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BA3E" w14:textId="6F4CB7EF" w:rsidR="009F4C46" w:rsidRPr="009F4C46" w:rsidRDefault="009F4C46" w:rsidP="009F4C46">
      <w:pPr>
        <w:pStyle w:val="NoSpacing"/>
        <w:jc w:val="center"/>
        <w:rPr>
          <w:rFonts w:ascii="Times New Roman" w:hAnsi="Times New Roman" w:cs="Times New Roman"/>
          <w:b/>
          <w:bCs/>
          <w:sz w:val="32"/>
          <w:szCs w:val="32"/>
        </w:rPr>
      </w:pPr>
      <w:r w:rsidRPr="009F4C46">
        <w:rPr>
          <w:rFonts w:ascii="Times New Roman" w:hAnsi="Times New Roman" w:cs="Times New Roman"/>
          <w:b/>
          <w:bCs/>
          <w:sz w:val="32"/>
          <w:szCs w:val="32"/>
        </w:rPr>
        <w:t xml:space="preserve">Adithya | Senior </w:t>
      </w:r>
      <w:r>
        <w:rPr>
          <w:rFonts w:ascii="Times New Roman" w:hAnsi="Times New Roman" w:cs="Times New Roman"/>
          <w:b/>
          <w:bCs/>
          <w:sz w:val="32"/>
          <w:szCs w:val="32"/>
        </w:rPr>
        <w:t xml:space="preserve">Azure </w:t>
      </w:r>
      <w:r w:rsidRPr="009F4C46">
        <w:rPr>
          <w:rFonts w:ascii="Times New Roman" w:hAnsi="Times New Roman" w:cs="Times New Roman"/>
          <w:b/>
          <w:bCs/>
          <w:sz w:val="32"/>
          <w:szCs w:val="32"/>
        </w:rPr>
        <w:t>Data Engineer</w:t>
      </w:r>
    </w:p>
    <w:p w14:paraId="7FEE91BF" w14:textId="3B7C1C41" w:rsidR="009F4C46" w:rsidRPr="009F4C46" w:rsidRDefault="009F4C46" w:rsidP="009F4C46">
      <w:pPr>
        <w:pStyle w:val="NoSpacing"/>
        <w:pBdr>
          <w:bottom w:val="single" w:sz="4" w:space="1" w:color="auto"/>
        </w:pBdr>
        <w:rPr>
          <w:rFonts w:ascii="Times New Roman" w:hAnsi="Times New Roman" w:cs="Times New Roman"/>
          <w:b/>
          <w:bCs/>
        </w:rPr>
      </w:pPr>
      <w:r w:rsidRPr="00A13EF0">
        <w:rPr>
          <w:rFonts w:ascii="Times New Roman" w:hAnsi="Times New Roman" w:cs="Times New Roman"/>
          <w:b/>
          <w:bCs/>
        </w:rPr>
        <w:t>Email:</w:t>
      </w:r>
      <w:r w:rsidRPr="00A13EF0">
        <w:rPr>
          <w:rFonts w:ascii="Times New Roman" w:hAnsi="Times New Roman" w:cs="Times New Roman"/>
          <w:b/>
          <w:bCs/>
          <w:spacing w:val="-11"/>
        </w:rPr>
        <w:t xml:space="preserve"> </w:t>
      </w:r>
      <w:r>
        <w:rPr>
          <w:rFonts w:ascii="Times New Roman" w:hAnsi="Times New Roman" w:cs="Times New Roman"/>
          <w:b/>
          <w:bCs/>
        </w:rPr>
        <w:t xml:space="preserve">   </w:t>
      </w:r>
      <w:r w:rsidR="009E4432" w:rsidRPr="009E4432">
        <w:rPr>
          <w:rFonts w:ascii="Times New Roman" w:hAnsi="Times New Roman" w:cs="Times New Roman"/>
        </w:rPr>
        <w:t>adithya</w:t>
      </w:r>
      <w:r w:rsidR="003B76AC">
        <w:rPr>
          <w:rFonts w:ascii="Times New Roman" w:hAnsi="Times New Roman" w:cs="Times New Roman"/>
        </w:rPr>
        <w:t>r</w:t>
      </w:r>
      <w:r w:rsidR="009E4432" w:rsidRPr="009E4432">
        <w:rPr>
          <w:rFonts w:ascii="Times New Roman" w:hAnsi="Times New Roman" w:cs="Times New Roman"/>
        </w:rPr>
        <w:t>9319@gmail.com</w:t>
      </w:r>
      <w:r>
        <w:rPr>
          <w:rFonts w:ascii="Times New Roman" w:hAnsi="Times New Roman" w:cs="Times New Roman"/>
          <w:b/>
          <w:bCs/>
        </w:rPr>
        <w:t xml:space="preserve">                                             </w:t>
      </w:r>
      <w:r w:rsidRPr="00A13EF0">
        <w:rPr>
          <w:rFonts w:ascii="Times New Roman" w:hAnsi="Times New Roman" w:cs="Times New Roman"/>
          <w:b/>
          <w:bCs/>
        </w:rPr>
        <w:t>Ph:</w:t>
      </w:r>
      <w:r w:rsidR="009E4432">
        <w:rPr>
          <w:rFonts w:ascii="Times New Roman" w:hAnsi="Times New Roman" w:cs="Times New Roman"/>
          <w:b/>
          <w:bCs/>
        </w:rPr>
        <w:t xml:space="preserve"> </w:t>
      </w:r>
      <w:r w:rsidR="00F86572">
        <w:rPr>
          <w:rFonts w:ascii="Times New Roman" w:hAnsi="Times New Roman" w:cs="Times New Roman"/>
          <w:b/>
          <w:bCs/>
        </w:rPr>
        <w:t>3233802094</w:t>
      </w:r>
    </w:p>
    <w:p w14:paraId="7E5A3D4D" w14:textId="77777777" w:rsidR="009F4C46" w:rsidRPr="009F4C46" w:rsidRDefault="009F4C46" w:rsidP="009F4C46">
      <w:pPr>
        <w:pStyle w:val="NoSpacing"/>
        <w:rPr>
          <w:rFonts w:ascii="Times New Roman" w:hAnsi="Times New Roman" w:cs="Times New Roman"/>
          <w:b/>
          <w:sz w:val="24"/>
          <w:szCs w:val="24"/>
        </w:rPr>
      </w:pPr>
      <w:r w:rsidRPr="009F4C46">
        <w:rPr>
          <w:rFonts w:ascii="Times New Roman" w:hAnsi="Times New Roman" w:cs="Times New Roman"/>
          <w:b/>
          <w:sz w:val="24"/>
          <w:szCs w:val="24"/>
        </w:rPr>
        <w:t>Professional</w:t>
      </w:r>
      <w:r w:rsidRPr="009F4C46">
        <w:rPr>
          <w:rFonts w:ascii="Times New Roman" w:hAnsi="Times New Roman" w:cs="Times New Roman"/>
          <w:b/>
          <w:spacing w:val="-13"/>
          <w:sz w:val="24"/>
          <w:szCs w:val="24"/>
        </w:rPr>
        <w:t xml:space="preserve"> </w:t>
      </w:r>
      <w:r w:rsidRPr="009F4C46">
        <w:rPr>
          <w:rFonts w:ascii="Times New Roman" w:hAnsi="Times New Roman" w:cs="Times New Roman"/>
          <w:b/>
          <w:spacing w:val="-2"/>
          <w:sz w:val="24"/>
          <w:szCs w:val="24"/>
        </w:rPr>
        <w:t>Summary:</w:t>
      </w:r>
    </w:p>
    <w:p w14:paraId="2F0937A2" w14:textId="4C96BCC6" w:rsidR="00473337" w:rsidRPr="00473337" w:rsidRDefault="00473337" w:rsidP="00003213">
      <w:pPr>
        <w:pStyle w:val="NoSpacing"/>
        <w:numPr>
          <w:ilvl w:val="0"/>
          <w:numId w:val="10"/>
        </w:numPr>
        <w:ind w:left="720"/>
        <w:jc w:val="both"/>
        <w:rPr>
          <w:rStyle w:val="Strong"/>
          <w:b w:val="0"/>
          <w:bCs w:val="0"/>
        </w:rPr>
      </w:pPr>
      <w:r w:rsidRPr="00473337">
        <w:rPr>
          <w:rStyle w:val="Strong"/>
          <w:b w:val="0"/>
          <w:bCs w:val="0"/>
        </w:rPr>
        <w:t>Data Engineer with 11+ years of experience designing, building, and optimizing enterprise-scale data solutions, with deep specialization in Azure delivering cloud migrations, healthcare data platforms, and financial data pipelines on Azure</w:t>
      </w:r>
      <w:r w:rsidR="00371C34">
        <w:rPr>
          <w:rStyle w:val="Strong"/>
          <w:b w:val="0"/>
          <w:bCs w:val="0"/>
        </w:rPr>
        <w:t xml:space="preserve"> </w:t>
      </w:r>
      <w:r w:rsidRPr="00473337">
        <w:rPr>
          <w:rStyle w:val="Strong"/>
          <w:b w:val="0"/>
          <w:bCs w:val="0"/>
        </w:rPr>
        <w:t>native services.</w:t>
      </w:r>
    </w:p>
    <w:p w14:paraId="0FA81EEA" w14:textId="28804D0F" w:rsidR="00473337" w:rsidRPr="00473337" w:rsidRDefault="00473337" w:rsidP="00003213">
      <w:pPr>
        <w:pStyle w:val="NoSpacing"/>
        <w:numPr>
          <w:ilvl w:val="0"/>
          <w:numId w:val="10"/>
        </w:numPr>
        <w:ind w:left="720"/>
        <w:jc w:val="both"/>
        <w:rPr>
          <w:rStyle w:val="Strong"/>
          <w:b w:val="0"/>
          <w:bCs w:val="0"/>
        </w:rPr>
      </w:pPr>
      <w:r w:rsidRPr="00473337">
        <w:rPr>
          <w:rStyle w:val="Strong"/>
          <w:b w:val="0"/>
          <w:bCs w:val="0"/>
        </w:rPr>
        <w:t xml:space="preserve">Extensive </w:t>
      </w:r>
      <w:proofErr w:type="gramStart"/>
      <w:r w:rsidRPr="00473337">
        <w:rPr>
          <w:rStyle w:val="Strong"/>
          <w:b w:val="0"/>
          <w:bCs w:val="0"/>
        </w:rPr>
        <w:t>hands</w:t>
      </w:r>
      <w:r w:rsidR="00371C34" w:rsidRPr="001F442B">
        <w:rPr>
          <w:rStyle w:val="Strong"/>
          <w:b w:val="0"/>
          <w:bCs w:val="0"/>
        </w:rPr>
        <w:t xml:space="preserve"> </w:t>
      </w:r>
      <w:r w:rsidRPr="00473337">
        <w:rPr>
          <w:rStyle w:val="Strong"/>
          <w:b w:val="0"/>
          <w:bCs w:val="0"/>
        </w:rPr>
        <w:t>on</w:t>
      </w:r>
      <w:proofErr w:type="gramEnd"/>
      <w:r w:rsidRPr="00473337">
        <w:rPr>
          <w:rStyle w:val="Strong"/>
          <w:b w:val="0"/>
          <w:bCs w:val="0"/>
        </w:rPr>
        <w:t xml:space="preserve"> expertise in </w:t>
      </w:r>
      <w:r w:rsidRPr="00473337">
        <w:rPr>
          <w:rStyle w:val="Strong"/>
        </w:rPr>
        <w:t>Azure Data Factory, Azure Databricks (</w:t>
      </w:r>
      <w:proofErr w:type="spellStart"/>
      <w:r w:rsidRPr="00473337">
        <w:rPr>
          <w:rStyle w:val="Strong"/>
        </w:rPr>
        <w:t>PySpark</w:t>
      </w:r>
      <w:proofErr w:type="spellEnd"/>
      <w:r w:rsidRPr="00473337">
        <w:rPr>
          <w:rStyle w:val="Strong"/>
        </w:rPr>
        <w:t xml:space="preserve">/Scala), Azure Synapse Analytics, ADLS Gen2, </w:t>
      </w:r>
      <w:r w:rsidRPr="00473337">
        <w:rPr>
          <w:rStyle w:val="Strong"/>
          <w:b w:val="0"/>
          <w:bCs w:val="0"/>
        </w:rPr>
        <w:t>and</w:t>
      </w:r>
      <w:r w:rsidRPr="00473337">
        <w:rPr>
          <w:rStyle w:val="Strong"/>
        </w:rPr>
        <w:t xml:space="preserve"> Azure Event Hub</w:t>
      </w:r>
      <w:r w:rsidRPr="00473337">
        <w:rPr>
          <w:rStyle w:val="Strong"/>
          <w:b w:val="0"/>
          <w:bCs w:val="0"/>
        </w:rPr>
        <w:t xml:space="preserve"> for building end-to-end ETL/ELT pipelines across high-volume structured and unstructured datasets.</w:t>
      </w:r>
    </w:p>
    <w:p w14:paraId="3FB6C169" w14:textId="77777777" w:rsidR="00473337" w:rsidRPr="00473337" w:rsidRDefault="00473337" w:rsidP="00003213">
      <w:pPr>
        <w:pStyle w:val="NoSpacing"/>
        <w:numPr>
          <w:ilvl w:val="0"/>
          <w:numId w:val="10"/>
        </w:numPr>
        <w:ind w:left="720"/>
        <w:jc w:val="both"/>
        <w:rPr>
          <w:rStyle w:val="Strong"/>
          <w:b w:val="0"/>
          <w:bCs w:val="0"/>
        </w:rPr>
      </w:pPr>
      <w:r w:rsidRPr="00473337">
        <w:rPr>
          <w:rStyle w:val="Strong"/>
          <w:b w:val="0"/>
          <w:bCs w:val="0"/>
        </w:rPr>
        <w:t xml:space="preserve">Designed and implemented real-time streaming frameworks using </w:t>
      </w:r>
      <w:r w:rsidRPr="00473337">
        <w:rPr>
          <w:rStyle w:val="Strong"/>
        </w:rPr>
        <w:t xml:space="preserve">Azure Event Hub, Kafka, </w:t>
      </w:r>
      <w:r w:rsidRPr="00473337">
        <w:rPr>
          <w:rStyle w:val="Strong"/>
          <w:b w:val="0"/>
          <w:bCs w:val="0"/>
        </w:rPr>
        <w:t>and</w:t>
      </w:r>
      <w:r w:rsidRPr="00473337">
        <w:rPr>
          <w:rStyle w:val="Strong"/>
        </w:rPr>
        <w:t xml:space="preserve"> Spark</w:t>
      </w:r>
      <w:r w:rsidRPr="00473337">
        <w:rPr>
          <w:rStyle w:val="Strong"/>
          <w:b w:val="0"/>
          <w:bCs w:val="0"/>
        </w:rPr>
        <w:t xml:space="preserve"> Structured Streaming for </w:t>
      </w:r>
      <w:r w:rsidRPr="00473337">
        <w:rPr>
          <w:rStyle w:val="Strong"/>
        </w:rPr>
        <w:t xml:space="preserve">fraud detection, patient monitoring, </w:t>
      </w:r>
      <w:r w:rsidRPr="00473337">
        <w:rPr>
          <w:rStyle w:val="Strong"/>
          <w:b w:val="0"/>
          <w:bCs w:val="0"/>
        </w:rPr>
        <w:t>and</w:t>
      </w:r>
      <w:r w:rsidRPr="00473337">
        <w:rPr>
          <w:rStyle w:val="Strong"/>
        </w:rPr>
        <w:t xml:space="preserve"> enterprise-grade operational reporting</w:t>
      </w:r>
      <w:r w:rsidRPr="00473337">
        <w:rPr>
          <w:rStyle w:val="Strong"/>
          <w:b w:val="0"/>
          <w:bCs w:val="0"/>
        </w:rPr>
        <w:t>.</w:t>
      </w:r>
    </w:p>
    <w:p w14:paraId="6126C125" w14:textId="21F71F90" w:rsidR="00473337" w:rsidRPr="00473337" w:rsidRDefault="00473337" w:rsidP="00003213">
      <w:pPr>
        <w:pStyle w:val="NoSpacing"/>
        <w:numPr>
          <w:ilvl w:val="0"/>
          <w:numId w:val="10"/>
        </w:numPr>
        <w:ind w:left="720"/>
        <w:jc w:val="both"/>
        <w:rPr>
          <w:rStyle w:val="Strong"/>
          <w:b w:val="0"/>
          <w:bCs w:val="0"/>
        </w:rPr>
      </w:pPr>
      <w:r w:rsidRPr="00473337">
        <w:rPr>
          <w:rStyle w:val="Strong"/>
          <w:b w:val="0"/>
          <w:bCs w:val="0"/>
        </w:rPr>
        <w:t xml:space="preserve">Strong experience in data warehouse implementations on </w:t>
      </w:r>
      <w:r w:rsidRPr="00473337">
        <w:rPr>
          <w:rStyle w:val="Strong"/>
        </w:rPr>
        <w:t xml:space="preserve">Azure Synapse, SQL Server, </w:t>
      </w:r>
      <w:r w:rsidRPr="00473337">
        <w:rPr>
          <w:rStyle w:val="Strong"/>
          <w:b w:val="0"/>
          <w:bCs w:val="0"/>
        </w:rPr>
        <w:t>and</w:t>
      </w:r>
      <w:r w:rsidRPr="00473337">
        <w:rPr>
          <w:rStyle w:val="Strong"/>
        </w:rPr>
        <w:t xml:space="preserve"> Snowflake</w:t>
      </w:r>
      <w:r w:rsidRPr="00473337">
        <w:rPr>
          <w:rStyle w:val="Strong"/>
          <w:b w:val="0"/>
          <w:bCs w:val="0"/>
        </w:rPr>
        <w:t xml:space="preserve"> using </w:t>
      </w:r>
      <w:r w:rsidRPr="00473337">
        <w:rPr>
          <w:rStyle w:val="Strong"/>
        </w:rPr>
        <w:t>star/snowflake schemas, data marts, and ODS systems</w:t>
      </w:r>
      <w:r w:rsidRPr="00473337">
        <w:rPr>
          <w:rStyle w:val="Strong"/>
          <w:b w:val="0"/>
          <w:bCs w:val="0"/>
        </w:rPr>
        <w:t xml:space="preserve"> optimized for performance and cost at scale.</w:t>
      </w:r>
    </w:p>
    <w:p w14:paraId="26CC86C7" w14:textId="77777777" w:rsidR="00473337" w:rsidRPr="00473337" w:rsidRDefault="00473337" w:rsidP="00003213">
      <w:pPr>
        <w:pStyle w:val="NoSpacing"/>
        <w:numPr>
          <w:ilvl w:val="0"/>
          <w:numId w:val="10"/>
        </w:numPr>
        <w:ind w:left="720"/>
        <w:jc w:val="both"/>
        <w:rPr>
          <w:rStyle w:val="Strong"/>
          <w:b w:val="0"/>
          <w:bCs w:val="0"/>
        </w:rPr>
      </w:pPr>
      <w:r w:rsidRPr="00473337">
        <w:rPr>
          <w:rStyle w:val="Strong"/>
          <w:b w:val="0"/>
          <w:bCs w:val="0"/>
        </w:rPr>
        <w:t xml:space="preserve">Implemented enterprise data governance and lineage using </w:t>
      </w:r>
      <w:r w:rsidRPr="00473337">
        <w:rPr>
          <w:rStyle w:val="Strong"/>
        </w:rPr>
        <w:t xml:space="preserve">Delta Lake, Delta Live Tables, Unity Catalog, </w:t>
      </w:r>
      <w:r w:rsidRPr="00473337">
        <w:rPr>
          <w:rStyle w:val="Strong"/>
          <w:b w:val="0"/>
          <w:bCs w:val="0"/>
        </w:rPr>
        <w:t>and</w:t>
      </w:r>
      <w:r w:rsidRPr="00473337">
        <w:rPr>
          <w:rStyle w:val="Strong"/>
        </w:rPr>
        <w:t xml:space="preserve"> Azure Purview, ensuring full compliance </w:t>
      </w:r>
      <w:r w:rsidRPr="00473337">
        <w:rPr>
          <w:rStyle w:val="Strong"/>
          <w:b w:val="0"/>
          <w:bCs w:val="0"/>
        </w:rPr>
        <w:t>with</w:t>
      </w:r>
      <w:r w:rsidRPr="00473337">
        <w:rPr>
          <w:rStyle w:val="Strong"/>
        </w:rPr>
        <w:t xml:space="preserve"> HIPAA, GDPR, </w:t>
      </w:r>
      <w:r w:rsidRPr="00473337">
        <w:rPr>
          <w:rStyle w:val="Strong"/>
          <w:b w:val="0"/>
          <w:bCs w:val="0"/>
        </w:rPr>
        <w:t>and</w:t>
      </w:r>
      <w:r w:rsidRPr="00473337">
        <w:rPr>
          <w:rStyle w:val="Strong"/>
        </w:rPr>
        <w:t xml:space="preserve"> MiFID regulations</w:t>
      </w:r>
      <w:r w:rsidRPr="00473337">
        <w:rPr>
          <w:rStyle w:val="Strong"/>
          <w:b w:val="0"/>
          <w:bCs w:val="0"/>
        </w:rPr>
        <w:t>.</w:t>
      </w:r>
    </w:p>
    <w:p w14:paraId="3CCED0D8" w14:textId="421C3D5E" w:rsidR="00473337" w:rsidRPr="00473337" w:rsidRDefault="00473337" w:rsidP="00003213">
      <w:pPr>
        <w:pStyle w:val="NoSpacing"/>
        <w:numPr>
          <w:ilvl w:val="0"/>
          <w:numId w:val="10"/>
        </w:numPr>
        <w:ind w:left="720"/>
        <w:jc w:val="both"/>
        <w:rPr>
          <w:rStyle w:val="Strong"/>
          <w:b w:val="0"/>
          <w:bCs w:val="0"/>
        </w:rPr>
      </w:pPr>
      <w:r w:rsidRPr="00473337">
        <w:rPr>
          <w:rStyle w:val="Strong"/>
          <w:b w:val="0"/>
          <w:bCs w:val="0"/>
        </w:rPr>
        <w:t xml:space="preserve">Experienced in </w:t>
      </w:r>
      <w:r w:rsidRPr="00473337">
        <w:rPr>
          <w:rStyle w:val="Strong"/>
        </w:rPr>
        <w:t>CI/CD automation</w:t>
      </w:r>
      <w:r w:rsidRPr="00473337">
        <w:rPr>
          <w:rStyle w:val="Strong"/>
          <w:b w:val="0"/>
          <w:bCs w:val="0"/>
        </w:rPr>
        <w:t xml:space="preserve"> and infrastructure provisioning using </w:t>
      </w:r>
      <w:r w:rsidRPr="00473337">
        <w:rPr>
          <w:rStyle w:val="Strong"/>
        </w:rPr>
        <w:t>Azure DevOps (YAML pipelines), Terraform, Helm, Docker, and Kubernetes</w:t>
      </w:r>
      <w:r w:rsidR="00371C34">
        <w:rPr>
          <w:rStyle w:val="Strong"/>
          <w:b w:val="0"/>
          <w:bCs w:val="0"/>
        </w:rPr>
        <w:t xml:space="preserve"> </w:t>
      </w:r>
      <w:r w:rsidRPr="00473337">
        <w:rPr>
          <w:rStyle w:val="Strong"/>
          <w:b w:val="0"/>
          <w:bCs w:val="0"/>
        </w:rPr>
        <w:t>enabling consistent, repeatable deployments across hybrid and multi-cloud environments.</w:t>
      </w:r>
    </w:p>
    <w:p w14:paraId="652ED32C" w14:textId="77777777" w:rsidR="00473337" w:rsidRDefault="00473337" w:rsidP="00003213">
      <w:pPr>
        <w:pStyle w:val="NoSpacing"/>
        <w:numPr>
          <w:ilvl w:val="0"/>
          <w:numId w:val="10"/>
        </w:numPr>
        <w:ind w:left="720"/>
        <w:jc w:val="both"/>
        <w:rPr>
          <w:rStyle w:val="Strong"/>
          <w:b w:val="0"/>
          <w:bCs w:val="0"/>
        </w:rPr>
      </w:pPr>
      <w:r w:rsidRPr="00473337">
        <w:rPr>
          <w:rStyle w:val="Strong"/>
          <w:b w:val="0"/>
          <w:bCs w:val="0"/>
        </w:rPr>
        <w:t xml:space="preserve">Built observability and monitoring solutions with </w:t>
      </w:r>
      <w:r w:rsidRPr="00473337">
        <w:rPr>
          <w:rStyle w:val="Strong"/>
        </w:rPr>
        <w:t xml:space="preserve">Prometheus, Grafana, Azure Monitor, </w:t>
      </w:r>
      <w:r w:rsidRPr="00473337">
        <w:rPr>
          <w:rStyle w:val="Strong"/>
          <w:b w:val="0"/>
          <w:bCs w:val="0"/>
        </w:rPr>
        <w:t>and</w:t>
      </w:r>
      <w:r w:rsidRPr="00473337">
        <w:rPr>
          <w:rStyle w:val="Strong"/>
        </w:rPr>
        <w:t xml:space="preserve"> Datadog</w:t>
      </w:r>
      <w:r w:rsidRPr="00473337">
        <w:rPr>
          <w:rStyle w:val="Strong"/>
          <w:b w:val="0"/>
          <w:bCs w:val="0"/>
        </w:rPr>
        <w:t xml:space="preserve"> to enforce SLA compliance, regulatory readiness, and proactive pipeline health tracking.</w:t>
      </w:r>
    </w:p>
    <w:p w14:paraId="5885CF7A" w14:textId="72E8C84D" w:rsidR="004C0F42" w:rsidRPr="004C0F42" w:rsidRDefault="004C0F42" w:rsidP="004C0F42">
      <w:pPr>
        <w:pStyle w:val="NoSpacing"/>
        <w:numPr>
          <w:ilvl w:val="0"/>
          <w:numId w:val="10"/>
        </w:numPr>
        <w:ind w:left="720"/>
        <w:jc w:val="both"/>
        <w:rPr>
          <w:rStyle w:val="Strong"/>
          <w:b w:val="0"/>
          <w:bCs w:val="0"/>
        </w:rPr>
      </w:pPr>
      <w:r w:rsidRPr="004C0F42">
        <w:rPr>
          <w:rStyle w:val="Strong"/>
          <w:b w:val="0"/>
          <w:bCs w:val="0"/>
        </w:rPr>
        <w:t xml:space="preserve">Experience designing modern data platforms using </w:t>
      </w:r>
      <w:r w:rsidRPr="004C0F42">
        <w:rPr>
          <w:rStyle w:val="Strong"/>
        </w:rPr>
        <w:t xml:space="preserve">Microsoft Fabric (Lakehouse, Warehouse, </w:t>
      </w:r>
      <w:proofErr w:type="spellStart"/>
      <w:r w:rsidRPr="004C0F42">
        <w:rPr>
          <w:rStyle w:val="Strong"/>
        </w:rPr>
        <w:t>OneLake</w:t>
      </w:r>
      <w:proofErr w:type="spellEnd"/>
      <w:r w:rsidRPr="004C0F42">
        <w:rPr>
          <w:rStyle w:val="Strong"/>
        </w:rPr>
        <w:t>),</w:t>
      </w:r>
      <w:r w:rsidRPr="004C0F42">
        <w:rPr>
          <w:rStyle w:val="Strong"/>
          <w:b w:val="0"/>
          <w:bCs w:val="0"/>
        </w:rPr>
        <w:t xml:space="preserve"> building scalable data pipelines with </w:t>
      </w:r>
      <w:r w:rsidRPr="004C0F42">
        <w:rPr>
          <w:rStyle w:val="Strong"/>
        </w:rPr>
        <w:t>Data Factory</w:t>
      </w:r>
      <w:r w:rsidRPr="004C0F42">
        <w:rPr>
          <w:rStyle w:val="Strong"/>
          <w:b w:val="0"/>
          <w:bCs w:val="0"/>
        </w:rPr>
        <w:t xml:space="preserve"> in </w:t>
      </w:r>
      <w:r w:rsidRPr="004C0F42">
        <w:rPr>
          <w:rStyle w:val="Strong"/>
        </w:rPr>
        <w:t>Fabric</w:t>
      </w:r>
      <w:r w:rsidRPr="004C0F42">
        <w:rPr>
          <w:rStyle w:val="Strong"/>
          <w:b w:val="0"/>
          <w:bCs w:val="0"/>
        </w:rPr>
        <w:t>, and delivering unified analytics solutions integrated with Power BI within Fabric environments.</w:t>
      </w:r>
    </w:p>
    <w:p w14:paraId="4545200C" w14:textId="77777777" w:rsidR="00473337" w:rsidRPr="00473337" w:rsidRDefault="00473337" w:rsidP="00003213">
      <w:pPr>
        <w:pStyle w:val="NoSpacing"/>
        <w:numPr>
          <w:ilvl w:val="0"/>
          <w:numId w:val="10"/>
        </w:numPr>
        <w:ind w:left="720"/>
        <w:jc w:val="both"/>
        <w:rPr>
          <w:rStyle w:val="Strong"/>
          <w:b w:val="0"/>
          <w:bCs w:val="0"/>
        </w:rPr>
      </w:pPr>
      <w:r w:rsidRPr="00473337">
        <w:rPr>
          <w:rStyle w:val="Strong"/>
          <w:b w:val="0"/>
          <w:bCs w:val="0"/>
        </w:rPr>
        <w:t xml:space="preserve">Delivered healthcare data platforms at </w:t>
      </w:r>
      <w:r w:rsidRPr="00473337">
        <w:rPr>
          <w:rStyle w:val="Strong"/>
        </w:rPr>
        <w:t xml:space="preserve">Medline integrating HL7/FHIR standards, PHI encryption, </w:t>
      </w:r>
      <w:r w:rsidRPr="00473337">
        <w:rPr>
          <w:rStyle w:val="Strong"/>
          <w:b w:val="0"/>
          <w:bCs w:val="0"/>
        </w:rPr>
        <w:t>and</w:t>
      </w:r>
      <w:r w:rsidRPr="00473337">
        <w:rPr>
          <w:rStyle w:val="Strong"/>
        </w:rPr>
        <w:t xml:space="preserve"> predictive models for patient outcomes, readmission risk, and pharmacy benefit optimization.</w:t>
      </w:r>
    </w:p>
    <w:p w14:paraId="060402C7" w14:textId="16FA3696" w:rsidR="00473337" w:rsidRPr="00473337" w:rsidRDefault="00473337" w:rsidP="00003213">
      <w:pPr>
        <w:pStyle w:val="NoSpacing"/>
        <w:numPr>
          <w:ilvl w:val="0"/>
          <w:numId w:val="10"/>
        </w:numPr>
        <w:ind w:left="720"/>
        <w:jc w:val="both"/>
        <w:rPr>
          <w:rStyle w:val="Strong"/>
          <w:b w:val="0"/>
          <w:bCs w:val="0"/>
        </w:rPr>
      </w:pPr>
      <w:r w:rsidRPr="00473337">
        <w:rPr>
          <w:rStyle w:val="Strong"/>
          <w:b w:val="0"/>
          <w:bCs w:val="0"/>
        </w:rPr>
        <w:t xml:space="preserve">Deep </w:t>
      </w:r>
      <w:r w:rsidR="00B7122F" w:rsidRPr="00473337">
        <w:rPr>
          <w:rStyle w:val="Strong"/>
          <w:b w:val="0"/>
          <w:bCs w:val="0"/>
        </w:rPr>
        <w:t>expertise</w:t>
      </w:r>
      <w:r w:rsidR="00B7122F">
        <w:rPr>
          <w:rStyle w:val="Strong"/>
          <w:b w:val="0"/>
          <w:bCs w:val="0"/>
        </w:rPr>
        <w:t xml:space="preserve"> in </w:t>
      </w:r>
      <w:r w:rsidRPr="00473337">
        <w:rPr>
          <w:rStyle w:val="Strong"/>
          <w:b w:val="0"/>
          <w:bCs w:val="0"/>
        </w:rPr>
        <w:t xml:space="preserve"> handling real-time, high-velocity data  </w:t>
      </w:r>
      <w:r w:rsidRPr="00473337">
        <w:rPr>
          <w:rStyle w:val="Strong"/>
        </w:rPr>
        <w:t>EHR feeds</w:t>
      </w:r>
      <w:r w:rsidRPr="00473337">
        <w:rPr>
          <w:rStyle w:val="Strong"/>
          <w:b w:val="0"/>
          <w:bCs w:val="0"/>
        </w:rPr>
        <w:t xml:space="preserve">, trading transactions, claims data using </w:t>
      </w:r>
      <w:r w:rsidRPr="00473337">
        <w:rPr>
          <w:rStyle w:val="Strong"/>
        </w:rPr>
        <w:t xml:space="preserve">Event Hub </w:t>
      </w:r>
      <w:r w:rsidRPr="00473337">
        <w:rPr>
          <w:rStyle w:val="Strong"/>
          <w:b w:val="0"/>
          <w:bCs w:val="0"/>
        </w:rPr>
        <w:t>and</w:t>
      </w:r>
      <w:r w:rsidRPr="00473337">
        <w:rPr>
          <w:rStyle w:val="Strong"/>
        </w:rPr>
        <w:t xml:space="preserve"> Spark</w:t>
      </w:r>
      <w:r w:rsidRPr="00473337">
        <w:rPr>
          <w:rStyle w:val="Strong"/>
          <w:b w:val="0"/>
          <w:bCs w:val="0"/>
        </w:rPr>
        <w:t xml:space="preserve"> Structured Streaming to deliver low-latency insights at enterprise scale.</w:t>
      </w:r>
    </w:p>
    <w:p w14:paraId="74AFA91C" w14:textId="2D3F50A0" w:rsidR="00473337" w:rsidRPr="00473337" w:rsidRDefault="00473337" w:rsidP="00003213">
      <w:pPr>
        <w:pStyle w:val="NoSpacing"/>
        <w:numPr>
          <w:ilvl w:val="0"/>
          <w:numId w:val="10"/>
        </w:numPr>
        <w:ind w:left="720"/>
        <w:jc w:val="both"/>
        <w:rPr>
          <w:rStyle w:val="Strong"/>
          <w:b w:val="0"/>
          <w:bCs w:val="0"/>
        </w:rPr>
      </w:pPr>
      <w:r w:rsidRPr="00473337">
        <w:rPr>
          <w:rStyle w:val="Strong"/>
          <w:b w:val="0"/>
          <w:bCs w:val="0"/>
        </w:rPr>
        <w:t xml:space="preserve">Strong background in data security on </w:t>
      </w:r>
      <w:r w:rsidRPr="00473337">
        <w:rPr>
          <w:rStyle w:val="Strong"/>
        </w:rPr>
        <w:t xml:space="preserve">Azure Key Vault, RBAC, Azure AD, private endpoints, </w:t>
      </w:r>
      <w:r w:rsidRPr="00473337">
        <w:rPr>
          <w:rStyle w:val="Strong"/>
          <w:b w:val="0"/>
          <w:bCs w:val="0"/>
        </w:rPr>
        <w:t>and</w:t>
      </w:r>
      <w:r w:rsidRPr="00473337">
        <w:rPr>
          <w:rStyle w:val="Strong"/>
        </w:rPr>
        <w:t xml:space="preserve"> encryption </w:t>
      </w:r>
      <w:r w:rsidRPr="00473337">
        <w:rPr>
          <w:rStyle w:val="Strong"/>
          <w:b w:val="0"/>
          <w:bCs w:val="0"/>
        </w:rPr>
        <w:t>at rest/in transit securing sensitive PHI, financial, and government datasets.</w:t>
      </w:r>
    </w:p>
    <w:p w14:paraId="5B4DB0F0" w14:textId="11E47B51" w:rsidR="003F1C1D" w:rsidRPr="009F1CAB" w:rsidRDefault="009F1CAB" w:rsidP="009F1CAB">
      <w:pPr>
        <w:pStyle w:val="NoSpacing"/>
        <w:jc w:val="both"/>
        <w:rPr>
          <w:rFonts w:ascii="Times New Roman" w:hAnsi="Times New Roman" w:cs="Times New Roman"/>
          <w:b/>
          <w:sz w:val="24"/>
          <w:szCs w:val="24"/>
        </w:rPr>
      </w:pPr>
      <w:r w:rsidRPr="009F1CAB">
        <w:rPr>
          <w:rFonts w:ascii="Times New Roman" w:hAnsi="Times New Roman" w:cs="Times New Roman"/>
          <w:b/>
          <w:sz w:val="24"/>
          <w:szCs w:val="24"/>
        </w:rPr>
        <w:t>Skill</w:t>
      </w:r>
    </w:p>
    <w:p w14:paraId="5414089A" w14:textId="1EDFD47F" w:rsidR="009F1CAB" w:rsidRPr="009F1CAB" w:rsidRDefault="009F1CAB" w:rsidP="004C0F42">
      <w:pPr>
        <w:pStyle w:val="NoSpacing"/>
        <w:ind w:left="360"/>
        <w:jc w:val="both"/>
        <w:rPr>
          <w:rStyle w:val="Strong"/>
        </w:rPr>
      </w:pPr>
      <w:r w:rsidRPr="009F1CAB">
        <w:rPr>
          <w:rStyle w:val="Strong"/>
        </w:rPr>
        <w:t xml:space="preserve">Cloud &amp; Data Platform </w:t>
      </w:r>
      <w:r>
        <w:rPr>
          <w:rStyle w:val="Strong"/>
        </w:rPr>
        <w:t xml:space="preserve">: </w:t>
      </w:r>
      <w:r w:rsidR="004C0F42" w:rsidRPr="004C0F42">
        <w:t xml:space="preserve">Azure Data Factory, Azure Databricks, Azure Synapse Analytics, ADLS Gen2, Azure Event Hub, Azure Functions, Logic Apps, Azure Purview, Azure Monitor, Cosmos DB, Azure Service Bus, Azure Data Lake, Microsoft Fabric (Lakehouse, Warehouse, </w:t>
      </w:r>
      <w:proofErr w:type="spellStart"/>
      <w:r w:rsidR="004C0F42" w:rsidRPr="004C0F42">
        <w:t>OneLake</w:t>
      </w:r>
      <w:proofErr w:type="spellEnd"/>
      <w:r w:rsidR="004C0F42" w:rsidRPr="004C0F42">
        <w:t>, Data Factory in Fabric)</w:t>
      </w:r>
    </w:p>
    <w:p w14:paraId="1F9AE380" w14:textId="16707FE6" w:rsidR="009F1CAB" w:rsidRPr="009F1CAB" w:rsidRDefault="009F1CAB" w:rsidP="009F1CAB">
      <w:pPr>
        <w:pStyle w:val="NoSpacing"/>
        <w:ind w:left="360"/>
        <w:jc w:val="both"/>
        <w:rPr>
          <w:rStyle w:val="Strong"/>
          <w:b w:val="0"/>
          <w:bCs w:val="0"/>
        </w:rPr>
      </w:pPr>
      <w:r w:rsidRPr="009F1CAB">
        <w:rPr>
          <w:rStyle w:val="Strong"/>
        </w:rPr>
        <w:t>Data Processing &amp; Big Data</w:t>
      </w:r>
      <w:r w:rsidRPr="009F1CAB">
        <w:rPr>
          <w:rStyle w:val="Strong"/>
          <w:b w:val="0"/>
          <w:bCs w:val="0"/>
        </w:rPr>
        <w:t xml:space="preserve">:  </w:t>
      </w:r>
      <w:proofErr w:type="spellStart"/>
      <w:r w:rsidRPr="009F1CAB">
        <w:rPr>
          <w:rStyle w:val="Strong"/>
          <w:b w:val="0"/>
          <w:bCs w:val="0"/>
        </w:rPr>
        <w:t>PySpark</w:t>
      </w:r>
      <w:proofErr w:type="spellEnd"/>
      <w:r w:rsidRPr="009F1CAB">
        <w:rPr>
          <w:rStyle w:val="Strong"/>
          <w:b w:val="0"/>
          <w:bCs w:val="0"/>
        </w:rPr>
        <w:t xml:space="preserve">, Spark Structured Streaming, Spark SQL, Scala, Delta Lake, Delta Live Tables, Unity Catalog, </w:t>
      </w:r>
      <w:proofErr w:type="spellStart"/>
      <w:r w:rsidRPr="009F1CAB">
        <w:rPr>
          <w:rStyle w:val="Strong"/>
          <w:b w:val="0"/>
          <w:bCs w:val="0"/>
        </w:rPr>
        <w:t>dbt</w:t>
      </w:r>
      <w:proofErr w:type="spellEnd"/>
      <w:r w:rsidRPr="009F1CAB">
        <w:rPr>
          <w:rStyle w:val="Strong"/>
          <w:b w:val="0"/>
          <w:bCs w:val="0"/>
        </w:rPr>
        <w:t>, Apache Kafka, Apache Airflow, Hive, HDFS, Sqoop, Oozie</w:t>
      </w:r>
    </w:p>
    <w:p w14:paraId="14165A07" w14:textId="381EEC7F" w:rsidR="009F1CAB" w:rsidRPr="009F1CAB" w:rsidRDefault="009F1CAB" w:rsidP="009F1CAB">
      <w:pPr>
        <w:pStyle w:val="NoSpacing"/>
        <w:ind w:left="360"/>
        <w:jc w:val="both"/>
        <w:rPr>
          <w:rStyle w:val="Strong"/>
          <w:b w:val="0"/>
          <w:bCs w:val="0"/>
        </w:rPr>
      </w:pPr>
      <w:r w:rsidRPr="009F1CAB">
        <w:rPr>
          <w:rStyle w:val="Strong"/>
        </w:rPr>
        <w:t>Data Warehousing</w:t>
      </w:r>
      <w:r>
        <w:rPr>
          <w:rStyle w:val="Strong"/>
        </w:rPr>
        <w:t xml:space="preserve"> : </w:t>
      </w:r>
      <w:r w:rsidRPr="009F1CAB">
        <w:rPr>
          <w:rStyle w:val="Strong"/>
        </w:rPr>
        <w:t xml:space="preserve"> </w:t>
      </w:r>
      <w:r w:rsidRPr="009F1CAB">
        <w:rPr>
          <w:rStyle w:val="Strong"/>
          <w:b w:val="0"/>
          <w:bCs w:val="0"/>
        </w:rPr>
        <w:t>Azure Synapse, Snowflake, SQL Server, Redshift, Oracle, PostgreSQL, DB2, Star Schema, Snowflake Schema, ODS, Data Marts</w:t>
      </w:r>
    </w:p>
    <w:p w14:paraId="38887EAF" w14:textId="26C21340" w:rsidR="009F1CAB" w:rsidRPr="009F1CAB" w:rsidRDefault="009F1CAB" w:rsidP="009F1CAB">
      <w:pPr>
        <w:pStyle w:val="NoSpacing"/>
        <w:ind w:firstLine="360"/>
        <w:jc w:val="both"/>
        <w:rPr>
          <w:rStyle w:val="Strong"/>
          <w:b w:val="0"/>
          <w:bCs w:val="0"/>
        </w:rPr>
      </w:pPr>
      <w:r w:rsidRPr="009F1CAB">
        <w:rPr>
          <w:rStyle w:val="Strong"/>
        </w:rPr>
        <w:t>Programming Languages</w:t>
      </w:r>
      <w:r>
        <w:rPr>
          <w:rStyle w:val="Strong"/>
        </w:rPr>
        <w:t xml:space="preserve"> :</w:t>
      </w:r>
      <w:r w:rsidRPr="009F1CAB">
        <w:rPr>
          <w:rStyle w:val="Strong"/>
        </w:rPr>
        <w:t xml:space="preserve"> </w:t>
      </w:r>
      <w:r w:rsidRPr="009F1CAB">
        <w:rPr>
          <w:rStyle w:val="Strong"/>
          <w:b w:val="0"/>
          <w:bCs w:val="0"/>
        </w:rPr>
        <w:t>Python, Scala, SQL, PL/SQL, Java, R, Shell Scripting</w:t>
      </w:r>
    </w:p>
    <w:p w14:paraId="6770C5A1" w14:textId="24CADC90" w:rsidR="009F1CAB" w:rsidRPr="009F1CAB" w:rsidRDefault="009F1CAB" w:rsidP="009F1CAB">
      <w:pPr>
        <w:pStyle w:val="NoSpacing"/>
        <w:ind w:left="360"/>
        <w:jc w:val="both"/>
        <w:rPr>
          <w:rStyle w:val="Strong"/>
          <w:b w:val="0"/>
          <w:bCs w:val="0"/>
        </w:rPr>
      </w:pPr>
      <w:r w:rsidRPr="009F1CAB">
        <w:rPr>
          <w:rStyle w:val="Strong"/>
        </w:rPr>
        <w:t xml:space="preserve">DevOps &amp; Infrastructure </w:t>
      </w:r>
      <w:r>
        <w:rPr>
          <w:rStyle w:val="Strong"/>
        </w:rPr>
        <w:t xml:space="preserve">: </w:t>
      </w:r>
      <w:r w:rsidRPr="009F1CAB">
        <w:rPr>
          <w:rStyle w:val="Strong"/>
          <w:b w:val="0"/>
          <w:bCs w:val="0"/>
        </w:rPr>
        <w:t>Azure DevOps, Terraform, Helm, Docker, Kubernetes, GitHub Actions, Jenkins, CI/CD Pipelines</w:t>
      </w:r>
    </w:p>
    <w:p w14:paraId="6C5AAB52" w14:textId="5C4576BD" w:rsidR="009F1CAB" w:rsidRPr="009F1CAB" w:rsidRDefault="009F1CAB" w:rsidP="009F1CAB">
      <w:pPr>
        <w:pStyle w:val="NoSpacing"/>
        <w:ind w:firstLine="360"/>
        <w:jc w:val="both"/>
        <w:rPr>
          <w:rStyle w:val="Strong"/>
          <w:b w:val="0"/>
          <w:bCs w:val="0"/>
        </w:rPr>
      </w:pPr>
      <w:r w:rsidRPr="009F1CAB">
        <w:rPr>
          <w:rStyle w:val="Strong"/>
        </w:rPr>
        <w:t xml:space="preserve">Monitoring &amp; Observability </w:t>
      </w:r>
      <w:r>
        <w:rPr>
          <w:rStyle w:val="Strong"/>
        </w:rPr>
        <w:t xml:space="preserve">: </w:t>
      </w:r>
      <w:r w:rsidRPr="009F1CAB">
        <w:rPr>
          <w:rStyle w:val="Strong"/>
          <w:b w:val="0"/>
          <w:bCs w:val="0"/>
        </w:rPr>
        <w:t>Prometheus, Grafana, Azure Monitor, Datadog, Application Insights, ELK Stack</w:t>
      </w:r>
    </w:p>
    <w:p w14:paraId="6D6B4FF6" w14:textId="5C2D4C2F" w:rsidR="009F1CAB" w:rsidRPr="009F1CAB" w:rsidRDefault="009F1CAB" w:rsidP="009F1CAB">
      <w:pPr>
        <w:pStyle w:val="NoSpacing"/>
        <w:ind w:left="360"/>
        <w:jc w:val="both"/>
        <w:rPr>
          <w:rStyle w:val="Strong"/>
          <w:b w:val="0"/>
          <w:bCs w:val="0"/>
        </w:rPr>
      </w:pPr>
      <w:r w:rsidRPr="009F1CAB">
        <w:rPr>
          <w:rStyle w:val="Strong"/>
        </w:rPr>
        <w:t xml:space="preserve">Security &amp; Compliance </w:t>
      </w:r>
      <w:r w:rsidRPr="009F1CAB">
        <w:rPr>
          <w:rStyle w:val="Strong"/>
          <w:b w:val="0"/>
          <w:bCs w:val="0"/>
        </w:rPr>
        <w:t>: Azure Key Vault, RBAC, Azure AD, Private Endpoints, HIPAA, GDPR, MiFID, HITRUST, PHI Encryption</w:t>
      </w:r>
    </w:p>
    <w:p w14:paraId="48E79537" w14:textId="379E65EE" w:rsidR="009F1CAB" w:rsidRDefault="009F1CAB" w:rsidP="009F1CAB">
      <w:pPr>
        <w:pStyle w:val="NoSpacing"/>
        <w:ind w:firstLine="360"/>
        <w:jc w:val="both"/>
        <w:rPr>
          <w:rStyle w:val="Strong"/>
          <w:b w:val="0"/>
          <w:bCs w:val="0"/>
        </w:rPr>
      </w:pPr>
      <w:r w:rsidRPr="009F1CAB">
        <w:rPr>
          <w:rStyle w:val="Strong"/>
        </w:rPr>
        <w:t>ML &amp; Analytics</w:t>
      </w:r>
      <w:r>
        <w:rPr>
          <w:rStyle w:val="Strong"/>
        </w:rPr>
        <w:t xml:space="preserve"> </w:t>
      </w:r>
      <w:r w:rsidRPr="009F1CAB">
        <w:rPr>
          <w:rStyle w:val="Strong"/>
          <w:b w:val="0"/>
          <w:bCs w:val="0"/>
        </w:rPr>
        <w:t xml:space="preserve">:  </w:t>
      </w:r>
      <w:proofErr w:type="spellStart"/>
      <w:r w:rsidRPr="009F1CAB">
        <w:rPr>
          <w:rStyle w:val="Strong"/>
          <w:b w:val="0"/>
          <w:bCs w:val="0"/>
        </w:rPr>
        <w:t>MLflow</w:t>
      </w:r>
      <w:proofErr w:type="spellEnd"/>
      <w:r w:rsidRPr="009F1CAB">
        <w:rPr>
          <w:rStyle w:val="Strong"/>
          <w:b w:val="0"/>
          <w:bCs w:val="0"/>
        </w:rPr>
        <w:t xml:space="preserve">, Azure ML, Databricks </w:t>
      </w:r>
      <w:proofErr w:type="spellStart"/>
      <w:r w:rsidRPr="009F1CAB">
        <w:rPr>
          <w:rStyle w:val="Strong"/>
          <w:b w:val="0"/>
          <w:bCs w:val="0"/>
        </w:rPr>
        <w:t>AutoML</w:t>
      </w:r>
      <w:proofErr w:type="spellEnd"/>
      <w:r w:rsidRPr="009F1CAB">
        <w:rPr>
          <w:rStyle w:val="Strong"/>
          <w:b w:val="0"/>
          <w:bCs w:val="0"/>
        </w:rPr>
        <w:t>, SageMaker, Power BI, Tableau</w:t>
      </w:r>
    </w:p>
    <w:p w14:paraId="6B7BAAC0" w14:textId="70ED9280" w:rsidR="00FF5EB4" w:rsidRPr="00C54F9C" w:rsidRDefault="00FF5EB4" w:rsidP="00FF5EB4">
      <w:pPr>
        <w:pStyle w:val="NoSpacing"/>
        <w:rPr>
          <w:rFonts w:ascii="Times New Roman" w:hAnsi="Times New Roman" w:cs="Times New Roman"/>
          <w:b/>
          <w:bCs/>
          <w:spacing w:val="-2"/>
          <w:sz w:val="24"/>
          <w:szCs w:val="24"/>
        </w:rPr>
      </w:pPr>
      <w:r w:rsidRPr="00C54F9C">
        <w:rPr>
          <w:rFonts w:ascii="Times New Roman" w:hAnsi="Times New Roman" w:cs="Times New Roman"/>
          <w:b/>
          <w:bCs/>
          <w:sz w:val="24"/>
          <w:szCs w:val="24"/>
        </w:rPr>
        <w:t>Professional</w:t>
      </w:r>
      <w:r w:rsidRPr="00C54F9C">
        <w:rPr>
          <w:rFonts w:ascii="Times New Roman" w:hAnsi="Times New Roman" w:cs="Times New Roman"/>
          <w:b/>
          <w:bCs/>
          <w:spacing w:val="-13"/>
          <w:sz w:val="24"/>
          <w:szCs w:val="24"/>
        </w:rPr>
        <w:t xml:space="preserve"> </w:t>
      </w:r>
      <w:r w:rsidRPr="00C54F9C">
        <w:rPr>
          <w:rFonts w:ascii="Times New Roman" w:hAnsi="Times New Roman" w:cs="Times New Roman"/>
          <w:b/>
          <w:bCs/>
          <w:spacing w:val="-2"/>
          <w:sz w:val="24"/>
          <w:szCs w:val="24"/>
        </w:rPr>
        <w:t>Experience:</w:t>
      </w:r>
    </w:p>
    <w:p w14:paraId="02528A34" w14:textId="1FBEC7F6" w:rsidR="00FF5EB4" w:rsidRPr="00C54F9C" w:rsidRDefault="00FF5EB4" w:rsidP="00FF5EB4">
      <w:pPr>
        <w:pStyle w:val="NoSpacing"/>
      </w:pPr>
      <w:r w:rsidRPr="00C54F9C">
        <w:rPr>
          <w:b/>
          <w:bCs/>
        </w:rPr>
        <w:t>Client:</w:t>
      </w:r>
      <w:r w:rsidRPr="00C54F9C">
        <w:rPr>
          <w:b/>
          <w:bCs/>
          <w:spacing w:val="-5"/>
        </w:rPr>
        <w:t xml:space="preserve"> </w:t>
      </w:r>
      <w:r w:rsidRPr="00C54F9C">
        <w:rPr>
          <w:b/>
          <w:bCs/>
        </w:rPr>
        <w:t>Medline</w:t>
      </w:r>
      <w:r w:rsidRPr="00C54F9C">
        <w:t xml:space="preserve">| </w:t>
      </w:r>
      <w:r w:rsidRPr="00C54F9C">
        <w:rPr>
          <w:b/>
          <w:bCs/>
          <w:spacing w:val="-8"/>
        </w:rPr>
        <w:t xml:space="preserve">Senior </w:t>
      </w:r>
      <w:r w:rsidRPr="00C54F9C">
        <w:rPr>
          <w:b/>
          <w:bCs/>
        </w:rPr>
        <w:t>Azure</w:t>
      </w:r>
      <w:r w:rsidRPr="00C54F9C">
        <w:rPr>
          <w:b/>
          <w:bCs/>
          <w:spacing w:val="-8"/>
        </w:rPr>
        <w:t xml:space="preserve"> </w:t>
      </w:r>
      <w:r w:rsidRPr="00C54F9C">
        <w:rPr>
          <w:b/>
          <w:bCs/>
        </w:rPr>
        <w:t>Data</w:t>
      </w:r>
      <w:r w:rsidRPr="00C54F9C">
        <w:rPr>
          <w:b/>
          <w:bCs/>
          <w:spacing w:val="-6"/>
        </w:rPr>
        <w:t xml:space="preserve"> </w:t>
      </w:r>
      <w:r w:rsidRPr="00C54F9C">
        <w:rPr>
          <w:b/>
          <w:bCs/>
        </w:rPr>
        <w:t>Engineer</w:t>
      </w:r>
    </w:p>
    <w:p w14:paraId="70388604" w14:textId="792836C9" w:rsidR="00FF5EB4" w:rsidRPr="00C54F9C" w:rsidRDefault="00FF5EB4" w:rsidP="00FF5EB4">
      <w:pPr>
        <w:pStyle w:val="NoSpacing"/>
        <w:rPr>
          <w:i/>
          <w:iCs/>
        </w:rPr>
      </w:pPr>
      <w:r w:rsidRPr="00C54F9C">
        <w:rPr>
          <w:i/>
          <w:iCs/>
        </w:rPr>
        <w:t xml:space="preserve">Northfield, Illinois                                                                                                                                   </w:t>
      </w:r>
      <w:r w:rsidR="00C54F9C">
        <w:rPr>
          <w:i/>
          <w:iCs/>
        </w:rPr>
        <w:t xml:space="preserve">                </w:t>
      </w:r>
      <w:r w:rsidRPr="00C54F9C">
        <w:rPr>
          <w:i/>
          <w:iCs/>
        </w:rPr>
        <w:t xml:space="preserve">  Aug 2024 – Present                                                                              </w:t>
      </w:r>
    </w:p>
    <w:p w14:paraId="6813B4A6" w14:textId="5CBAEF08" w:rsidR="00B7122F" w:rsidRDefault="00B7122F" w:rsidP="00B7122F">
      <w:pPr>
        <w:pStyle w:val="NoSpacing"/>
        <w:numPr>
          <w:ilvl w:val="0"/>
          <w:numId w:val="7"/>
        </w:numPr>
        <w:jc w:val="both"/>
      </w:pPr>
      <w:r w:rsidRPr="00B7122F">
        <w:t xml:space="preserve">Built and scaled </w:t>
      </w:r>
      <w:r w:rsidRPr="00B7122F">
        <w:rPr>
          <w:b/>
          <w:bCs/>
        </w:rPr>
        <w:t>Azure Data Factory and Azure Databricks (</w:t>
      </w:r>
      <w:proofErr w:type="spellStart"/>
      <w:r w:rsidRPr="00B7122F">
        <w:rPr>
          <w:b/>
          <w:bCs/>
        </w:rPr>
        <w:t>PySpark</w:t>
      </w:r>
      <w:proofErr w:type="spellEnd"/>
      <w:r w:rsidRPr="00B7122F">
        <w:rPr>
          <w:b/>
          <w:bCs/>
        </w:rPr>
        <w:t>)</w:t>
      </w:r>
      <w:r w:rsidRPr="00B7122F">
        <w:t xml:space="preserve"> pipelines to ingest and process healthcare datasets including claims, lab results, and EHR feeds, handling </w:t>
      </w:r>
      <w:r w:rsidRPr="00B7122F">
        <w:rPr>
          <w:b/>
          <w:bCs/>
        </w:rPr>
        <w:t>3+ TB of clinical data daily</w:t>
      </w:r>
      <w:r w:rsidRPr="00B7122F">
        <w:t xml:space="preserve"> across structured and semi-structured sources.</w:t>
      </w:r>
    </w:p>
    <w:p w14:paraId="5D3B1ED7" w14:textId="1F608D23" w:rsidR="00B7122F" w:rsidRDefault="00B7122F" w:rsidP="00B7122F">
      <w:pPr>
        <w:pStyle w:val="NoSpacing"/>
        <w:numPr>
          <w:ilvl w:val="0"/>
          <w:numId w:val="8"/>
        </w:numPr>
        <w:ind w:left="720"/>
        <w:jc w:val="both"/>
      </w:pPr>
      <w:r w:rsidRPr="00B7122F">
        <w:t xml:space="preserve">Led the migration of legacy </w:t>
      </w:r>
      <w:r w:rsidRPr="00B7122F">
        <w:rPr>
          <w:b/>
          <w:bCs/>
        </w:rPr>
        <w:t>Oracle and SQL Server warehouse workloads to Azure Data Lake Storage Gen2</w:t>
      </w:r>
      <w:r w:rsidRPr="00B7122F">
        <w:t xml:space="preserve">, redesigning data models and partitioning strategies that improved query performance for analytics workloads by </w:t>
      </w:r>
      <w:r w:rsidRPr="00B7122F">
        <w:rPr>
          <w:b/>
          <w:bCs/>
        </w:rPr>
        <w:t>~35%</w:t>
      </w:r>
      <w:r w:rsidRPr="00B7122F">
        <w:t>.</w:t>
      </w:r>
    </w:p>
    <w:p w14:paraId="6BA4BFFC" w14:textId="56133528" w:rsidR="00B7122F" w:rsidRPr="00B7122F" w:rsidRDefault="00B7122F" w:rsidP="00B7122F">
      <w:pPr>
        <w:pStyle w:val="NoSpacing"/>
        <w:numPr>
          <w:ilvl w:val="0"/>
          <w:numId w:val="8"/>
        </w:numPr>
        <w:ind w:left="720"/>
        <w:jc w:val="both"/>
      </w:pPr>
      <w:r w:rsidRPr="00B7122F">
        <w:t xml:space="preserve">Developed scalable ingestion pipelines connecting </w:t>
      </w:r>
      <w:r w:rsidRPr="00B7122F">
        <w:rPr>
          <w:b/>
          <w:bCs/>
        </w:rPr>
        <w:t>PostgreSQL databases and multiple healthcare SaaS platforms into Snowflake through Azure-based ingestion workflows</w:t>
      </w:r>
      <w:r w:rsidRPr="00B7122F">
        <w:t xml:space="preserve">, supporting enterprise reporting used by </w:t>
      </w:r>
      <w:r w:rsidRPr="00B7122F">
        <w:rPr>
          <w:b/>
          <w:bCs/>
        </w:rPr>
        <w:t>40+ clinical and operations teams</w:t>
      </w:r>
      <w:r w:rsidRPr="00B7122F">
        <w:t>.</w:t>
      </w:r>
    </w:p>
    <w:p w14:paraId="2A662567" w14:textId="39EB1746" w:rsidR="00B7122F" w:rsidRDefault="00B7122F" w:rsidP="00B7122F">
      <w:pPr>
        <w:pStyle w:val="NoSpacing"/>
        <w:numPr>
          <w:ilvl w:val="0"/>
          <w:numId w:val="8"/>
        </w:numPr>
        <w:ind w:left="720"/>
        <w:jc w:val="both"/>
      </w:pPr>
      <w:r w:rsidRPr="00B7122F">
        <w:t xml:space="preserve">Built near real-time ingestion pipelines using </w:t>
      </w:r>
      <w:r w:rsidRPr="00B7122F">
        <w:rPr>
          <w:b/>
          <w:bCs/>
        </w:rPr>
        <w:t>Azure Event Hub and Spark Structured Streaming in Databricks</w:t>
      </w:r>
      <w:r w:rsidRPr="00B7122F">
        <w:t xml:space="preserve">, enabling patient monitoring and lab event data to reach downstream systems with </w:t>
      </w:r>
      <w:r w:rsidRPr="00B7122F">
        <w:rPr>
          <w:b/>
          <w:bCs/>
        </w:rPr>
        <w:t>sub-minute latency</w:t>
      </w:r>
      <w:r w:rsidRPr="00B7122F">
        <w:t>.</w:t>
      </w:r>
    </w:p>
    <w:p w14:paraId="7600267F" w14:textId="7FC70202" w:rsidR="007739DF" w:rsidRPr="00B7122F" w:rsidRDefault="007739DF" w:rsidP="007739DF">
      <w:pPr>
        <w:pStyle w:val="NoSpacing"/>
        <w:numPr>
          <w:ilvl w:val="0"/>
          <w:numId w:val="8"/>
        </w:numPr>
        <w:ind w:left="720"/>
        <w:jc w:val="both"/>
      </w:pPr>
      <w:r>
        <w:t xml:space="preserve">Designed scalable </w:t>
      </w:r>
      <w:proofErr w:type="spellStart"/>
      <w:r>
        <w:t>lakehouse</w:t>
      </w:r>
      <w:proofErr w:type="spellEnd"/>
      <w:r>
        <w:t xml:space="preserve"> architecture using </w:t>
      </w:r>
      <w:r w:rsidRPr="007739DF">
        <w:rPr>
          <w:b/>
          <w:bCs/>
        </w:rPr>
        <w:t>ADLS Gen2,</w:t>
      </w:r>
      <w:r>
        <w:t xml:space="preserve"> </w:t>
      </w:r>
      <w:r w:rsidRPr="007739DF">
        <w:rPr>
          <w:b/>
          <w:bCs/>
        </w:rPr>
        <w:t>Databricks</w:t>
      </w:r>
      <w:r>
        <w:t xml:space="preserve">, and </w:t>
      </w:r>
      <w:r w:rsidRPr="007739DF">
        <w:rPr>
          <w:b/>
          <w:bCs/>
        </w:rPr>
        <w:t>Synapse</w:t>
      </w:r>
      <w:r>
        <w:t xml:space="preserve"> supporting multiple business domains</w:t>
      </w:r>
    </w:p>
    <w:p w14:paraId="2BB5A7D4" w14:textId="0AE8A6CF" w:rsidR="00B7122F" w:rsidRDefault="00B7122F" w:rsidP="00B7122F">
      <w:pPr>
        <w:pStyle w:val="NoSpacing"/>
        <w:numPr>
          <w:ilvl w:val="0"/>
          <w:numId w:val="8"/>
        </w:numPr>
        <w:ind w:left="720"/>
        <w:jc w:val="both"/>
      </w:pPr>
      <w:r w:rsidRPr="00B7122F">
        <w:t xml:space="preserve">Automated continuous ingestion of healthcare datasets into </w:t>
      </w:r>
      <w:r w:rsidRPr="00B7122F">
        <w:rPr>
          <w:b/>
          <w:bCs/>
        </w:rPr>
        <w:t xml:space="preserve">Snowflake using </w:t>
      </w:r>
      <w:proofErr w:type="spellStart"/>
      <w:r w:rsidRPr="00B7122F">
        <w:rPr>
          <w:b/>
          <w:bCs/>
        </w:rPr>
        <w:t>Snowpipe</w:t>
      </w:r>
      <w:proofErr w:type="spellEnd"/>
      <w:r w:rsidRPr="00B7122F">
        <w:rPr>
          <w:b/>
          <w:bCs/>
        </w:rPr>
        <w:t>, Streams, and Tasks</w:t>
      </w:r>
      <w:r w:rsidRPr="00B7122F">
        <w:t xml:space="preserve">, reducing manual data loading processes and lowering ingestion lag by </w:t>
      </w:r>
      <w:r w:rsidRPr="00B7122F">
        <w:rPr>
          <w:b/>
          <w:bCs/>
        </w:rPr>
        <w:t>over 60%</w:t>
      </w:r>
      <w:r w:rsidRPr="00B7122F">
        <w:t>.</w:t>
      </w:r>
    </w:p>
    <w:p w14:paraId="43033880" w14:textId="77777777" w:rsidR="007739DF" w:rsidRDefault="007739DF" w:rsidP="007739DF">
      <w:pPr>
        <w:pStyle w:val="NoSpacing"/>
        <w:numPr>
          <w:ilvl w:val="0"/>
          <w:numId w:val="8"/>
        </w:numPr>
        <w:ind w:left="720"/>
        <w:jc w:val="both"/>
      </w:pPr>
      <w:r>
        <w:t>Led design and implementation of enterprise Azure data platform across multiple teams</w:t>
      </w:r>
    </w:p>
    <w:p w14:paraId="7C41C17B" w14:textId="77777777" w:rsidR="007739DF" w:rsidRDefault="007739DF" w:rsidP="007739DF">
      <w:pPr>
        <w:pStyle w:val="NoSpacing"/>
        <w:numPr>
          <w:ilvl w:val="0"/>
          <w:numId w:val="8"/>
        </w:numPr>
        <w:ind w:left="720"/>
        <w:jc w:val="both"/>
      </w:pPr>
      <w:r>
        <w:t>Mentored junior engineers and conducted code reviews to improve code quality and delivery speed</w:t>
      </w:r>
    </w:p>
    <w:p w14:paraId="72F42776" w14:textId="1A540687" w:rsidR="00B7122F" w:rsidRDefault="00B7122F" w:rsidP="00B7122F">
      <w:pPr>
        <w:pStyle w:val="NoSpacing"/>
        <w:numPr>
          <w:ilvl w:val="0"/>
          <w:numId w:val="8"/>
        </w:numPr>
        <w:ind w:left="720"/>
        <w:jc w:val="both"/>
      </w:pPr>
      <w:r w:rsidRPr="00B7122F">
        <w:t xml:space="preserve">Standardized governance across Databricks pipelines using </w:t>
      </w:r>
      <w:r w:rsidRPr="00B7122F">
        <w:rPr>
          <w:b/>
          <w:bCs/>
        </w:rPr>
        <w:t>Delta Lake and Unity Catalog</w:t>
      </w:r>
      <w:r w:rsidRPr="00B7122F">
        <w:t xml:space="preserve">, enabling schema enforcement, lineage tracking, and auditability for </w:t>
      </w:r>
      <w:r w:rsidRPr="00B7122F">
        <w:rPr>
          <w:b/>
          <w:bCs/>
        </w:rPr>
        <w:t>millions of PHI-sensitive healthcare records</w:t>
      </w:r>
      <w:r w:rsidRPr="00B7122F">
        <w:t>.</w:t>
      </w:r>
    </w:p>
    <w:p w14:paraId="24E1C93E" w14:textId="77777777" w:rsidR="004C0F42" w:rsidRDefault="004C0F42" w:rsidP="004C0F42">
      <w:pPr>
        <w:pStyle w:val="NoSpacing"/>
        <w:numPr>
          <w:ilvl w:val="0"/>
          <w:numId w:val="8"/>
        </w:numPr>
        <w:ind w:left="720"/>
        <w:jc w:val="both"/>
      </w:pPr>
      <w:r>
        <w:t xml:space="preserve">Designed and evaluated </w:t>
      </w:r>
      <w:r w:rsidRPr="004C0F42">
        <w:rPr>
          <w:b/>
          <w:bCs/>
        </w:rPr>
        <w:t>Microsoft Fabric</w:t>
      </w:r>
      <w:r>
        <w:t xml:space="preserve"> Lakehouse architecture, aligning </w:t>
      </w:r>
      <w:r w:rsidRPr="004C0F42">
        <w:rPr>
          <w:b/>
          <w:bCs/>
        </w:rPr>
        <w:t>Azure Data Lake</w:t>
      </w:r>
      <w:r>
        <w:t xml:space="preserve"> and </w:t>
      </w:r>
      <w:r w:rsidRPr="004C0F42">
        <w:rPr>
          <w:b/>
          <w:bCs/>
        </w:rPr>
        <w:t>Databricks</w:t>
      </w:r>
      <w:r>
        <w:t xml:space="preserve"> pipelines with </w:t>
      </w:r>
      <w:proofErr w:type="spellStart"/>
      <w:r>
        <w:t>OneLake</w:t>
      </w:r>
      <w:proofErr w:type="spellEnd"/>
      <w:r>
        <w:t>-based unified storage, enabling simplified data access and cross-workload analytics.</w:t>
      </w:r>
    </w:p>
    <w:p w14:paraId="5CEB440F" w14:textId="77777777" w:rsidR="005C0C4D" w:rsidRDefault="004C0F42" w:rsidP="005C0C4D">
      <w:pPr>
        <w:pStyle w:val="NoSpacing"/>
        <w:numPr>
          <w:ilvl w:val="0"/>
          <w:numId w:val="8"/>
        </w:numPr>
        <w:ind w:left="720"/>
        <w:jc w:val="both"/>
      </w:pPr>
      <w:r w:rsidRPr="004C0F42">
        <w:t xml:space="preserve">Built prototype pipelines using </w:t>
      </w:r>
      <w:r w:rsidRPr="004C0F42">
        <w:rPr>
          <w:b/>
          <w:bCs/>
        </w:rPr>
        <w:t>Data Factory in Microsoft Fabric</w:t>
      </w:r>
      <w:r w:rsidRPr="004C0F42">
        <w:t>, replicating ADF ingestion workflows and enabling seamless orchestration within Fabric workspace environments, improving developer productivity and pipeline manageability.</w:t>
      </w:r>
    </w:p>
    <w:p w14:paraId="59F19772" w14:textId="77777777" w:rsidR="00890326" w:rsidRDefault="005C0C4D" w:rsidP="00890326">
      <w:pPr>
        <w:pStyle w:val="NoSpacing"/>
        <w:numPr>
          <w:ilvl w:val="0"/>
          <w:numId w:val="8"/>
        </w:numPr>
        <w:ind w:left="720"/>
        <w:jc w:val="both"/>
      </w:pPr>
      <w:r w:rsidRPr="005C0C4D">
        <w:t xml:space="preserve">Developed and optimized data pipelines using </w:t>
      </w:r>
      <w:r w:rsidRPr="005C0C4D">
        <w:rPr>
          <w:b/>
          <w:bCs/>
        </w:rPr>
        <w:t>Data Factory in Microsoft Fabric</w:t>
      </w:r>
      <w:r w:rsidRPr="005C0C4D">
        <w:t>, enabling seamless data ingestion, transformation, and orchestration across Lakehouse and Warehouse workloads.</w:t>
      </w:r>
    </w:p>
    <w:p w14:paraId="7364A316" w14:textId="5B2BB1A9" w:rsidR="00890326" w:rsidRPr="00B7122F" w:rsidRDefault="00890326" w:rsidP="00890326">
      <w:pPr>
        <w:pStyle w:val="NoSpacing"/>
        <w:numPr>
          <w:ilvl w:val="0"/>
          <w:numId w:val="8"/>
        </w:numPr>
        <w:ind w:left="720"/>
        <w:jc w:val="both"/>
      </w:pPr>
      <w:r w:rsidRPr="00890326">
        <w:t xml:space="preserve">Optimized data processing and query performance within </w:t>
      </w:r>
      <w:r w:rsidRPr="00890326">
        <w:rPr>
          <w:b/>
          <w:bCs/>
        </w:rPr>
        <w:t>Microsoft Fabric Lakehouse</w:t>
      </w:r>
      <w:r w:rsidRPr="00890326">
        <w:t xml:space="preserve"> and Warehouse environments, improving data retrieval efficiency and reducing pipeline execution time for analytics workloads. </w:t>
      </w:r>
    </w:p>
    <w:p w14:paraId="1B9AC398" w14:textId="248B2CC8" w:rsidR="00B7122F" w:rsidRPr="00B7122F" w:rsidRDefault="00B7122F" w:rsidP="00B7122F">
      <w:pPr>
        <w:pStyle w:val="NoSpacing"/>
        <w:numPr>
          <w:ilvl w:val="0"/>
          <w:numId w:val="8"/>
        </w:numPr>
        <w:ind w:left="720"/>
        <w:jc w:val="both"/>
      </w:pPr>
      <w:r w:rsidRPr="00B7122F">
        <w:t xml:space="preserve">Configured and enforced secure access controls across Medline’s Azure data platform using </w:t>
      </w:r>
      <w:r w:rsidRPr="00B7122F">
        <w:rPr>
          <w:b/>
          <w:bCs/>
        </w:rPr>
        <w:t>Azure Key Vault, RBAC policies, and encrypted storage</w:t>
      </w:r>
      <w:r w:rsidRPr="00B7122F">
        <w:t xml:space="preserve">, protecting </w:t>
      </w:r>
      <w:r w:rsidRPr="00B7122F">
        <w:rPr>
          <w:b/>
          <w:bCs/>
        </w:rPr>
        <w:t>millions of PHI records</w:t>
      </w:r>
      <w:r w:rsidRPr="00B7122F">
        <w:t xml:space="preserve"> while maintaining full </w:t>
      </w:r>
      <w:r w:rsidRPr="00B7122F">
        <w:rPr>
          <w:b/>
          <w:bCs/>
        </w:rPr>
        <w:t>HIPAA and HITRUST compliance</w:t>
      </w:r>
      <w:r w:rsidRPr="00B7122F">
        <w:t>.</w:t>
      </w:r>
    </w:p>
    <w:p w14:paraId="1B4E5D16" w14:textId="0A41AFEE" w:rsidR="00B7122F" w:rsidRPr="00B7122F" w:rsidRDefault="00B7122F" w:rsidP="00B7122F">
      <w:pPr>
        <w:pStyle w:val="NoSpacing"/>
        <w:numPr>
          <w:ilvl w:val="0"/>
          <w:numId w:val="8"/>
        </w:numPr>
        <w:ind w:left="720"/>
        <w:jc w:val="both"/>
      </w:pPr>
      <w:r w:rsidRPr="00B7122F">
        <w:t xml:space="preserve">Developed healthcare data ingestion pipelines supporting </w:t>
      </w:r>
      <w:r w:rsidRPr="00B7122F">
        <w:rPr>
          <w:b/>
          <w:bCs/>
        </w:rPr>
        <w:t>HL7 and FHIR interoperability standards</w:t>
      </w:r>
      <w:r w:rsidRPr="00B7122F">
        <w:t xml:space="preserve">, enabling Medline to integrate patient and provider data from </w:t>
      </w:r>
      <w:r w:rsidRPr="00B7122F">
        <w:rPr>
          <w:b/>
          <w:bCs/>
        </w:rPr>
        <w:t>20+ external healthcare partner systems</w:t>
      </w:r>
      <w:r w:rsidRPr="00B7122F">
        <w:t xml:space="preserve"> while reducing manual data exchange efforts.</w:t>
      </w:r>
    </w:p>
    <w:p w14:paraId="2855D7AE" w14:textId="1506E494" w:rsidR="00B7122F" w:rsidRDefault="00B7122F" w:rsidP="00B7122F">
      <w:pPr>
        <w:pStyle w:val="NoSpacing"/>
        <w:numPr>
          <w:ilvl w:val="0"/>
          <w:numId w:val="8"/>
        </w:numPr>
        <w:ind w:left="720"/>
        <w:jc w:val="both"/>
      </w:pPr>
      <w:r w:rsidRPr="00B7122F">
        <w:t xml:space="preserve">Implemented </w:t>
      </w:r>
      <w:r w:rsidRPr="00B7122F">
        <w:rPr>
          <w:b/>
          <w:bCs/>
        </w:rPr>
        <w:t>CI/CD pipelines using Azure DevOps and Terraform</w:t>
      </w:r>
      <w:r w:rsidRPr="00B7122F">
        <w:t xml:space="preserve"> to automate deployment of Azure data infrastructure, reducing environment setup and release cycles from </w:t>
      </w:r>
      <w:r w:rsidRPr="00B7122F">
        <w:rPr>
          <w:b/>
          <w:bCs/>
        </w:rPr>
        <w:t>several hours to under 30 minutes</w:t>
      </w:r>
      <w:r w:rsidRPr="00B7122F">
        <w:t>.</w:t>
      </w:r>
    </w:p>
    <w:p w14:paraId="2CD99F03" w14:textId="67540324" w:rsidR="007739DF" w:rsidRPr="00B7122F" w:rsidRDefault="007739DF" w:rsidP="007739DF">
      <w:pPr>
        <w:pStyle w:val="NoSpacing"/>
        <w:numPr>
          <w:ilvl w:val="0"/>
          <w:numId w:val="8"/>
        </w:numPr>
        <w:ind w:left="720"/>
        <w:jc w:val="both"/>
      </w:pPr>
      <w:r>
        <w:t>Defined data engineering standards, best practices, and reusable frameworks across analytics teams</w:t>
      </w:r>
    </w:p>
    <w:p w14:paraId="003FFB04" w14:textId="447BAE33" w:rsidR="00B7122F" w:rsidRPr="00B7122F" w:rsidRDefault="00B7122F" w:rsidP="00B7122F">
      <w:pPr>
        <w:pStyle w:val="NoSpacing"/>
        <w:numPr>
          <w:ilvl w:val="0"/>
          <w:numId w:val="8"/>
        </w:numPr>
        <w:ind w:left="720"/>
        <w:jc w:val="both"/>
      </w:pPr>
      <w:r w:rsidRPr="00B7122F">
        <w:t xml:space="preserve">Built serverless integrations using </w:t>
      </w:r>
      <w:r w:rsidRPr="00B7122F">
        <w:rPr>
          <w:b/>
          <w:bCs/>
        </w:rPr>
        <w:t>Azure Functions and Logic Apps</w:t>
      </w:r>
      <w:r w:rsidRPr="00B7122F">
        <w:t xml:space="preserve"> to automate event-driven ingestion workflows and trigger operational notifications across Medline’s healthcare data ecosystem.</w:t>
      </w:r>
    </w:p>
    <w:p w14:paraId="318D82E6" w14:textId="57D6A95A" w:rsidR="00B7122F" w:rsidRPr="00B7122F" w:rsidRDefault="00B7122F" w:rsidP="00B7122F">
      <w:pPr>
        <w:pStyle w:val="NoSpacing"/>
        <w:numPr>
          <w:ilvl w:val="0"/>
          <w:numId w:val="8"/>
        </w:numPr>
        <w:ind w:left="720"/>
        <w:jc w:val="both"/>
      </w:pPr>
      <w:r w:rsidRPr="00B7122F">
        <w:t xml:space="preserve">Introduced data validation frameworks using </w:t>
      </w:r>
      <w:r w:rsidRPr="00B7122F">
        <w:rPr>
          <w:b/>
          <w:bCs/>
        </w:rPr>
        <w:t>Great Expectations and SQL-based testing</w:t>
      </w:r>
      <w:r w:rsidRPr="00B7122F">
        <w:t xml:space="preserve">, improving reliability of clinical reporting datasets and reducing downstream data discrepancies by </w:t>
      </w:r>
      <w:r w:rsidRPr="00B7122F">
        <w:rPr>
          <w:b/>
          <w:bCs/>
        </w:rPr>
        <w:t>~25%</w:t>
      </w:r>
      <w:r w:rsidRPr="00B7122F">
        <w:t>.</w:t>
      </w:r>
    </w:p>
    <w:p w14:paraId="224A978C" w14:textId="77777777" w:rsidR="005C0C4D" w:rsidRDefault="00B7122F" w:rsidP="005C0C4D">
      <w:pPr>
        <w:pStyle w:val="NoSpacing"/>
        <w:numPr>
          <w:ilvl w:val="0"/>
          <w:numId w:val="8"/>
        </w:numPr>
        <w:ind w:left="720"/>
        <w:jc w:val="both"/>
      </w:pPr>
      <w:r w:rsidRPr="00B7122F">
        <w:t xml:space="preserve">Built </w:t>
      </w:r>
      <w:r w:rsidRPr="00B7122F">
        <w:rPr>
          <w:b/>
          <w:bCs/>
        </w:rPr>
        <w:t>Prometheus and Grafana monitoring dashboards</w:t>
      </w:r>
      <w:r w:rsidRPr="00B7122F">
        <w:t xml:space="preserve"> to track pipeline health, data freshness, and SLA compliance across </w:t>
      </w:r>
      <w:r w:rsidRPr="00B7122F">
        <w:rPr>
          <w:b/>
          <w:bCs/>
        </w:rPr>
        <w:t>60+ production data pipelines</w:t>
      </w:r>
      <w:r w:rsidRPr="00B7122F">
        <w:t>.</w:t>
      </w:r>
    </w:p>
    <w:p w14:paraId="377D1A7E" w14:textId="7D8995F3" w:rsidR="005C0C4D" w:rsidRPr="005C0C4D" w:rsidRDefault="005C0C4D" w:rsidP="005C0C4D">
      <w:pPr>
        <w:pStyle w:val="NoSpacing"/>
        <w:numPr>
          <w:ilvl w:val="0"/>
          <w:numId w:val="8"/>
        </w:numPr>
        <w:ind w:left="720"/>
        <w:jc w:val="both"/>
      </w:pPr>
      <w:r w:rsidRPr="005C0C4D">
        <w:t xml:space="preserve">Delivered </w:t>
      </w:r>
      <w:r w:rsidRPr="005C0C4D">
        <w:rPr>
          <w:b/>
          <w:bCs/>
        </w:rPr>
        <w:t>Power BI</w:t>
      </w:r>
      <w:r w:rsidRPr="005C0C4D">
        <w:t xml:space="preserve"> dashboards integrated within </w:t>
      </w:r>
      <w:r w:rsidRPr="005C0C4D">
        <w:rPr>
          <w:b/>
          <w:bCs/>
        </w:rPr>
        <w:t>Microsoft Fabric</w:t>
      </w:r>
      <w:r w:rsidRPr="005C0C4D">
        <w:t>, enabling unified analytics across Lakehouse datasets and supporting real-time reporting on 100M+ patient records.</w:t>
      </w:r>
    </w:p>
    <w:p w14:paraId="46D6FD2F" w14:textId="29349D5A" w:rsidR="00C54F9C" w:rsidRDefault="00C54F9C" w:rsidP="005C0C4D">
      <w:pPr>
        <w:pStyle w:val="NoSpacing"/>
        <w:jc w:val="both"/>
      </w:pPr>
      <w:r w:rsidRPr="00C54F9C">
        <w:rPr>
          <w:b/>
          <w:bCs/>
        </w:rPr>
        <w:t>Environment :</w:t>
      </w:r>
      <w:r>
        <w:t xml:space="preserve"> </w:t>
      </w:r>
      <w:r w:rsidRPr="00C54F9C">
        <w:t>Azure Data Factory (ADF), Azure Databricks (</w:t>
      </w:r>
      <w:proofErr w:type="spellStart"/>
      <w:r w:rsidRPr="00C54F9C">
        <w:t>PySpark</w:t>
      </w:r>
      <w:proofErr w:type="spellEnd"/>
      <w:r w:rsidRPr="00C54F9C">
        <w:t xml:space="preserve">, Spark Structured Streaming), Azure Data Lake Storage Gen2 (ADLS), Azure Event Hub, Azure Synapse Analytics, Azure Functions, Azure Logic Apps, Azure DevOps, Azure Key Vault, Azure RBAC, Delta Lake, Unity Catalog, </w:t>
      </w:r>
      <w:r w:rsidR="005C0C4D" w:rsidRPr="005C0C4D">
        <w:t xml:space="preserve">Microsoft Fabric (Lakehouse, </w:t>
      </w:r>
      <w:proofErr w:type="spellStart"/>
      <w:r w:rsidR="005C0C4D" w:rsidRPr="005C0C4D">
        <w:t>OneLake</w:t>
      </w:r>
      <w:proofErr w:type="spellEnd"/>
      <w:r w:rsidR="005C0C4D" w:rsidRPr="005C0C4D">
        <w:t>, Data Factory in Fabric, Power BI)</w:t>
      </w:r>
      <w:r w:rsidR="005C0C4D">
        <w:t xml:space="preserve">, </w:t>
      </w:r>
      <w:r w:rsidRPr="00C54F9C">
        <w:t>Snowflake (</w:t>
      </w:r>
      <w:proofErr w:type="spellStart"/>
      <w:r w:rsidRPr="00C54F9C">
        <w:t>Snowpipe</w:t>
      </w:r>
      <w:proofErr w:type="spellEnd"/>
      <w:r w:rsidRPr="00C54F9C">
        <w:t>, Streams, Tasks), PostgreSQL, Oracle, SQL Server, Terraform, Great Expectations, Prometheus, Grafana, Power BI, Tableau, HL7, FHIR</w:t>
      </w:r>
    </w:p>
    <w:p w14:paraId="40D78BEB" w14:textId="01F426E4" w:rsidR="00221976" w:rsidRPr="00C54F9C" w:rsidRDefault="00221976" w:rsidP="00221976">
      <w:pPr>
        <w:pStyle w:val="NoSpacing"/>
        <w:rPr>
          <w:b/>
          <w:bCs/>
        </w:rPr>
      </w:pPr>
      <w:r w:rsidRPr="00C54F9C">
        <w:rPr>
          <w:b/>
          <w:bCs/>
        </w:rPr>
        <w:t>Client:</w:t>
      </w:r>
      <w:r w:rsidRPr="00C54F9C">
        <w:rPr>
          <w:b/>
          <w:bCs/>
          <w:spacing w:val="-5"/>
        </w:rPr>
        <w:t xml:space="preserve"> </w:t>
      </w:r>
      <w:r w:rsidRPr="00C54F9C">
        <w:rPr>
          <w:b/>
          <w:bCs/>
        </w:rPr>
        <w:t>Fannie Mae</w:t>
      </w:r>
      <w:r w:rsidRPr="00C54F9C">
        <w:t xml:space="preserve">| </w:t>
      </w:r>
      <w:r w:rsidRPr="00C54F9C">
        <w:rPr>
          <w:b/>
          <w:bCs/>
          <w:spacing w:val="-8"/>
        </w:rPr>
        <w:t xml:space="preserve">Senior </w:t>
      </w:r>
      <w:r w:rsidRPr="00C54F9C">
        <w:rPr>
          <w:b/>
          <w:bCs/>
        </w:rPr>
        <w:t>Azure</w:t>
      </w:r>
      <w:r w:rsidRPr="00C54F9C">
        <w:rPr>
          <w:b/>
          <w:bCs/>
          <w:spacing w:val="-8"/>
        </w:rPr>
        <w:t xml:space="preserve"> </w:t>
      </w:r>
      <w:r w:rsidRPr="00C54F9C">
        <w:rPr>
          <w:b/>
          <w:bCs/>
        </w:rPr>
        <w:t>Data</w:t>
      </w:r>
      <w:r w:rsidRPr="00C54F9C">
        <w:rPr>
          <w:b/>
          <w:bCs/>
          <w:spacing w:val="-6"/>
        </w:rPr>
        <w:t xml:space="preserve"> </w:t>
      </w:r>
      <w:r w:rsidRPr="00C54F9C">
        <w:rPr>
          <w:b/>
          <w:bCs/>
        </w:rPr>
        <w:t>Engineer</w:t>
      </w:r>
    </w:p>
    <w:p w14:paraId="2A740B05" w14:textId="2690916F" w:rsidR="00221976" w:rsidRPr="00C54F9C" w:rsidRDefault="0044012B" w:rsidP="00221976">
      <w:pPr>
        <w:pStyle w:val="NoSpacing"/>
        <w:jc w:val="both"/>
        <w:rPr>
          <w:i/>
          <w:iCs/>
        </w:rPr>
      </w:pPr>
      <w:r w:rsidRPr="00C54F9C">
        <w:rPr>
          <w:i/>
          <w:iCs/>
        </w:rPr>
        <w:t xml:space="preserve">Reston, VA             </w:t>
      </w:r>
      <w:r w:rsidR="00221976" w:rsidRPr="00C54F9C">
        <w:rPr>
          <w:i/>
          <w:iCs/>
        </w:rPr>
        <w:t xml:space="preserve">                                                                                                                               </w:t>
      </w:r>
      <w:r w:rsidR="00C54F9C">
        <w:rPr>
          <w:i/>
          <w:iCs/>
        </w:rPr>
        <w:t xml:space="preserve">                 </w:t>
      </w:r>
      <w:r w:rsidR="00221976" w:rsidRPr="00C54F9C">
        <w:rPr>
          <w:i/>
          <w:iCs/>
        </w:rPr>
        <w:t xml:space="preserve">      Jan2022- July 2024   </w:t>
      </w:r>
    </w:p>
    <w:p w14:paraId="3B2256B1" w14:textId="77777777" w:rsidR="00221976" w:rsidRPr="00C54F9C" w:rsidRDefault="00221976" w:rsidP="00221976">
      <w:pPr>
        <w:pStyle w:val="NoSpacing"/>
        <w:numPr>
          <w:ilvl w:val="0"/>
          <w:numId w:val="8"/>
        </w:numPr>
        <w:ind w:left="720"/>
        <w:jc w:val="both"/>
      </w:pPr>
      <w:r w:rsidRPr="00C54F9C">
        <w:rPr>
          <w:rFonts w:eastAsia="Times New Roman"/>
        </w:rPr>
        <w:t xml:space="preserve">Engineered large-scale data ingestion frameworks using </w:t>
      </w:r>
      <w:r w:rsidRPr="00C54F9C">
        <w:rPr>
          <w:rFonts w:eastAsia="Times New Roman"/>
          <w:b/>
          <w:bCs/>
        </w:rPr>
        <w:t>Azure Data Factory and Databricks</w:t>
      </w:r>
      <w:r w:rsidRPr="00C54F9C">
        <w:rPr>
          <w:rFonts w:eastAsia="Times New Roman"/>
        </w:rPr>
        <w:t xml:space="preserve">, processing mortgage origination, servicing, and borrower datasets totaling </w:t>
      </w:r>
      <w:r w:rsidRPr="00C54F9C">
        <w:rPr>
          <w:rFonts w:eastAsia="Times New Roman"/>
          <w:b/>
          <w:bCs/>
        </w:rPr>
        <w:t>2.5+ TB daily</w:t>
      </w:r>
      <w:r w:rsidRPr="00C54F9C">
        <w:rPr>
          <w:rFonts w:eastAsia="Times New Roman"/>
        </w:rPr>
        <w:t xml:space="preserve"> to support enterprise risk and capital markets analytics.</w:t>
      </w:r>
    </w:p>
    <w:p w14:paraId="7BF12C5A" w14:textId="13281A08" w:rsidR="00221976" w:rsidRPr="00C54F9C" w:rsidRDefault="00221976" w:rsidP="00221976">
      <w:pPr>
        <w:pStyle w:val="NoSpacing"/>
        <w:numPr>
          <w:ilvl w:val="0"/>
          <w:numId w:val="8"/>
        </w:numPr>
        <w:ind w:left="720"/>
        <w:jc w:val="both"/>
      </w:pPr>
      <w:r w:rsidRPr="00C54F9C">
        <w:rPr>
          <w:rFonts w:eastAsia="Times New Roman"/>
        </w:rPr>
        <w:t xml:space="preserve">Re-architected legacy financial data platforms by transitioning </w:t>
      </w:r>
      <w:proofErr w:type="gramStart"/>
      <w:r w:rsidRPr="00C54F9C">
        <w:rPr>
          <w:rFonts w:eastAsia="Times New Roman"/>
        </w:rPr>
        <w:t>on-premise</w:t>
      </w:r>
      <w:proofErr w:type="gramEnd"/>
      <w:r w:rsidRPr="00C54F9C">
        <w:rPr>
          <w:rFonts w:eastAsia="Times New Roman"/>
        </w:rPr>
        <w:t xml:space="preserve"> warehouse systems into </w:t>
      </w:r>
      <w:r w:rsidRPr="00C54F9C">
        <w:rPr>
          <w:rFonts w:eastAsia="Times New Roman"/>
          <w:b/>
          <w:bCs/>
        </w:rPr>
        <w:t>Azure Data Lake and Synapse Analytics</w:t>
      </w:r>
      <w:r w:rsidRPr="00C54F9C">
        <w:rPr>
          <w:rFonts w:eastAsia="Times New Roman"/>
        </w:rPr>
        <w:t xml:space="preserve">, enabling faster </w:t>
      </w:r>
      <w:r w:rsidRPr="00C54F9C">
        <w:rPr>
          <w:rFonts w:eastAsia="Times New Roman"/>
        </w:rPr>
        <w:lastRenderedPageBreak/>
        <w:t xml:space="preserve">access to loan-level datasets and improving analytical query performance by </w:t>
      </w:r>
      <w:r w:rsidRPr="00C54F9C">
        <w:rPr>
          <w:rFonts w:eastAsia="Times New Roman"/>
          <w:b/>
          <w:bCs/>
        </w:rPr>
        <w:t>30%</w:t>
      </w:r>
      <w:r w:rsidRPr="00C54F9C">
        <w:rPr>
          <w:rFonts w:eastAsia="Times New Roman"/>
        </w:rPr>
        <w:t>.</w:t>
      </w:r>
    </w:p>
    <w:p w14:paraId="43028F26" w14:textId="77777777" w:rsidR="00221976" w:rsidRPr="00C54F9C" w:rsidRDefault="00221976" w:rsidP="00221976">
      <w:pPr>
        <w:pStyle w:val="NoSpacing"/>
        <w:numPr>
          <w:ilvl w:val="0"/>
          <w:numId w:val="8"/>
        </w:numPr>
        <w:ind w:left="720"/>
        <w:jc w:val="both"/>
      </w:pPr>
      <w:r w:rsidRPr="00C54F9C">
        <w:rPr>
          <w:rFonts w:eastAsia="Times New Roman"/>
        </w:rPr>
        <w:t xml:space="preserve">Designed ingestion layers to consolidate loan application, payment history, and credit data from multiple upstream systems into a centralized Azure data platform used by </w:t>
      </w:r>
      <w:r w:rsidRPr="00C54F9C">
        <w:rPr>
          <w:rFonts w:eastAsia="Times New Roman"/>
          <w:b/>
          <w:bCs/>
        </w:rPr>
        <w:t>risk modeling and underwriting teams</w:t>
      </w:r>
      <w:r w:rsidRPr="00C54F9C">
        <w:rPr>
          <w:rFonts w:eastAsia="Times New Roman"/>
        </w:rPr>
        <w:t>.</w:t>
      </w:r>
    </w:p>
    <w:p w14:paraId="13B1A4ED" w14:textId="77777777" w:rsidR="00221976" w:rsidRPr="00C54F9C" w:rsidRDefault="00221976" w:rsidP="00221976">
      <w:pPr>
        <w:pStyle w:val="NoSpacing"/>
        <w:numPr>
          <w:ilvl w:val="0"/>
          <w:numId w:val="8"/>
        </w:numPr>
        <w:ind w:left="720"/>
        <w:jc w:val="both"/>
      </w:pPr>
      <w:r w:rsidRPr="00C54F9C">
        <w:rPr>
          <w:rFonts w:eastAsia="Times New Roman"/>
        </w:rPr>
        <w:t xml:space="preserve">Implemented event-driven data pipelines using </w:t>
      </w:r>
      <w:r w:rsidRPr="00C54F9C">
        <w:rPr>
          <w:rFonts w:eastAsia="Times New Roman"/>
          <w:b/>
          <w:bCs/>
        </w:rPr>
        <w:t>Azure Event Hub and Databricks Structured Streaming</w:t>
      </w:r>
      <w:r w:rsidRPr="00C54F9C">
        <w:rPr>
          <w:rFonts w:eastAsia="Times New Roman"/>
        </w:rPr>
        <w:t xml:space="preserve">, enabling continuous processing of mortgage lifecycle events such as loan approvals, payments, and delinquency updates with </w:t>
      </w:r>
      <w:r w:rsidRPr="00C54F9C">
        <w:rPr>
          <w:rFonts w:eastAsia="Times New Roman"/>
          <w:b/>
          <w:bCs/>
        </w:rPr>
        <w:t>near real-time availability</w:t>
      </w:r>
      <w:r w:rsidRPr="00C54F9C">
        <w:rPr>
          <w:rFonts w:eastAsia="Times New Roman"/>
        </w:rPr>
        <w:t>.</w:t>
      </w:r>
    </w:p>
    <w:p w14:paraId="7176C534" w14:textId="77777777" w:rsidR="004C0F42" w:rsidRPr="004C0F42" w:rsidRDefault="00221976" w:rsidP="004C0F42">
      <w:pPr>
        <w:pStyle w:val="NoSpacing"/>
        <w:numPr>
          <w:ilvl w:val="0"/>
          <w:numId w:val="8"/>
        </w:numPr>
        <w:ind w:left="720"/>
        <w:jc w:val="both"/>
      </w:pPr>
      <w:r w:rsidRPr="00C54F9C">
        <w:rPr>
          <w:rFonts w:eastAsia="Times New Roman"/>
        </w:rPr>
        <w:t>Built streaming pipelines to capture high-volume financial transactions and integrate them into curated datasets, improving timeliness of downstream risk calculations and reporting workflows.</w:t>
      </w:r>
    </w:p>
    <w:p w14:paraId="0F3F3949" w14:textId="657AA87B" w:rsidR="004C0F42" w:rsidRPr="00C54F9C" w:rsidRDefault="004C0F42" w:rsidP="004C0F42">
      <w:pPr>
        <w:pStyle w:val="NoSpacing"/>
        <w:numPr>
          <w:ilvl w:val="0"/>
          <w:numId w:val="8"/>
        </w:numPr>
        <w:ind w:left="720"/>
        <w:jc w:val="both"/>
      </w:pPr>
      <w:r w:rsidRPr="004C0F42">
        <w:t xml:space="preserve">Evaluated </w:t>
      </w:r>
      <w:r w:rsidRPr="004C0F42">
        <w:rPr>
          <w:b/>
          <w:bCs/>
        </w:rPr>
        <w:t>Microsoft Fabric Warehouse</w:t>
      </w:r>
      <w:r w:rsidRPr="004C0F42">
        <w:t xml:space="preserve"> and Lakehouse capabilities for financial analytics use cases, mapping Synapse-based data models into </w:t>
      </w:r>
      <w:r w:rsidRPr="004C0F42">
        <w:rPr>
          <w:b/>
          <w:bCs/>
        </w:rPr>
        <w:t>Fabric</w:t>
      </w:r>
      <w:r w:rsidRPr="004C0F42">
        <w:t>-native architectures for improved scalability and integrated analytics.</w:t>
      </w:r>
    </w:p>
    <w:p w14:paraId="4BE7C0A9" w14:textId="77777777" w:rsidR="004C0F42" w:rsidRPr="00890326" w:rsidRDefault="00221976" w:rsidP="004C0F42">
      <w:pPr>
        <w:pStyle w:val="NoSpacing"/>
        <w:numPr>
          <w:ilvl w:val="0"/>
          <w:numId w:val="8"/>
        </w:numPr>
        <w:ind w:left="720"/>
        <w:jc w:val="both"/>
      </w:pPr>
      <w:r w:rsidRPr="00C54F9C">
        <w:rPr>
          <w:rFonts w:eastAsia="Times New Roman"/>
        </w:rPr>
        <w:t xml:space="preserve">Developed curated data models in </w:t>
      </w:r>
      <w:r w:rsidRPr="00C54F9C">
        <w:rPr>
          <w:rFonts w:eastAsia="Times New Roman"/>
          <w:b/>
          <w:bCs/>
        </w:rPr>
        <w:t>Azure Synapse and Databricks</w:t>
      </w:r>
      <w:r w:rsidRPr="00C54F9C">
        <w:rPr>
          <w:rFonts w:eastAsia="Times New Roman"/>
        </w:rPr>
        <w:t xml:space="preserve"> to support credit risk analysis, loan performance tracking, and regulatory reporting across large mortgage portfolios.</w:t>
      </w:r>
    </w:p>
    <w:p w14:paraId="630A842B" w14:textId="0F4B2CCB" w:rsidR="00890326" w:rsidRPr="004C0F42" w:rsidRDefault="00890326" w:rsidP="004C0F42">
      <w:pPr>
        <w:pStyle w:val="NoSpacing"/>
        <w:numPr>
          <w:ilvl w:val="0"/>
          <w:numId w:val="8"/>
        </w:numPr>
        <w:ind w:left="720"/>
        <w:jc w:val="both"/>
      </w:pPr>
      <w:r w:rsidRPr="00890326">
        <w:t xml:space="preserve">Implemented data governance frameworks using </w:t>
      </w:r>
      <w:r w:rsidRPr="00890326">
        <w:rPr>
          <w:b/>
          <w:bCs/>
        </w:rPr>
        <w:t>Unity Catalo</w:t>
      </w:r>
      <w:r w:rsidRPr="00890326">
        <w:t>g for fine-grained access control and schema enforcement across distributed financial datasets.</w:t>
      </w:r>
    </w:p>
    <w:p w14:paraId="3397F4E6" w14:textId="77777777" w:rsidR="00221976" w:rsidRPr="00C54F9C" w:rsidRDefault="00221976" w:rsidP="00221976">
      <w:pPr>
        <w:pStyle w:val="NoSpacing"/>
        <w:numPr>
          <w:ilvl w:val="0"/>
          <w:numId w:val="8"/>
        </w:numPr>
        <w:ind w:left="720"/>
        <w:jc w:val="both"/>
      </w:pPr>
      <w:r w:rsidRPr="00C54F9C">
        <w:rPr>
          <w:rFonts w:eastAsia="Times New Roman"/>
        </w:rPr>
        <w:t>Structured analytical datasets to support key financial metrics including default rates, prepayment trends, and portfolio exposure, enabling business teams to make data-driven lending and investment decisions.</w:t>
      </w:r>
    </w:p>
    <w:p w14:paraId="78958BE4" w14:textId="77777777" w:rsidR="00221976" w:rsidRPr="00C54F9C" w:rsidRDefault="00221976" w:rsidP="00221976">
      <w:pPr>
        <w:pStyle w:val="NoSpacing"/>
        <w:numPr>
          <w:ilvl w:val="0"/>
          <w:numId w:val="8"/>
        </w:numPr>
        <w:ind w:left="720"/>
        <w:jc w:val="both"/>
      </w:pPr>
      <w:r w:rsidRPr="00C54F9C">
        <w:rPr>
          <w:rFonts w:eastAsia="Times New Roman"/>
        </w:rPr>
        <w:t xml:space="preserve">Designed workflow orchestration using </w:t>
      </w:r>
      <w:r w:rsidRPr="00C54F9C">
        <w:rPr>
          <w:rFonts w:eastAsia="Times New Roman"/>
          <w:b/>
          <w:bCs/>
        </w:rPr>
        <w:t>Azure Data Factory and Airflow</w:t>
      </w:r>
      <w:r w:rsidRPr="00C54F9C">
        <w:rPr>
          <w:rFonts w:eastAsia="Times New Roman"/>
        </w:rPr>
        <w:t xml:space="preserve">, coordinating dependencies across </w:t>
      </w:r>
      <w:r w:rsidRPr="00C54F9C">
        <w:rPr>
          <w:rFonts w:eastAsia="Times New Roman"/>
          <w:b/>
          <w:bCs/>
        </w:rPr>
        <w:t>45+ data pipelines</w:t>
      </w:r>
      <w:r w:rsidRPr="00C54F9C">
        <w:rPr>
          <w:rFonts w:eastAsia="Times New Roman"/>
        </w:rPr>
        <w:t xml:space="preserve"> and ensuring SLA adherence for time-sensitive financial reporting jobs.</w:t>
      </w:r>
    </w:p>
    <w:p w14:paraId="22E2D058" w14:textId="77777777" w:rsidR="00221976" w:rsidRPr="00C54F9C" w:rsidRDefault="00221976" w:rsidP="00221976">
      <w:pPr>
        <w:pStyle w:val="NoSpacing"/>
        <w:numPr>
          <w:ilvl w:val="0"/>
          <w:numId w:val="8"/>
        </w:numPr>
        <w:ind w:left="720"/>
        <w:jc w:val="both"/>
      </w:pPr>
      <w:r w:rsidRPr="00C54F9C">
        <w:rPr>
          <w:rFonts w:eastAsia="Times New Roman"/>
        </w:rPr>
        <w:t xml:space="preserve">Established automated deployment pipelines using </w:t>
      </w:r>
      <w:r w:rsidRPr="00C54F9C">
        <w:rPr>
          <w:rFonts w:eastAsia="Times New Roman"/>
          <w:b/>
          <w:bCs/>
        </w:rPr>
        <w:t>Azure DevOps and Terraform</w:t>
      </w:r>
      <w:r w:rsidRPr="00C54F9C">
        <w:rPr>
          <w:rFonts w:eastAsia="Times New Roman"/>
        </w:rPr>
        <w:t>, improving environment consistency and reducing manual release effort across multiple Azure environments.</w:t>
      </w:r>
    </w:p>
    <w:p w14:paraId="22AF4908" w14:textId="77777777" w:rsidR="00221976" w:rsidRPr="00C54F9C" w:rsidRDefault="00221976" w:rsidP="00221976">
      <w:pPr>
        <w:pStyle w:val="NoSpacing"/>
        <w:numPr>
          <w:ilvl w:val="0"/>
          <w:numId w:val="8"/>
        </w:numPr>
        <w:ind w:left="720"/>
        <w:jc w:val="both"/>
      </w:pPr>
      <w:r w:rsidRPr="00C54F9C">
        <w:rPr>
          <w:rFonts w:eastAsia="Times New Roman"/>
        </w:rPr>
        <w:t>Built reusable data ingestion components within Databricks to streamline onboarding of new mortgage data sources, reducing integration timelines and improving engineering productivity.</w:t>
      </w:r>
    </w:p>
    <w:p w14:paraId="0788DFA3" w14:textId="77777777" w:rsidR="00221976" w:rsidRPr="00C54F9C" w:rsidRDefault="00221976" w:rsidP="00221976">
      <w:pPr>
        <w:pStyle w:val="NoSpacing"/>
        <w:numPr>
          <w:ilvl w:val="0"/>
          <w:numId w:val="8"/>
        </w:numPr>
        <w:ind w:left="720"/>
        <w:jc w:val="both"/>
      </w:pPr>
      <w:r w:rsidRPr="00C54F9C">
        <w:rPr>
          <w:rFonts w:eastAsia="Times New Roman"/>
        </w:rPr>
        <w:t xml:space="preserve">Optimized large-scale data processing workloads in </w:t>
      </w:r>
      <w:r w:rsidRPr="00C54F9C">
        <w:rPr>
          <w:rFonts w:eastAsia="Times New Roman"/>
          <w:b/>
          <w:bCs/>
        </w:rPr>
        <w:t>Databricks and Synapse</w:t>
      </w:r>
      <w:r w:rsidRPr="00C54F9C">
        <w:rPr>
          <w:rFonts w:eastAsia="Times New Roman"/>
        </w:rPr>
        <w:t xml:space="preserve">, improving execution efficiency and reducing batch processing times for financial datasets by </w:t>
      </w:r>
      <w:r w:rsidRPr="00C54F9C">
        <w:rPr>
          <w:rFonts w:eastAsia="Times New Roman"/>
          <w:b/>
          <w:bCs/>
        </w:rPr>
        <w:t>~35%</w:t>
      </w:r>
      <w:r w:rsidRPr="00C54F9C">
        <w:rPr>
          <w:rFonts w:eastAsia="Times New Roman"/>
        </w:rPr>
        <w:t>.</w:t>
      </w:r>
    </w:p>
    <w:p w14:paraId="7C53536A" w14:textId="77777777" w:rsidR="00221976" w:rsidRPr="00C54F9C" w:rsidRDefault="00221976" w:rsidP="00221976">
      <w:pPr>
        <w:pStyle w:val="NoSpacing"/>
        <w:numPr>
          <w:ilvl w:val="0"/>
          <w:numId w:val="8"/>
        </w:numPr>
        <w:ind w:left="720"/>
        <w:jc w:val="both"/>
      </w:pPr>
      <w:r w:rsidRPr="00C54F9C">
        <w:rPr>
          <w:rFonts w:eastAsia="Times New Roman"/>
        </w:rPr>
        <w:t xml:space="preserve">Tuned storage and compute strategies across Azure services to improve cost efficiency, achieving </w:t>
      </w:r>
      <w:r w:rsidRPr="00C54F9C">
        <w:rPr>
          <w:rFonts w:eastAsia="Times New Roman"/>
          <w:b/>
          <w:bCs/>
        </w:rPr>
        <w:t>~20–25% reduction in overall data platform costs</w:t>
      </w:r>
      <w:r w:rsidRPr="00C54F9C">
        <w:rPr>
          <w:rFonts w:eastAsia="Times New Roman"/>
        </w:rPr>
        <w:t xml:space="preserve"> for high-volume mortgage data processing.</w:t>
      </w:r>
    </w:p>
    <w:p w14:paraId="39548F08" w14:textId="77777777" w:rsidR="00221976" w:rsidRPr="005C0C4D" w:rsidRDefault="00221976" w:rsidP="00221976">
      <w:pPr>
        <w:pStyle w:val="NoSpacing"/>
        <w:numPr>
          <w:ilvl w:val="0"/>
          <w:numId w:val="8"/>
        </w:numPr>
        <w:ind w:left="720"/>
        <w:jc w:val="both"/>
      </w:pPr>
      <w:r w:rsidRPr="00C54F9C">
        <w:rPr>
          <w:rFonts w:eastAsia="Times New Roman"/>
        </w:rPr>
        <w:t xml:space="preserve">Established enterprise-wide data governance using </w:t>
      </w:r>
      <w:r w:rsidRPr="00C54F9C">
        <w:rPr>
          <w:rFonts w:eastAsia="Times New Roman"/>
          <w:b/>
          <w:bCs/>
        </w:rPr>
        <w:t>Azure Purview and Unity Catalog</w:t>
      </w:r>
      <w:r w:rsidRPr="00C54F9C">
        <w:rPr>
          <w:rFonts w:eastAsia="Times New Roman"/>
        </w:rPr>
        <w:t>, enabling consistent metadata management, lineage tracking, and audit readiness across critical financial datasets.</w:t>
      </w:r>
    </w:p>
    <w:p w14:paraId="1032E0CF" w14:textId="511BB0F7" w:rsidR="005C0C4D" w:rsidRPr="00C54F9C" w:rsidRDefault="005C0C4D" w:rsidP="00221976">
      <w:pPr>
        <w:pStyle w:val="NoSpacing"/>
        <w:numPr>
          <w:ilvl w:val="0"/>
          <w:numId w:val="8"/>
        </w:numPr>
        <w:ind w:left="720"/>
        <w:jc w:val="both"/>
      </w:pPr>
      <w:r w:rsidRPr="005C0C4D">
        <w:t xml:space="preserve">Collaborated with cross-functional teams in an </w:t>
      </w:r>
      <w:r w:rsidRPr="005C0C4D">
        <w:rPr>
          <w:b/>
          <w:bCs/>
        </w:rPr>
        <w:t>Agile delivery model</w:t>
      </w:r>
      <w:r w:rsidRPr="005C0C4D">
        <w:t>, working closely with business stakeholders and analytics teams to deliver scalable data solutions.</w:t>
      </w:r>
    </w:p>
    <w:p w14:paraId="0EB4A1A1" w14:textId="77777777" w:rsidR="00221976" w:rsidRPr="00C54F9C" w:rsidRDefault="00221976" w:rsidP="00221976">
      <w:pPr>
        <w:pStyle w:val="NoSpacing"/>
        <w:numPr>
          <w:ilvl w:val="0"/>
          <w:numId w:val="8"/>
        </w:numPr>
        <w:ind w:left="720"/>
        <w:jc w:val="both"/>
      </w:pPr>
      <w:r w:rsidRPr="00C54F9C">
        <w:rPr>
          <w:rFonts w:eastAsia="Times New Roman"/>
        </w:rPr>
        <w:t xml:space="preserve">Implemented secure data access controls using </w:t>
      </w:r>
      <w:r w:rsidRPr="00C54F9C">
        <w:rPr>
          <w:rFonts w:eastAsia="Times New Roman"/>
          <w:b/>
          <w:bCs/>
        </w:rPr>
        <w:t>Azure RBAC, Key Vault, and private networking configurations</w:t>
      </w:r>
      <w:r w:rsidRPr="00C54F9C">
        <w:rPr>
          <w:rFonts w:eastAsia="Times New Roman"/>
        </w:rPr>
        <w:t>, ensuring protection of sensitive borrower and financial data in compliance with regulatory standards.</w:t>
      </w:r>
    </w:p>
    <w:p w14:paraId="0040685B" w14:textId="77777777" w:rsidR="00221976" w:rsidRPr="00C54F9C" w:rsidRDefault="00221976" w:rsidP="00221976">
      <w:pPr>
        <w:pStyle w:val="NoSpacing"/>
        <w:numPr>
          <w:ilvl w:val="0"/>
          <w:numId w:val="8"/>
        </w:numPr>
        <w:ind w:left="720"/>
        <w:jc w:val="both"/>
      </w:pPr>
      <w:r w:rsidRPr="00C54F9C">
        <w:rPr>
          <w:rFonts w:eastAsia="Times New Roman"/>
        </w:rPr>
        <w:t xml:space="preserve">Built automated validation checks and reconciliation processes using </w:t>
      </w:r>
      <w:r w:rsidRPr="00C54F9C">
        <w:rPr>
          <w:rFonts w:eastAsia="Times New Roman"/>
          <w:b/>
          <w:bCs/>
        </w:rPr>
        <w:t>SQL and data quality frameworks</w:t>
      </w:r>
      <w:r w:rsidRPr="00C54F9C">
        <w:rPr>
          <w:rFonts w:eastAsia="Times New Roman"/>
        </w:rPr>
        <w:t>, improving accuracy of mortgage reporting datasets and reducing inconsistencies in downstream risk reports.</w:t>
      </w:r>
    </w:p>
    <w:p w14:paraId="2AB97AD5" w14:textId="77777777" w:rsidR="00221976" w:rsidRPr="00C54F9C" w:rsidRDefault="00221976" w:rsidP="00221976">
      <w:pPr>
        <w:pStyle w:val="NoSpacing"/>
        <w:numPr>
          <w:ilvl w:val="0"/>
          <w:numId w:val="8"/>
        </w:numPr>
        <w:ind w:left="720"/>
        <w:jc w:val="both"/>
      </w:pPr>
      <w:r w:rsidRPr="00C54F9C">
        <w:rPr>
          <w:rFonts w:eastAsia="Times New Roman"/>
        </w:rPr>
        <w:t>Developed monitoring solutions to track pipeline execution, data freshness, and system health across Azure data workflows, enabling faster identification and resolution of production issues.</w:t>
      </w:r>
    </w:p>
    <w:p w14:paraId="7DECD409" w14:textId="77777777" w:rsidR="00C54F9C" w:rsidRPr="00C54F9C" w:rsidRDefault="00221976" w:rsidP="00C54F9C">
      <w:pPr>
        <w:pStyle w:val="NoSpacing"/>
        <w:numPr>
          <w:ilvl w:val="0"/>
          <w:numId w:val="8"/>
        </w:numPr>
        <w:ind w:left="720"/>
        <w:jc w:val="both"/>
      </w:pPr>
      <w:r w:rsidRPr="00C54F9C">
        <w:rPr>
          <w:rFonts w:eastAsia="Times New Roman"/>
        </w:rPr>
        <w:t>Delivered reporting datasets and dashboards used by financial and risk teams to analyze mortgage portfolio performance, delinquency trends, and lending patterns across large-scale loan datasets.</w:t>
      </w:r>
    </w:p>
    <w:p w14:paraId="12E22EB8" w14:textId="2CE40EE6" w:rsidR="00C54F9C" w:rsidRPr="0044012B" w:rsidRDefault="00C54F9C" w:rsidP="00C54F9C">
      <w:pPr>
        <w:pStyle w:val="NoSpacing"/>
        <w:ind w:left="360"/>
        <w:jc w:val="both"/>
      </w:pPr>
      <w:r w:rsidRPr="00C54F9C">
        <w:rPr>
          <w:b/>
          <w:bCs/>
        </w:rPr>
        <w:t>Environment:</w:t>
      </w:r>
      <w:r>
        <w:t xml:space="preserve"> Azure Data Factory (ADF), Azure Databricks (</w:t>
      </w:r>
      <w:proofErr w:type="spellStart"/>
      <w:r>
        <w:t>PySpark</w:t>
      </w:r>
      <w:proofErr w:type="spellEnd"/>
      <w:r>
        <w:t xml:space="preserve">, Structured Streaming), Azure Data Lake Storage Gen2 (ADLS), Azure Synapse Analytics, Azure Event Hub, Azure Purview, Azure Key Vault, Azure RBAC, Azure DevOps, Terraform, Apache Airflow, Delta Lake, Unity Catalog, </w:t>
      </w:r>
      <w:r w:rsidR="005C0C4D" w:rsidRPr="005C0C4D">
        <w:t xml:space="preserve">Microsoft Fabric (Warehouse, Lakehouse, </w:t>
      </w:r>
      <w:proofErr w:type="spellStart"/>
      <w:r w:rsidR="005C0C4D" w:rsidRPr="005C0C4D">
        <w:t>OneLake</w:t>
      </w:r>
      <w:proofErr w:type="spellEnd"/>
      <w:r w:rsidR="005C0C4D" w:rsidRPr="005C0C4D">
        <w:t>)</w:t>
      </w:r>
      <w:r w:rsidR="005C0C4D">
        <w:t xml:space="preserve">, </w:t>
      </w:r>
      <w:r>
        <w:t>SQL, Python, Prometheus, Grafana, Power BI, Tableau</w:t>
      </w:r>
    </w:p>
    <w:p w14:paraId="15AE11BB" w14:textId="223F358A" w:rsidR="0044012B" w:rsidRPr="00C54F9C" w:rsidRDefault="0044012B" w:rsidP="0044012B">
      <w:pPr>
        <w:pStyle w:val="NoSpacing"/>
        <w:rPr>
          <w:b/>
          <w:bCs/>
        </w:rPr>
      </w:pPr>
      <w:r w:rsidRPr="00C54F9C">
        <w:rPr>
          <w:b/>
          <w:bCs/>
        </w:rPr>
        <w:t>Client:</w:t>
      </w:r>
      <w:r w:rsidRPr="00C54F9C">
        <w:rPr>
          <w:b/>
          <w:bCs/>
          <w:spacing w:val="-5"/>
        </w:rPr>
        <w:t xml:space="preserve"> </w:t>
      </w:r>
      <w:r w:rsidRPr="00C54F9C">
        <w:rPr>
          <w:b/>
          <w:bCs/>
        </w:rPr>
        <w:t xml:space="preserve">Comcast </w:t>
      </w:r>
      <w:r w:rsidRPr="00C54F9C">
        <w:t xml:space="preserve">| </w:t>
      </w:r>
      <w:r w:rsidRPr="00C54F9C">
        <w:rPr>
          <w:b/>
          <w:bCs/>
        </w:rPr>
        <w:t>Data</w:t>
      </w:r>
      <w:r w:rsidRPr="00C54F9C">
        <w:rPr>
          <w:b/>
          <w:bCs/>
          <w:spacing w:val="-6"/>
        </w:rPr>
        <w:t xml:space="preserve"> </w:t>
      </w:r>
      <w:r w:rsidRPr="00C54F9C">
        <w:rPr>
          <w:b/>
          <w:bCs/>
        </w:rPr>
        <w:t>Engineer</w:t>
      </w:r>
    </w:p>
    <w:p w14:paraId="69A1A582" w14:textId="14E2D957" w:rsidR="0044012B" w:rsidRPr="00C54F9C" w:rsidRDefault="0044012B" w:rsidP="0044012B">
      <w:pPr>
        <w:pStyle w:val="NoSpacing"/>
        <w:jc w:val="both"/>
        <w:rPr>
          <w:i/>
          <w:iCs/>
        </w:rPr>
      </w:pPr>
      <w:r w:rsidRPr="00C54F9C">
        <w:rPr>
          <w:i/>
          <w:iCs/>
        </w:rPr>
        <w:t xml:space="preserve">Atlanta, GA                                                                                                                                </w:t>
      </w:r>
      <w:r w:rsidR="00C54F9C">
        <w:rPr>
          <w:i/>
          <w:iCs/>
        </w:rPr>
        <w:t xml:space="preserve">             </w:t>
      </w:r>
      <w:r w:rsidRPr="00C54F9C">
        <w:rPr>
          <w:i/>
          <w:iCs/>
        </w:rPr>
        <w:t xml:space="preserve">                  July 2020- Dec 2021   </w:t>
      </w:r>
    </w:p>
    <w:p w14:paraId="665D5646" w14:textId="77777777" w:rsidR="0044012B" w:rsidRPr="00C54F9C" w:rsidRDefault="0044012B" w:rsidP="0044012B">
      <w:pPr>
        <w:pStyle w:val="NoSpacing"/>
        <w:numPr>
          <w:ilvl w:val="0"/>
          <w:numId w:val="8"/>
        </w:numPr>
        <w:ind w:left="720"/>
        <w:jc w:val="both"/>
      </w:pPr>
      <w:r w:rsidRPr="00C54F9C">
        <w:rPr>
          <w:rFonts w:eastAsia="Times New Roman"/>
        </w:rPr>
        <w:t xml:space="preserve">Developed scalable data pipelines using </w:t>
      </w:r>
      <w:r w:rsidRPr="00C54F9C">
        <w:rPr>
          <w:rFonts w:eastAsia="Times New Roman"/>
          <w:b/>
          <w:bCs/>
        </w:rPr>
        <w:t>Azure Data Factory and Azure Databricks (</w:t>
      </w:r>
      <w:proofErr w:type="spellStart"/>
      <w:r w:rsidRPr="00C54F9C">
        <w:rPr>
          <w:rFonts w:eastAsia="Times New Roman"/>
          <w:b/>
          <w:bCs/>
        </w:rPr>
        <w:t>PySpark</w:t>
      </w:r>
      <w:proofErr w:type="spellEnd"/>
      <w:r w:rsidRPr="00C54F9C">
        <w:rPr>
          <w:rFonts w:eastAsia="Times New Roman"/>
          <w:b/>
          <w:bCs/>
        </w:rPr>
        <w:t>)</w:t>
      </w:r>
      <w:r w:rsidRPr="00C54F9C">
        <w:rPr>
          <w:rFonts w:eastAsia="Times New Roman"/>
        </w:rPr>
        <w:t xml:space="preserve"> to process high-volume subscriber activity, network telemetry, and content consumption data, handling </w:t>
      </w:r>
      <w:r w:rsidRPr="00C54F9C">
        <w:rPr>
          <w:rFonts w:eastAsia="Times New Roman"/>
          <w:b/>
          <w:bCs/>
        </w:rPr>
        <w:t>1.5+ TB of data daily</w:t>
      </w:r>
      <w:r w:rsidRPr="00C54F9C">
        <w:rPr>
          <w:rFonts w:eastAsia="Times New Roman"/>
        </w:rPr>
        <w:t xml:space="preserve"> for operational analytics.</w:t>
      </w:r>
    </w:p>
    <w:p w14:paraId="36F43E77" w14:textId="77777777" w:rsidR="0044012B" w:rsidRPr="00C54F9C" w:rsidRDefault="0044012B" w:rsidP="0044012B">
      <w:pPr>
        <w:pStyle w:val="NoSpacing"/>
        <w:numPr>
          <w:ilvl w:val="0"/>
          <w:numId w:val="8"/>
        </w:numPr>
        <w:ind w:left="720"/>
        <w:jc w:val="both"/>
      </w:pPr>
      <w:r w:rsidRPr="00C54F9C">
        <w:rPr>
          <w:rFonts w:eastAsia="Times New Roman"/>
        </w:rPr>
        <w:t xml:space="preserve">Built ingestion frameworks to consolidate data from </w:t>
      </w:r>
      <w:r w:rsidRPr="00C54F9C">
        <w:rPr>
          <w:rFonts w:eastAsia="Times New Roman"/>
          <w:b/>
          <w:bCs/>
        </w:rPr>
        <w:t>set-top boxes, streaming platforms, and network devices into Azure Data Lake Storage Gen2</w:t>
      </w:r>
      <w:r w:rsidRPr="00C54F9C">
        <w:rPr>
          <w:rFonts w:eastAsia="Times New Roman"/>
        </w:rPr>
        <w:t>, enabling centralized analysis of user engagement and service performance.</w:t>
      </w:r>
    </w:p>
    <w:p w14:paraId="75788A00" w14:textId="77777777" w:rsidR="0044012B" w:rsidRPr="00C54F9C" w:rsidRDefault="0044012B" w:rsidP="0044012B">
      <w:pPr>
        <w:pStyle w:val="NoSpacing"/>
        <w:numPr>
          <w:ilvl w:val="0"/>
          <w:numId w:val="8"/>
        </w:numPr>
        <w:ind w:left="720"/>
        <w:jc w:val="both"/>
      </w:pPr>
      <w:r w:rsidRPr="00C54F9C">
        <w:rPr>
          <w:rFonts w:eastAsia="Times New Roman"/>
        </w:rPr>
        <w:t xml:space="preserve">Designed near real-time processing pipelines using </w:t>
      </w:r>
      <w:r w:rsidRPr="00C54F9C">
        <w:rPr>
          <w:rFonts w:eastAsia="Times New Roman"/>
          <w:b/>
          <w:bCs/>
        </w:rPr>
        <w:t>Azure Event Hub and Databricks Structured Streaming</w:t>
      </w:r>
      <w:r w:rsidRPr="00C54F9C">
        <w:rPr>
          <w:rFonts w:eastAsia="Times New Roman"/>
        </w:rPr>
        <w:t xml:space="preserve">, capturing subscriber interactions and network events with </w:t>
      </w:r>
      <w:r w:rsidRPr="00C54F9C">
        <w:rPr>
          <w:rFonts w:eastAsia="Times New Roman"/>
          <w:b/>
          <w:bCs/>
        </w:rPr>
        <w:t>low-latency ingestion for downstream analytics systems</w:t>
      </w:r>
      <w:r w:rsidRPr="00C54F9C">
        <w:rPr>
          <w:rFonts w:eastAsia="Times New Roman"/>
        </w:rPr>
        <w:t>.</w:t>
      </w:r>
    </w:p>
    <w:p w14:paraId="3CF241E6" w14:textId="77777777" w:rsidR="0044012B" w:rsidRPr="00C54F9C" w:rsidRDefault="0044012B" w:rsidP="0044012B">
      <w:pPr>
        <w:pStyle w:val="NoSpacing"/>
        <w:numPr>
          <w:ilvl w:val="0"/>
          <w:numId w:val="8"/>
        </w:numPr>
        <w:ind w:left="720"/>
        <w:jc w:val="both"/>
      </w:pPr>
      <w:r w:rsidRPr="00C54F9C">
        <w:rPr>
          <w:rFonts w:eastAsia="Times New Roman"/>
        </w:rPr>
        <w:t xml:space="preserve">Implemented data transformation workflows in Databricks to aggregate clickstream and viewing behavior data, supporting business teams in understanding </w:t>
      </w:r>
      <w:r w:rsidRPr="00C54F9C">
        <w:rPr>
          <w:rFonts w:eastAsia="Times New Roman"/>
          <w:b/>
          <w:bCs/>
        </w:rPr>
        <w:t>content performance and user engagement trends</w:t>
      </w:r>
      <w:r w:rsidRPr="00C54F9C">
        <w:rPr>
          <w:rFonts w:eastAsia="Times New Roman"/>
        </w:rPr>
        <w:t>.</w:t>
      </w:r>
    </w:p>
    <w:p w14:paraId="2DCF8C67" w14:textId="77777777" w:rsidR="0044012B" w:rsidRPr="00C54F9C" w:rsidRDefault="0044012B" w:rsidP="0044012B">
      <w:pPr>
        <w:pStyle w:val="NoSpacing"/>
        <w:numPr>
          <w:ilvl w:val="0"/>
          <w:numId w:val="8"/>
        </w:numPr>
        <w:ind w:left="720"/>
        <w:jc w:val="both"/>
      </w:pPr>
      <w:r w:rsidRPr="00C54F9C">
        <w:rPr>
          <w:rFonts w:eastAsia="Times New Roman"/>
        </w:rPr>
        <w:t xml:space="preserve">Created curated datasets in </w:t>
      </w:r>
      <w:r w:rsidRPr="00C54F9C">
        <w:rPr>
          <w:rFonts w:eastAsia="Times New Roman"/>
          <w:b/>
          <w:bCs/>
        </w:rPr>
        <w:t>Azure Synapse and Databricks</w:t>
      </w:r>
      <w:r w:rsidRPr="00C54F9C">
        <w:rPr>
          <w:rFonts w:eastAsia="Times New Roman"/>
        </w:rPr>
        <w:t xml:space="preserve"> to support reporting on subscriber growth, churn patterns, and content usage across multiple Comcast service lines.</w:t>
      </w:r>
    </w:p>
    <w:p w14:paraId="79A0B735" w14:textId="77777777" w:rsidR="0044012B" w:rsidRPr="00C54F9C" w:rsidRDefault="0044012B" w:rsidP="0044012B">
      <w:pPr>
        <w:pStyle w:val="NoSpacing"/>
        <w:numPr>
          <w:ilvl w:val="0"/>
          <w:numId w:val="8"/>
        </w:numPr>
        <w:ind w:left="720"/>
        <w:jc w:val="both"/>
      </w:pPr>
      <w:r w:rsidRPr="00C54F9C">
        <w:rPr>
          <w:rFonts w:eastAsia="Times New Roman"/>
        </w:rPr>
        <w:t xml:space="preserve">Built large-scale </w:t>
      </w:r>
      <w:proofErr w:type="spellStart"/>
      <w:r w:rsidRPr="00C54F9C">
        <w:rPr>
          <w:rFonts w:eastAsia="Times New Roman"/>
        </w:rPr>
        <w:t>PySpark</w:t>
      </w:r>
      <w:proofErr w:type="spellEnd"/>
      <w:r w:rsidRPr="00C54F9C">
        <w:rPr>
          <w:rFonts w:eastAsia="Times New Roman"/>
        </w:rPr>
        <w:t xml:space="preserve"> transformations to process and enrich user activity data, improving data availability for analytics dashboards used by </w:t>
      </w:r>
      <w:r w:rsidRPr="00C54F9C">
        <w:rPr>
          <w:rFonts w:eastAsia="Times New Roman"/>
          <w:b/>
          <w:bCs/>
        </w:rPr>
        <w:t>product and marketing teams</w:t>
      </w:r>
      <w:r w:rsidRPr="00C54F9C">
        <w:rPr>
          <w:rFonts w:eastAsia="Times New Roman"/>
        </w:rPr>
        <w:t>.</w:t>
      </w:r>
    </w:p>
    <w:p w14:paraId="18EA0E62" w14:textId="77777777" w:rsidR="0044012B" w:rsidRPr="00C54F9C" w:rsidRDefault="0044012B" w:rsidP="0044012B">
      <w:pPr>
        <w:pStyle w:val="NoSpacing"/>
        <w:numPr>
          <w:ilvl w:val="0"/>
          <w:numId w:val="8"/>
        </w:numPr>
        <w:ind w:left="720"/>
        <w:jc w:val="both"/>
      </w:pPr>
      <w:r w:rsidRPr="00C54F9C">
        <w:rPr>
          <w:rFonts w:eastAsia="Times New Roman"/>
        </w:rPr>
        <w:t>Enabled analytics use cases by preparing structured datasets for customer segmentation, recommendation systems, and campaign performance tracking.</w:t>
      </w:r>
    </w:p>
    <w:p w14:paraId="564E4D5A" w14:textId="77777777" w:rsidR="0044012B" w:rsidRPr="00C54F9C" w:rsidRDefault="0044012B" w:rsidP="0044012B">
      <w:pPr>
        <w:pStyle w:val="NoSpacing"/>
        <w:numPr>
          <w:ilvl w:val="0"/>
          <w:numId w:val="8"/>
        </w:numPr>
        <w:ind w:left="720"/>
        <w:jc w:val="both"/>
      </w:pPr>
      <w:r w:rsidRPr="00C54F9C">
        <w:rPr>
          <w:rFonts w:eastAsia="Times New Roman"/>
        </w:rPr>
        <w:t xml:space="preserve">Developed and maintained orchestration pipelines using </w:t>
      </w:r>
      <w:r w:rsidRPr="00C54F9C">
        <w:rPr>
          <w:rFonts w:eastAsia="Times New Roman"/>
          <w:b/>
          <w:bCs/>
        </w:rPr>
        <w:t>Azure Data Factory and Apache Airflow</w:t>
      </w:r>
      <w:r w:rsidRPr="00C54F9C">
        <w:rPr>
          <w:rFonts w:eastAsia="Times New Roman"/>
        </w:rPr>
        <w:t xml:space="preserve">, managing dependencies and scheduling across </w:t>
      </w:r>
      <w:r w:rsidRPr="00C54F9C">
        <w:rPr>
          <w:rFonts w:eastAsia="Times New Roman"/>
          <w:b/>
          <w:bCs/>
        </w:rPr>
        <w:t>30+ production workflows</w:t>
      </w:r>
      <w:r w:rsidRPr="00C54F9C">
        <w:rPr>
          <w:rFonts w:eastAsia="Times New Roman"/>
        </w:rPr>
        <w:t xml:space="preserve"> supporting daily and hourly data processing jobs.</w:t>
      </w:r>
    </w:p>
    <w:p w14:paraId="580762C8" w14:textId="77777777" w:rsidR="0044012B" w:rsidRPr="00C54F9C" w:rsidRDefault="0044012B" w:rsidP="0044012B">
      <w:pPr>
        <w:pStyle w:val="NoSpacing"/>
        <w:numPr>
          <w:ilvl w:val="0"/>
          <w:numId w:val="8"/>
        </w:numPr>
        <w:ind w:left="720"/>
        <w:jc w:val="both"/>
      </w:pPr>
      <w:r w:rsidRPr="00C54F9C">
        <w:rPr>
          <w:rFonts w:eastAsia="Times New Roman"/>
        </w:rPr>
        <w:t>Collaborated with DevOps teams to implement CI/CD practices for data pipeline deployments, improving release reliability and reducing manual intervention during production rollouts.</w:t>
      </w:r>
    </w:p>
    <w:p w14:paraId="6EBD28E1" w14:textId="77777777" w:rsidR="0044012B" w:rsidRPr="00C54F9C" w:rsidRDefault="0044012B" w:rsidP="0044012B">
      <w:pPr>
        <w:pStyle w:val="NoSpacing"/>
        <w:numPr>
          <w:ilvl w:val="0"/>
          <w:numId w:val="8"/>
        </w:numPr>
        <w:ind w:left="720"/>
        <w:jc w:val="both"/>
      </w:pPr>
      <w:r w:rsidRPr="00C54F9C">
        <w:rPr>
          <w:rFonts w:eastAsia="Times New Roman"/>
        </w:rPr>
        <w:t xml:space="preserve">Optimized Databricks workloads by tuning cluster configurations, partitioning strategies, and job parallelism, reducing data processing times by </w:t>
      </w:r>
      <w:r w:rsidRPr="00C54F9C">
        <w:rPr>
          <w:rFonts w:eastAsia="Times New Roman"/>
          <w:b/>
          <w:bCs/>
        </w:rPr>
        <w:t>~30%</w:t>
      </w:r>
      <w:r w:rsidRPr="00C54F9C">
        <w:rPr>
          <w:rFonts w:eastAsia="Times New Roman"/>
        </w:rPr>
        <w:t xml:space="preserve"> for large-scale subscriber datasets.</w:t>
      </w:r>
    </w:p>
    <w:p w14:paraId="68CAA160" w14:textId="77777777" w:rsidR="0044012B" w:rsidRPr="00C54F9C" w:rsidRDefault="0044012B" w:rsidP="0044012B">
      <w:pPr>
        <w:pStyle w:val="NoSpacing"/>
        <w:numPr>
          <w:ilvl w:val="0"/>
          <w:numId w:val="8"/>
        </w:numPr>
        <w:ind w:left="720"/>
        <w:jc w:val="both"/>
      </w:pPr>
      <w:r w:rsidRPr="00C54F9C">
        <w:rPr>
          <w:rFonts w:eastAsia="Times New Roman"/>
        </w:rPr>
        <w:t xml:space="preserve">Improved data pipeline efficiency by restructuring storage and compute usage within Azure, contributing to </w:t>
      </w:r>
      <w:r w:rsidRPr="00C54F9C">
        <w:rPr>
          <w:rFonts w:eastAsia="Times New Roman"/>
          <w:b/>
          <w:bCs/>
        </w:rPr>
        <w:t>~20% reduction in processing costs</w:t>
      </w:r>
      <w:r w:rsidRPr="00C54F9C">
        <w:rPr>
          <w:rFonts w:eastAsia="Times New Roman"/>
        </w:rPr>
        <w:t xml:space="preserve"> for high-volume streaming and batch workloads.</w:t>
      </w:r>
    </w:p>
    <w:p w14:paraId="7E945B1C" w14:textId="77777777" w:rsidR="0044012B" w:rsidRPr="00C54F9C" w:rsidRDefault="0044012B" w:rsidP="0044012B">
      <w:pPr>
        <w:pStyle w:val="NoSpacing"/>
        <w:numPr>
          <w:ilvl w:val="0"/>
          <w:numId w:val="8"/>
        </w:numPr>
        <w:ind w:left="720"/>
        <w:jc w:val="both"/>
      </w:pPr>
      <w:r w:rsidRPr="00C54F9C">
        <w:rPr>
          <w:rFonts w:eastAsia="Times New Roman"/>
        </w:rPr>
        <w:t xml:space="preserve">Implemented secure data access using </w:t>
      </w:r>
      <w:r w:rsidRPr="00C54F9C">
        <w:rPr>
          <w:rFonts w:eastAsia="Times New Roman"/>
          <w:b/>
          <w:bCs/>
        </w:rPr>
        <w:t>Azure RBAC, encryption mechanisms, and secure networking configurations</w:t>
      </w:r>
      <w:r w:rsidRPr="00C54F9C">
        <w:rPr>
          <w:rFonts w:eastAsia="Times New Roman"/>
        </w:rPr>
        <w:t>, ensuring protection of subscriber data across the analytics platform.</w:t>
      </w:r>
    </w:p>
    <w:p w14:paraId="28BFB853" w14:textId="77777777" w:rsidR="0044012B" w:rsidRPr="00C54F9C" w:rsidRDefault="0044012B" w:rsidP="0044012B">
      <w:pPr>
        <w:pStyle w:val="NoSpacing"/>
        <w:numPr>
          <w:ilvl w:val="0"/>
          <w:numId w:val="8"/>
        </w:numPr>
        <w:ind w:left="720"/>
        <w:jc w:val="both"/>
      </w:pPr>
      <w:r w:rsidRPr="00C54F9C">
        <w:rPr>
          <w:rFonts w:eastAsia="Times New Roman"/>
        </w:rPr>
        <w:t>Built monitoring solutions to track pipeline execution, data delays, and system failures, enabling faster detection and resolution of production issues across streaming and batch pipelines.</w:t>
      </w:r>
    </w:p>
    <w:p w14:paraId="41FC4866" w14:textId="77777777" w:rsidR="0044012B" w:rsidRPr="00C54F9C" w:rsidRDefault="0044012B" w:rsidP="0044012B">
      <w:pPr>
        <w:pStyle w:val="NoSpacing"/>
        <w:numPr>
          <w:ilvl w:val="0"/>
          <w:numId w:val="8"/>
        </w:numPr>
        <w:ind w:left="720"/>
        <w:jc w:val="both"/>
      </w:pPr>
      <w:r w:rsidRPr="00C54F9C">
        <w:rPr>
          <w:rFonts w:eastAsia="Times New Roman"/>
        </w:rPr>
        <w:t xml:space="preserve">Developed validation frameworks using </w:t>
      </w:r>
      <w:r w:rsidRPr="00C54F9C">
        <w:rPr>
          <w:rFonts w:eastAsia="Times New Roman"/>
          <w:b/>
          <w:bCs/>
        </w:rPr>
        <w:t>SQL and custom data checks</w:t>
      </w:r>
      <w:r w:rsidRPr="00C54F9C">
        <w:rPr>
          <w:rFonts w:eastAsia="Times New Roman"/>
        </w:rPr>
        <w:t xml:space="preserve"> to ensure accuracy and consistency of subscriber and network datasets used in reporting and analytics.</w:t>
      </w:r>
    </w:p>
    <w:p w14:paraId="4ADC1CED" w14:textId="77777777" w:rsidR="00003213" w:rsidRPr="00C54F9C" w:rsidRDefault="0044012B" w:rsidP="00003213">
      <w:pPr>
        <w:pStyle w:val="NoSpacing"/>
        <w:numPr>
          <w:ilvl w:val="0"/>
          <w:numId w:val="8"/>
        </w:numPr>
        <w:ind w:left="720"/>
        <w:jc w:val="both"/>
      </w:pPr>
      <w:r w:rsidRPr="00C54F9C">
        <w:rPr>
          <w:rFonts w:eastAsia="Times New Roman"/>
        </w:rPr>
        <w:t>Managed data lifecycle and retention strategies within Azure Data Lake, ensuring compliance with enterprise data governance policies while optimizing storage utilization.</w:t>
      </w:r>
    </w:p>
    <w:p w14:paraId="4F6704F0" w14:textId="3F2102D9" w:rsidR="00C54F9C" w:rsidRPr="00C54F9C" w:rsidRDefault="00C54F9C" w:rsidP="00C54F9C">
      <w:pPr>
        <w:pStyle w:val="NoSpacing"/>
        <w:ind w:left="360"/>
        <w:jc w:val="both"/>
      </w:pPr>
      <w:r w:rsidRPr="00C54F9C">
        <w:rPr>
          <w:b/>
          <w:bCs/>
        </w:rPr>
        <w:t>Environment:</w:t>
      </w:r>
      <w:r>
        <w:rPr>
          <w:b/>
          <w:bCs/>
        </w:rPr>
        <w:t xml:space="preserve"> </w:t>
      </w:r>
      <w:r>
        <w:t>Azure Data Factory (ADF), Azure Databricks (</w:t>
      </w:r>
      <w:proofErr w:type="spellStart"/>
      <w:r>
        <w:t>PySpark</w:t>
      </w:r>
      <w:proofErr w:type="spellEnd"/>
      <w:r>
        <w:t>, Structured Streaming), Azure Data Lake Storage Gen2 (ADLS), Azure Event Hub, Azure Synapse Analytics, Apache Airflow, Azure DevOps, Terraform, Delta Lake, SQL, Python, Prometheus, Grafana, Power BI</w:t>
      </w:r>
    </w:p>
    <w:p w14:paraId="241FAE7A" w14:textId="77777777" w:rsidR="00C54F9C" w:rsidRDefault="00C54F9C" w:rsidP="00003213">
      <w:pPr>
        <w:pStyle w:val="NoSpacing"/>
        <w:rPr>
          <w:b/>
          <w:bCs/>
        </w:rPr>
      </w:pPr>
    </w:p>
    <w:p w14:paraId="246E0978" w14:textId="77777777" w:rsidR="00C54F9C" w:rsidRDefault="00C54F9C" w:rsidP="00003213">
      <w:pPr>
        <w:pStyle w:val="NoSpacing"/>
        <w:rPr>
          <w:b/>
          <w:bCs/>
        </w:rPr>
      </w:pPr>
    </w:p>
    <w:p w14:paraId="062C20BA" w14:textId="6E754892" w:rsidR="00003213" w:rsidRPr="00C54F9C" w:rsidRDefault="00003213" w:rsidP="00003213">
      <w:pPr>
        <w:pStyle w:val="NoSpacing"/>
        <w:rPr>
          <w:b/>
          <w:bCs/>
        </w:rPr>
      </w:pPr>
      <w:r w:rsidRPr="00C54F9C">
        <w:rPr>
          <w:b/>
          <w:bCs/>
        </w:rPr>
        <w:t>Client:</w:t>
      </w:r>
      <w:r w:rsidRPr="00C54F9C">
        <w:rPr>
          <w:b/>
          <w:bCs/>
          <w:spacing w:val="-5"/>
        </w:rPr>
        <w:t xml:space="preserve"> </w:t>
      </w:r>
      <w:r w:rsidRPr="00C54F9C">
        <w:rPr>
          <w:b/>
          <w:bCs/>
        </w:rPr>
        <w:t xml:space="preserve">Costco Travels </w:t>
      </w:r>
      <w:r w:rsidRPr="00C54F9C">
        <w:t xml:space="preserve">| </w:t>
      </w:r>
      <w:r w:rsidRPr="00C54F9C">
        <w:rPr>
          <w:b/>
          <w:bCs/>
        </w:rPr>
        <w:t>Data</w:t>
      </w:r>
      <w:r w:rsidRPr="00C54F9C">
        <w:rPr>
          <w:b/>
          <w:bCs/>
          <w:spacing w:val="-6"/>
        </w:rPr>
        <w:t xml:space="preserve"> </w:t>
      </w:r>
      <w:r w:rsidRPr="00C54F9C">
        <w:rPr>
          <w:b/>
          <w:bCs/>
        </w:rPr>
        <w:t>Engineer</w:t>
      </w:r>
    </w:p>
    <w:p w14:paraId="06ABC188" w14:textId="11FFAC33" w:rsidR="00003213" w:rsidRPr="00C54F9C" w:rsidRDefault="00003213" w:rsidP="00003213">
      <w:pPr>
        <w:pStyle w:val="NoSpacing"/>
        <w:jc w:val="both"/>
        <w:rPr>
          <w:i/>
          <w:iCs/>
        </w:rPr>
      </w:pPr>
      <w:r w:rsidRPr="00C54F9C">
        <w:rPr>
          <w:i/>
          <w:iCs/>
        </w:rPr>
        <w:t xml:space="preserve">Seattle, WA                                                                                                                                               </w:t>
      </w:r>
      <w:r w:rsidR="00C54F9C">
        <w:rPr>
          <w:i/>
          <w:iCs/>
        </w:rPr>
        <w:t xml:space="preserve">              </w:t>
      </w:r>
      <w:r w:rsidRPr="00C54F9C">
        <w:rPr>
          <w:i/>
          <w:iCs/>
        </w:rPr>
        <w:t xml:space="preserve">   Mar 2018- Jun 2020   </w:t>
      </w:r>
    </w:p>
    <w:p w14:paraId="706388EA" w14:textId="3FC45E85" w:rsidR="00003213" w:rsidRPr="00C54F9C" w:rsidRDefault="00003213" w:rsidP="00003213">
      <w:pPr>
        <w:pStyle w:val="NoSpacing"/>
        <w:numPr>
          <w:ilvl w:val="0"/>
          <w:numId w:val="8"/>
        </w:numPr>
        <w:ind w:left="720"/>
        <w:jc w:val="both"/>
      </w:pPr>
      <w:r w:rsidRPr="00C54F9C">
        <w:rPr>
          <w:rFonts w:eastAsia="Times New Roman"/>
        </w:rPr>
        <w:t xml:space="preserve">Developed batch data pipelines using </w:t>
      </w:r>
      <w:r w:rsidRPr="00C54F9C">
        <w:rPr>
          <w:rFonts w:eastAsia="Times New Roman"/>
          <w:b/>
          <w:bCs/>
        </w:rPr>
        <w:t xml:space="preserve">AWS S3, AWS Glue, and </w:t>
      </w:r>
      <w:proofErr w:type="spellStart"/>
      <w:r w:rsidRPr="00C54F9C">
        <w:rPr>
          <w:rFonts w:eastAsia="Times New Roman"/>
          <w:b/>
          <w:bCs/>
        </w:rPr>
        <w:t>PySpark</w:t>
      </w:r>
      <w:proofErr w:type="spellEnd"/>
      <w:r w:rsidRPr="00C54F9C">
        <w:rPr>
          <w:rFonts w:eastAsia="Times New Roman"/>
          <w:b/>
          <w:bCs/>
        </w:rPr>
        <w:t xml:space="preserve"> on EMR</w:t>
      </w:r>
      <w:r w:rsidRPr="00C54F9C">
        <w:rPr>
          <w:rFonts w:eastAsia="Times New Roman"/>
        </w:rPr>
        <w:t xml:space="preserve"> to process travel booking, customer, and transaction datasets, handling </w:t>
      </w:r>
      <w:r w:rsidRPr="00C54F9C">
        <w:rPr>
          <w:rFonts w:eastAsia="Times New Roman"/>
          <w:b/>
          <w:bCs/>
        </w:rPr>
        <w:t>500+ GB of data daily</w:t>
      </w:r>
      <w:r w:rsidRPr="00C54F9C">
        <w:rPr>
          <w:rFonts w:eastAsia="Times New Roman"/>
        </w:rPr>
        <w:t xml:space="preserve"> for operational reporting and analytics.</w:t>
      </w:r>
    </w:p>
    <w:p w14:paraId="1500611A" w14:textId="77777777" w:rsidR="00003213" w:rsidRPr="00C54F9C" w:rsidRDefault="00003213" w:rsidP="00003213">
      <w:pPr>
        <w:pStyle w:val="NoSpacing"/>
        <w:numPr>
          <w:ilvl w:val="0"/>
          <w:numId w:val="8"/>
        </w:numPr>
        <w:ind w:left="720"/>
        <w:jc w:val="both"/>
      </w:pPr>
      <w:r w:rsidRPr="00C54F9C">
        <w:rPr>
          <w:rFonts w:eastAsia="Times New Roman"/>
        </w:rPr>
        <w:t xml:space="preserve">Built ingestion workflows integrating </w:t>
      </w:r>
      <w:r w:rsidRPr="00C54F9C">
        <w:rPr>
          <w:rFonts w:eastAsia="Times New Roman"/>
          <w:b/>
          <w:bCs/>
        </w:rPr>
        <w:t>third-party travel APIs, reservation systems, and internal applications into S3-based data lake</w:t>
      </w:r>
      <w:r w:rsidRPr="00C54F9C">
        <w:rPr>
          <w:rFonts w:eastAsia="Times New Roman"/>
        </w:rPr>
        <w:t>, enabling centralized access for downstream analytics and reporting teams.</w:t>
      </w:r>
    </w:p>
    <w:p w14:paraId="2FB67096" w14:textId="77777777" w:rsidR="00003213" w:rsidRPr="00C54F9C" w:rsidRDefault="00003213" w:rsidP="00003213">
      <w:pPr>
        <w:pStyle w:val="NoSpacing"/>
        <w:numPr>
          <w:ilvl w:val="0"/>
          <w:numId w:val="8"/>
        </w:numPr>
        <w:ind w:left="720"/>
        <w:jc w:val="both"/>
      </w:pPr>
      <w:r w:rsidRPr="00C54F9C">
        <w:rPr>
          <w:rFonts w:eastAsia="Times New Roman"/>
        </w:rPr>
        <w:t xml:space="preserve">Designed data transformation jobs using </w:t>
      </w:r>
      <w:proofErr w:type="spellStart"/>
      <w:r w:rsidRPr="00C54F9C">
        <w:rPr>
          <w:rFonts w:eastAsia="Times New Roman"/>
          <w:b/>
          <w:bCs/>
        </w:rPr>
        <w:t>PySpark</w:t>
      </w:r>
      <w:proofErr w:type="spellEnd"/>
      <w:r w:rsidRPr="00C54F9C">
        <w:rPr>
          <w:rFonts w:eastAsia="Times New Roman"/>
          <w:b/>
          <w:bCs/>
        </w:rPr>
        <w:t xml:space="preserve"> and AWS Glue</w:t>
      </w:r>
      <w:r w:rsidRPr="00C54F9C">
        <w:rPr>
          <w:rFonts w:eastAsia="Times New Roman"/>
        </w:rPr>
        <w:t>, standardizing booking and pricing datasets to improve consistency across revenue and customer analytics reports.</w:t>
      </w:r>
    </w:p>
    <w:p w14:paraId="45EDF42D" w14:textId="77777777" w:rsidR="00003213" w:rsidRPr="00C54F9C" w:rsidRDefault="00003213" w:rsidP="00003213">
      <w:pPr>
        <w:pStyle w:val="NoSpacing"/>
        <w:numPr>
          <w:ilvl w:val="0"/>
          <w:numId w:val="8"/>
        </w:numPr>
        <w:ind w:left="720"/>
        <w:jc w:val="both"/>
      </w:pPr>
      <w:r w:rsidRPr="00C54F9C">
        <w:rPr>
          <w:rFonts w:eastAsia="Times New Roman"/>
        </w:rPr>
        <w:t xml:space="preserve">Supported </w:t>
      </w:r>
      <w:proofErr w:type="gramStart"/>
      <w:r w:rsidRPr="00C54F9C">
        <w:rPr>
          <w:rFonts w:eastAsia="Times New Roman"/>
        </w:rPr>
        <w:t>near real</w:t>
      </w:r>
      <w:proofErr w:type="gramEnd"/>
      <w:r w:rsidRPr="00C54F9C">
        <w:rPr>
          <w:rFonts w:eastAsia="Times New Roman"/>
        </w:rPr>
        <w:t xml:space="preserve">-time data ingestion using </w:t>
      </w:r>
      <w:r w:rsidRPr="00C54F9C">
        <w:rPr>
          <w:rFonts w:eastAsia="Times New Roman"/>
          <w:b/>
          <w:bCs/>
        </w:rPr>
        <w:t>AWS Kinesis and Lambda</w:t>
      </w:r>
      <w:r w:rsidRPr="00C54F9C">
        <w:rPr>
          <w:rFonts w:eastAsia="Times New Roman"/>
        </w:rPr>
        <w:t>, enabling faster visibility into booking updates and customer activity across travel platforms.</w:t>
      </w:r>
    </w:p>
    <w:p w14:paraId="5D07CE89" w14:textId="77777777" w:rsidR="00003213" w:rsidRPr="00C54F9C" w:rsidRDefault="00003213" w:rsidP="00003213">
      <w:pPr>
        <w:pStyle w:val="NoSpacing"/>
        <w:numPr>
          <w:ilvl w:val="0"/>
          <w:numId w:val="8"/>
        </w:numPr>
        <w:ind w:left="720"/>
        <w:jc w:val="both"/>
      </w:pPr>
      <w:r w:rsidRPr="00C54F9C">
        <w:rPr>
          <w:rFonts w:eastAsia="Times New Roman"/>
        </w:rPr>
        <w:lastRenderedPageBreak/>
        <w:t xml:space="preserve">Prepared curated datasets using </w:t>
      </w:r>
      <w:r w:rsidRPr="00C54F9C">
        <w:rPr>
          <w:rFonts w:eastAsia="Times New Roman"/>
          <w:b/>
          <w:bCs/>
        </w:rPr>
        <w:t>AWS Redshift and Athena</w:t>
      </w:r>
      <w:r w:rsidRPr="00C54F9C">
        <w:rPr>
          <w:rFonts w:eastAsia="Times New Roman"/>
        </w:rPr>
        <w:t>, supporting reporting on booking trends, seasonal demand, and revenue performance across travel services.</w:t>
      </w:r>
    </w:p>
    <w:p w14:paraId="17F77B99" w14:textId="77777777" w:rsidR="00003213" w:rsidRPr="00C54F9C" w:rsidRDefault="00003213" w:rsidP="00003213">
      <w:pPr>
        <w:pStyle w:val="NoSpacing"/>
        <w:numPr>
          <w:ilvl w:val="0"/>
          <w:numId w:val="8"/>
        </w:numPr>
        <w:ind w:left="720"/>
        <w:jc w:val="both"/>
      </w:pPr>
      <w:r w:rsidRPr="00C54F9C">
        <w:rPr>
          <w:rFonts w:eastAsia="Times New Roman"/>
        </w:rPr>
        <w:t>Built aggregation pipelines for customer interaction and booking data, enabling analytics teams to derive insights into customer behavior and package performance.</w:t>
      </w:r>
    </w:p>
    <w:p w14:paraId="33D47109" w14:textId="77777777" w:rsidR="00003213" w:rsidRPr="00C54F9C" w:rsidRDefault="00003213" w:rsidP="00003213">
      <w:pPr>
        <w:pStyle w:val="NoSpacing"/>
        <w:numPr>
          <w:ilvl w:val="0"/>
          <w:numId w:val="8"/>
        </w:numPr>
        <w:ind w:left="720"/>
        <w:jc w:val="both"/>
      </w:pPr>
      <w:r w:rsidRPr="00C54F9C">
        <w:rPr>
          <w:rFonts w:eastAsia="Times New Roman"/>
        </w:rPr>
        <w:t>Collaborated with business stakeholders to deliver datasets used in dashboards for tracking key metrics such as booking conversion rates and travel demand patterns.</w:t>
      </w:r>
    </w:p>
    <w:p w14:paraId="4E8B920F" w14:textId="77777777" w:rsidR="00003213" w:rsidRPr="00C54F9C" w:rsidRDefault="00003213" w:rsidP="00003213">
      <w:pPr>
        <w:pStyle w:val="NoSpacing"/>
        <w:numPr>
          <w:ilvl w:val="0"/>
          <w:numId w:val="8"/>
        </w:numPr>
        <w:ind w:left="720"/>
        <w:jc w:val="both"/>
      </w:pPr>
      <w:r w:rsidRPr="00C54F9C">
        <w:rPr>
          <w:rFonts w:eastAsia="Times New Roman"/>
        </w:rPr>
        <w:t xml:space="preserve">Developed and maintained workflow orchestration using </w:t>
      </w:r>
      <w:r w:rsidRPr="00C54F9C">
        <w:rPr>
          <w:rFonts w:eastAsia="Times New Roman"/>
          <w:b/>
          <w:bCs/>
        </w:rPr>
        <w:t>AWS Step Functions and Airflow</w:t>
      </w:r>
      <w:r w:rsidRPr="00C54F9C">
        <w:rPr>
          <w:rFonts w:eastAsia="Times New Roman"/>
        </w:rPr>
        <w:t>, ensuring reliable scheduling and execution of batch and incremental data pipelines.</w:t>
      </w:r>
    </w:p>
    <w:p w14:paraId="7F32A969" w14:textId="77777777" w:rsidR="00003213" w:rsidRPr="00C54F9C" w:rsidRDefault="00003213" w:rsidP="00003213">
      <w:pPr>
        <w:pStyle w:val="NoSpacing"/>
        <w:numPr>
          <w:ilvl w:val="0"/>
          <w:numId w:val="8"/>
        </w:numPr>
        <w:ind w:left="720"/>
        <w:jc w:val="both"/>
      </w:pPr>
      <w:r w:rsidRPr="00C54F9C">
        <w:rPr>
          <w:rFonts w:eastAsia="Times New Roman"/>
        </w:rPr>
        <w:t xml:space="preserve">Contributed to infrastructure automation using </w:t>
      </w:r>
      <w:r w:rsidRPr="00C54F9C">
        <w:rPr>
          <w:rFonts w:eastAsia="Times New Roman"/>
          <w:b/>
          <w:bCs/>
        </w:rPr>
        <w:t>Terraform</w:t>
      </w:r>
      <w:r w:rsidRPr="00C54F9C">
        <w:rPr>
          <w:rFonts w:eastAsia="Times New Roman"/>
        </w:rPr>
        <w:t>, supporting provisioning of AWS resources and improving consistency across development and staging environments.</w:t>
      </w:r>
    </w:p>
    <w:p w14:paraId="2E0FA8DF" w14:textId="77777777" w:rsidR="00003213" w:rsidRPr="00C54F9C" w:rsidRDefault="00003213" w:rsidP="00003213">
      <w:pPr>
        <w:pStyle w:val="NoSpacing"/>
        <w:numPr>
          <w:ilvl w:val="0"/>
          <w:numId w:val="8"/>
        </w:numPr>
        <w:ind w:left="720"/>
        <w:jc w:val="both"/>
      </w:pPr>
      <w:r w:rsidRPr="00C54F9C">
        <w:rPr>
          <w:rFonts w:eastAsia="Times New Roman"/>
        </w:rPr>
        <w:t xml:space="preserve">Worked with containerized environments using </w:t>
      </w:r>
      <w:r w:rsidRPr="00C54F9C">
        <w:rPr>
          <w:rFonts w:eastAsia="Times New Roman"/>
          <w:b/>
          <w:bCs/>
        </w:rPr>
        <w:t>Docker and Kubernetes (initial exposure)</w:t>
      </w:r>
      <w:r w:rsidRPr="00C54F9C">
        <w:rPr>
          <w:rFonts w:eastAsia="Times New Roman"/>
        </w:rPr>
        <w:t xml:space="preserve"> to support deployment and scaling of data processing applications.</w:t>
      </w:r>
    </w:p>
    <w:p w14:paraId="2DAFFFDB" w14:textId="77777777" w:rsidR="00003213" w:rsidRPr="00C54F9C" w:rsidRDefault="00003213" w:rsidP="00003213">
      <w:pPr>
        <w:pStyle w:val="NoSpacing"/>
        <w:numPr>
          <w:ilvl w:val="0"/>
          <w:numId w:val="8"/>
        </w:numPr>
        <w:ind w:left="720"/>
        <w:jc w:val="both"/>
      </w:pPr>
      <w:r w:rsidRPr="00C54F9C">
        <w:rPr>
          <w:rFonts w:eastAsia="Times New Roman"/>
        </w:rPr>
        <w:t xml:space="preserve">Optimized ETL workflows by tuning Spark jobs and improving data partitioning strategies, reducing processing time for booking datasets by </w:t>
      </w:r>
      <w:r w:rsidRPr="00C54F9C">
        <w:rPr>
          <w:rFonts w:eastAsia="Times New Roman"/>
          <w:b/>
          <w:bCs/>
        </w:rPr>
        <w:t>~20%</w:t>
      </w:r>
      <w:r w:rsidRPr="00C54F9C">
        <w:rPr>
          <w:rFonts w:eastAsia="Times New Roman"/>
        </w:rPr>
        <w:t>.</w:t>
      </w:r>
    </w:p>
    <w:p w14:paraId="58B8CFEB" w14:textId="77777777" w:rsidR="00003213" w:rsidRPr="00C54F9C" w:rsidRDefault="00003213" w:rsidP="00003213">
      <w:pPr>
        <w:pStyle w:val="NoSpacing"/>
        <w:numPr>
          <w:ilvl w:val="0"/>
          <w:numId w:val="8"/>
        </w:numPr>
        <w:ind w:left="720"/>
        <w:jc w:val="both"/>
      </w:pPr>
      <w:r w:rsidRPr="00C54F9C">
        <w:rPr>
          <w:rFonts w:eastAsia="Times New Roman"/>
        </w:rPr>
        <w:t>Improved storage efficiency in S3 by implementing lifecycle policies and optimized data layouts, helping reduce unnecessary storage costs over time.</w:t>
      </w:r>
    </w:p>
    <w:p w14:paraId="7FC667FB" w14:textId="77777777" w:rsidR="00003213" w:rsidRPr="00C54F9C" w:rsidRDefault="00003213" w:rsidP="00003213">
      <w:pPr>
        <w:pStyle w:val="NoSpacing"/>
        <w:numPr>
          <w:ilvl w:val="0"/>
          <w:numId w:val="8"/>
        </w:numPr>
        <w:ind w:left="720"/>
        <w:jc w:val="both"/>
      </w:pPr>
      <w:r w:rsidRPr="00C54F9C">
        <w:rPr>
          <w:rFonts w:eastAsia="Times New Roman"/>
        </w:rPr>
        <w:t xml:space="preserve">Implemented data validation checks using </w:t>
      </w:r>
      <w:r w:rsidRPr="00C54F9C">
        <w:rPr>
          <w:rFonts w:eastAsia="Times New Roman"/>
          <w:b/>
          <w:bCs/>
        </w:rPr>
        <w:t>SQL and Python-based scripts</w:t>
      </w:r>
      <w:r w:rsidRPr="00C54F9C">
        <w:rPr>
          <w:rFonts w:eastAsia="Times New Roman"/>
        </w:rPr>
        <w:t>, ensuring accuracy and completeness of booking and transaction datasets used for reporting.</w:t>
      </w:r>
    </w:p>
    <w:p w14:paraId="4877C59A" w14:textId="77777777" w:rsidR="00003213" w:rsidRPr="00C54F9C" w:rsidRDefault="00003213" w:rsidP="00003213">
      <w:pPr>
        <w:pStyle w:val="NoSpacing"/>
        <w:numPr>
          <w:ilvl w:val="0"/>
          <w:numId w:val="8"/>
        </w:numPr>
        <w:ind w:left="720"/>
        <w:jc w:val="both"/>
      </w:pPr>
      <w:r w:rsidRPr="00C54F9C">
        <w:rPr>
          <w:rFonts w:eastAsia="Times New Roman"/>
        </w:rPr>
        <w:t xml:space="preserve">Monitored pipeline executions using </w:t>
      </w:r>
      <w:r w:rsidRPr="00C54F9C">
        <w:rPr>
          <w:rFonts w:eastAsia="Times New Roman"/>
          <w:b/>
          <w:bCs/>
        </w:rPr>
        <w:t>CloudWatch and alerting mechanisms</w:t>
      </w:r>
      <w:r w:rsidRPr="00C54F9C">
        <w:rPr>
          <w:rFonts w:eastAsia="Times New Roman"/>
        </w:rPr>
        <w:t>, enabling faster detection and resolution of data processing failures.</w:t>
      </w:r>
    </w:p>
    <w:p w14:paraId="0CD3EDB4" w14:textId="77777777" w:rsidR="001A37AB" w:rsidRPr="00C54F9C" w:rsidRDefault="00003213" w:rsidP="001A37AB">
      <w:pPr>
        <w:pStyle w:val="NoSpacing"/>
        <w:numPr>
          <w:ilvl w:val="0"/>
          <w:numId w:val="8"/>
        </w:numPr>
        <w:ind w:left="720"/>
        <w:jc w:val="both"/>
      </w:pPr>
      <w:r w:rsidRPr="00C54F9C">
        <w:rPr>
          <w:rFonts w:eastAsia="Times New Roman"/>
        </w:rPr>
        <w:t xml:space="preserve">Gained exposure to </w:t>
      </w:r>
      <w:r w:rsidRPr="00C54F9C">
        <w:rPr>
          <w:rFonts w:eastAsia="Times New Roman"/>
          <w:b/>
          <w:bCs/>
        </w:rPr>
        <w:t>Azure Data Factory and Azure Data Lake concepts</w:t>
      </w:r>
      <w:r w:rsidRPr="00C54F9C">
        <w:rPr>
          <w:rFonts w:eastAsia="Times New Roman"/>
        </w:rPr>
        <w:t xml:space="preserve"> while supporting cross-cloud data integration initiatives, contributing to early-stage evaluation of Azure-based data workflows.</w:t>
      </w:r>
    </w:p>
    <w:p w14:paraId="132791F8" w14:textId="41015705" w:rsidR="00C54F9C" w:rsidRPr="00C54F9C" w:rsidRDefault="00C54F9C" w:rsidP="00C54F9C">
      <w:pPr>
        <w:pStyle w:val="NoSpacing"/>
        <w:ind w:left="360"/>
        <w:jc w:val="both"/>
      </w:pPr>
      <w:r w:rsidRPr="00C54F9C">
        <w:rPr>
          <w:b/>
          <w:bCs/>
        </w:rPr>
        <w:t>Environment:</w:t>
      </w:r>
      <w:r>
        <w:t xml:space="preserve"> </w:t>
      </w:r>
      <w:r w:rsidRPr="00C54F9C">
        <w:t>AWS S3, AWS Glue, AWS EMR (</w:t>
      </w:r>
      <w:proofErr w:type="spellStart"/>
      <w:r w:rsidRPr="00C54F9C">
        <w:t>PySpark</w:t>
      </w:r>
      <w:proofErr w:type="spellEnd"/>
      <w:r w:rsidRPr="00C54F9C">
        <w:t>), AWS Lambda, AWS Kinesis, AWS Redshift, AWS Athena, AWS Step Functions, Apache Airflow, AWS CloudWatch, Terraform, Docker, Kubernetes (exposure), SQL, Python, Azure Data Factory (exposure), Azure Data Lake (exposure)</w:t>
      </w:r>
    </w:p>
    <w:p w14:paraId="5E3732BD" w14:textId="4D6AE216" w:rsidR="00003213" w:rsidRPr="00C54F9C" w:rsidRDefault="00003213" w:rsidP="00003213">
      <w:pPr>
        <w:pStyle w:val="NoSpacing"/>
        <w:rPr>
          <w:b/>
          <w:bCs/>
        </w:rPr>
      </w:pPr>
      <w:r w:rsidRPr="00C54F9C">
        <w:rPr>
          <w:b/>
          <w:bCs/>
        </w:rPr>
        <w:t>Client:</w:t>
      </w:r>
      <w:r w:rsidRPr="00C54F9C">
        <w:t xml:space="preserve"> </w:t>
      </w:r>
      <w:r w:rsidRPr="00C54F9C">
        <w:rPr>
          <w:b/>
          <w:bCs/>
        </w:rPr>
        <w:t xml:space="preserve">EXL Service | Data Engineer       </w:t>
      </w:r>
    </w:p>
    <w:p w14:paraId="37780C79" w14:textId="27E89AB4" w:rsidR="001A37AB" w:rsidRPr="00C54F9C" w:rsidRDefault="00003213" w:rsidP="00003213">
      <w:pPr>
        <w:pStyle w:val="NoSpacing"/>
        <w:rPr>
          <w:i/>
          <w:iCs/>
        </w:rPr>
      </w:pPr>
      <w:r w:rsidRPr="00C54F9C">
        <w:rPr>
          <w:i/>
          <w:iCs/>
        </w:rPr>
        <w:t xml:space="preserve">Bangalore , IND                                                                                                                  </w:t>
      </w:r>
      <w:r w:rsidR="00C54F9C">
        <w:rPr>
          <w:i/>
          <w:iCs/>
        </w:rPr>
        <w:t xml:space="preserve">                </w:t>
      </w:r>
      <w:r w:rsidRPr="00C54F9C">
        <w:rPr>
          <w:i/>
          <w:iCs/>
        </w:rPr>
        <w:t xml:space="preserve">                    May 2015 – Dec 2017  </w:t>
      </w:r>
    </w:p>
    <w:p w14:paraId="137591A0" w14:textId="77777777" w:rsidR="001A37AB" w:rsidRDefault="001A37AB" w:rsidP="001A37AB">
      <w:pPr>
        <w:pStyle w:val="NoSpacing"/>
        <w:numPr>
          <w:ilvl w:val="0"/>
          <w:numId w:val="8"/>
        </w:numPr>
        <w:ind w:left="720"/>
        <w:jc w:val="both"/>
      </w:pPr>
      <w:r>
        <w:t xml:space="preserve">Built and maintained data ingestion pipelines using </w:t>
      </w:r>
      <w:r w:rsidRPr="001A37AB">
        <w:rPr>
          <w:rStyle w:val="Strong"/>
          <w:rFonts w:eastAsiaTheme="majorEastAsia"/>
        </w:rPr>
        <w:t>Sqoop, Hive, and MapReduce</w:t>
      </w:r>
      <w:r>
        <w:t xml:space="preserve">, integrating large volumes of structured data from relational databases into </w:t>
      </w:r>
      <w:r w:rsidRPr="001A37AB">
        <w:rPr>
          <w:rStyle w:val="Strong"/>
          <w:rFonts w:eastAsiaTheme="majorEastAsia"/>
        </w:rPr>
        <w:t>HDFS-based data lake environments</w:t>
      </w:r>
      <w:r>
        <w:t>.</w:t>
      </w:r>
    </w:p>
    <w:p w14:paraId="2060677E" w14:textId="77777777" w:rsidR="001A37AB" w:rsidRDefault="001A37AB" w:rsidP="001A37AB">
      <w:pPr>
        <w:pStyle w:val="NoSpacing"/>
        <w:numPr>
          <w:ilvl w:val="0"/>
          <w:numId w:val="8"/>
        </w:numPr>
        <w:ind w:left="720"/>
        <w:jc w:val="both"/>
      </w:pPr>
      <w:r>
        <w:t xml:space="preserve">Developed and optimized </w:t>
      </w:r>
      <w:r w:rsidRPr="001A37AB">
        <w:rPr>
          <w:rStyle w:val="Strong"/>
          <w:rFonts w:eastAsiaTheme="majorEastAsia"/>
        </w:rPr>
        <w:t>Spark (</w:t>
      </w:r>
      <w:proofErr w:type="spellStart"/>
      <w:r w:rsidRPr="001A37AB">
        <w:rPr>
          <w:rStyle w:val="Strong"/>
          <w:rFonts w:eastAsiaTheme="majorEastAsia"/>
        </w:rPr>
        <w:t>PySpark</w:t>
      </w:r>
      <w:proofErr w:type="spellEnd"/>
      <w:r w:rsidRPr="001A37AB">
        <w:rPr>
          <w:rStyle w:val="Strong"/>
          <w:rFonts w:eastAsiaTheme="majorEastAsia"/>
        </w:rPr>
        <w:t xml:space="preserve">, </w:t>
      </w:r>
      <w:proofErr w:type="spellStart"/>
      <w:r w:rsidRPr="001A37AB">
        <w:rPr>
          <w:rStyle w:val="Strong"/>
          <w:rFonts w:eastAsiaTheme="majorEastAsia"/>
        </w:rPr>
        <w:t>SparkSQL</w:t>
      </w:r>
      <w:proofErr w:type="spellEnd"/>
      <w:r w:rsidRPr="001A37AB">
        <w:rPr>
          <w:rStyle w:val="Strong"/>
          <w:rFonts w:eastAsiaTheme="majorEastAsia"/>
        </w:rPr>
        <w:t xml:space="preserve">, </w:t>
      </w:r>
      <w:proofErr w:type="spellStart"/>
      <w:r w:rsidRPr="001A37AB">
        <w:rPr>
          <w:rStyle w:val="Strong"/>
          <w:rFonts w:eastAsiaTheme="majorEastAsia"/>
        </w:rPr>
        <w:t>DataFrames</w:t>
      </w:r>
      <w:proofErr w:type="spellEnd"/>
      <w:r w:rsidRPr="001A37AB">
        <w:rPr>
          <w:rStyle w:val="Strong"/>
          <w:rFonts w:eastAsiaTheme="majorEastAsia"/>
        </w:rPr>
        <w:t>)</w:t>
      </w:r>
      <w:r>
        <w:t xml:space="preserve"> jobs to process and transform large datasets, improving execution efficiency by migrating legacy RDD-based workflows to </w:t>
      </w:r>
      <w:proofErr w:type="spellStart"/>
      <w:r>
        <w:t>DataFrame</w:t>
      </w:r>
      <w:proofErr w:type="spellEnd"/>
      <w:r>
        <w:t xml:space="preserve"> APIs.</w:t>
      </w:r>
    </w:p>
    <w:p w14:paraId="2D6F0160" w14:textId="77777777" w:rsidR="001A37AB" w:rsidRDefault="001A37AB" w:rsidP="001A37AB">
      <w:pPr>
        <w:pStyle w:val="NoSpacing"/>
        <w:numPr>
          <w:ilvl w:val="0"/>
          <w:numId w:val="8"/>
        </w:numPr>
        <w:ind w:left="720"/>
        <w:jc w:val="both"/>
      </w:pPr>
      <w:r>
        <w:t xml:space="preserve">Implemented real-time data ingestion pipelines using </w:t>
      </w:r>
      <w:r w:rsidRPr="001A37AB">
        <w:rPr>
          <w:rStyle w:val="Strong"/>
          <w:rFonts w:eastAsiaTheme="majorEastAsia"/>
        </w:rPr>
        <w:t>Kafka and Spark Streaming</w:t>
      </w:r>
      <w:r>
        <w:t>, enabling continuous processing and storage of streaming data into HDFS for downstream analytics.</w:t>
      </w:r>
    </w:p>
    <w:p w14:paraId="169486FC" w14:textId="77777777" w:rsidR="001A37AB" w:rsidRDefault="001A37AB" w:rsidP="001A37AB">
      <w:pPr>
        <w:pStyle w:val="NoSpacing"/>
        <w:numPr>
          <w:ilvl w:val="0"/>
          <w:numId w:val="8"/>
        </w:numPr>
        <w:ind w:left="720"/>
        <w:jc w:val="both"/>
      </w:pPr>
      <w:r>
        <w:t xml:space="preserve">Designed and orchestrated ETL workflows using </w:t>
      </w:r>
      <w:r w:rsidRPr="001A37AB">
        <w:rPr>
          <w:rStyle w:val="Strong"/>
          <w:rFonts w:eastAsiaTheme="majorEastAsia"/>
        </w:rPr>
        <w:t>Apache Oozie</w:t>
      </w:r>
      <w:r>
        <w:t>, managing job dependencies, scheduling, and recovery mechanisms across multi-step data pipelines.</w:t>
      </w:r>
    </w:p>
    <w:p w14:paraId="5B0B337C" w14:textId="77777777" w:rsidR="001A37AB" w:rsidRDefault="001A37AB" w:rsidP="001A37AB">
      <w:pPr>
        <w:pStyle w:val="NoSpacing"/>
        <w:numPr>
          <w:ilvl w:val="0"/>
          <w:numId w:val="8"/>
        </w:numPr>
        <w:ind w:left="720"/>
        <w:jc w:val="both"/>
      </w:pPr>
      <w:r>
        <w:t xml:space="preserve">Built and optimized </w:t>
      </w:r>
      <w:r w:rsidRPr="001A37AB">
        <w:rPr>
          <w:rStyle w:val="Strong"/>
          <w:rFonts w:eastAsiaTheme="majorEastAsia"/>
        </w:rPr>
        <w:t>Hive data models</w:t>
      </w:r>
      <w:r>
        <w:t xml:space="preserve"> using partitioning and bucketing techniques, improving query performance for large datasets used in reporting and analytics.</w:t>
      </w:r>
    </w:p>
    <w:p w14:paraId="57C2EFE4" w14:textId="77777777" w:rsidR="001A37AB" w:rsidRDefault="001A37AB" w:rsidP="001A37AB">
      <w:pPr>
        <w:pStyle w:val="NoSpacing"/>
        <w:numPr>
          <w:ilvl w:val="0"/>
          <w:numId w:val="8"/>
        </w:numPr>
        <w:ind w:left="720"/>
        <w:jc w:val="both"/>
      </w:pPr>
      <w:r>
        <w:t xml:space="preserve">Performed data validation and quality checks using </w:t>
      </w:r>
      <w:r w:rsidRPr="001A37AB">
        <w:rPr>
          <w:rStyle w:val="Strong"/>
          <w:rFonts w:eastAsiaTheme="majorEastAsia"/>
        </w:rPr>
        <w:t>Hive and SQL-based scripts</w:t>
      </w:r>
      <w:r>
        <w:t>, ensuring accuracy and consistency of datasets before consumption by business teams.</w:t>
      </w:r>
    </w:p>
    <w:p w14:paraId="5E588284" w14:textId="01B8313F" w:rsidR="00003213" w:rsidRDefault="001A37AB" w:rsidP="00C54F9C">
      <w:pPr>
        <w:pStyle w:val="NoSpacing"/>
        <w:numPr>
          <w:ilvl w:val="0"/>
          <w:numId w:val="8"/>
        </w:numPr>
        <w:ind w:left="720"/>
        <w:jc w:val="both"/>
      </w:pPr>
      <w:r>
        <w:t xml:space="preserve"> Supported cluster operations and configuration of </w:t>
      </w:r>
      <w:r w:rsidRPr="001A37AB">
        <w:rPr>
          <w:rStyle w:val="Strong"/>
          <w:rFonts w:eastAsiaTheme="majorEastAsia"/>
        </w:rPr>
        <w:t>Hadoop ecosystem components (Cloudera, Kafka, HBase, Elasticsearch)</w:t>
      </w:r>
      <w:r>
        <w:t>, contributing to stable performance of distributed data processing environments.</w:t>
      </w:r>
    </w:p>
    <w:p w14:paraId="198BDEDD" w14:textId="2E3C4C3D" w:rsidR="009E4432" w:rsidRPr="00C54F9C" w:rsidRDefault="009E4432" w:rsidP="009E4432">
      <w:pPr>
        <w:pStyle w:val="NoSpacing"/>
        <w:ind w:left="360"/>
        <w:jc w:val="both"/>
      </w:pPr>
      <w:r w:rsidRPr="009E4432">
        <w:rPr>
          <w:b/>
          <w:bCs/>
        </w:rPr>
        <w:t>Environment:</w:t>
      </w:r>
      <w:r>
        <w:t xml:space="preserve"> Hadoop (HDFS, MapReduce), Hive, Spark (</w:t>
      </w:r>
      <w:proofErr w:type="spellStart"/>
      <w:r>
        <w:t>PySpark</w:t>
      </w:r>
      <w:proofErr w:type="spellEnd"/>
      <w:r>
        <w:t xml:space="preserve">, </w:t>
      </w:r>
      <w:proofErr w:type="spellStart"/>
      <w:r>
        <w:t>SparkSQL</w:t>
      </w:r>
      <w:proofErr w:type="spellEnd"/>
      <w:r>
        <w:t>), Sqoop, Kafka, Spark Streaming, Apache Oozie, HBase, Elasticsearch, Cloudera, SQL, Python</w:t>
      </w:r>
    </w:p>
    <w:p w14:paraId="63E03E59" w14:textId="03AE4787" w:rsidR="00B7122F" w:rsidRDefault="007739DF" w:rsidP="00B7122F">
      <w:pPr>
        <w:pStyle w:val="NoSpacing"/>
        <w:jc w:val="both"/>
        <w:rPr>
          <w:rFonts w:ascii="Times New Roman" w:hAnsi="Times New Roman" w:cs="Times New Roman"/>
          <w:b/>
          <w:bCs/>
          <w:sz w:val="24"/>
          <w:szCs w:val="24"/>
        </w:rPr>
      </w:pPr>
      <w:r w:rsidRPr="007739DF">
        <w:rPr>
          <w:rFonts w:ascii="Times New Roman" w:hAnsi="Times New Roman" w:cs="Times New Roman"/>
          <w:b/>
          <w:bCs/>
          <w:sz w:val="24"/>
          <w:szCs w:val="24"/>
        </w:rPr>
        <w:t xml:space="preserve">Certifications : </w:t>
      </w:r>
    </w:p>
    <w:p w14:paraId="2181CC4B" w14:textId="77777777" w:rsidR="007739DF" w:rsidRDefault="007739DF" w:rsidP="007739DF">
      <w:pPr>
        <w:pStyle w:val="NoSpacing"/>
        <w:numPr>
          <w:ilvl w:val="0"/>
          <w:numId w:val="13"/>
        </w:numPr>
        <w:jc w:val="both"/>
      </w:pPr>
      <w:r w:rsidRPr="007739DF">
        <w:t>Databricks Certified Data Engineer Professional</w:t>
      </w:r>
    </w:p>
    <w:p w14:paraId="767A87F3" w14:textId="795A8A8A" w:rsidR="007739DF" w:rsidRPr="007739DF" w:rsidRDefault="007739DF" w:rsidP="007739DF">
      <w:pPr>
        <w:pStyle w:val="NoSpacing"/>
        <w:numPr>
          <w:ilvl w:val="0"/>
          <w:numId w:val="13"/>
        </w:numPr>
        <w:jc w:val="both"/>
      </w:pPr>
      <w:r w:rsidRPr="007739DF">
        <w:t>Microsoft Certified: Azure Data Engineer Associate</w:t>
      </w:r>
    </w:p>
    <w:p w14:paraId="111BE706" w14:textId="4AADD0AC" w:rsidR="007739DF" w:rsidRPr="007739DF" w:rsidRDefault="007739DF" w:rsidP="007739DF">
      <w:pPr>
        <w:pStyle w:val="NoSpacing"/>
        <w:jc w:val="both"/>
      </w:pPr>
      <w:r>
        <w:br/>
      </w:r>
    </w:p>
    <w:sectPr w:rsidR="007739DF" w:rsidRPr="007739DF" w:rsidSect="00C54F9C">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2A0"/>
    <w:multiLevelType w:val="hybridMultilevel"/>
    <w:tmpl w:val="C0200B98"/>
    <w:lvl w:ilvl="0" w:tplc="9A16A93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C6102"/>
    <w:multiLevelType w:val="hybridMultilevel"/>
    <w:tmpl w:val="BE160776"/>
    <w:lvl w:ilvl="0" w:tplc="9A16A93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F14525"/>
    <w:multiLevelType w:val="hybridMultilevel"/>
    <w:tmpl w:val="C846D6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867551C"/>
    <w:multiLevelType w:val="hybridMultilevel"/>
    <w:tmpl w:val="0424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233ED"/>
    <w:multiLevelType w:val="hybridMultilevel"/>
    <w:tmpl w:val="6CA8C090"/>
    <w:lvl w:ilvl="0" w:tplc="9A16A93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496"/>
    <w:multiLevelType w:val="multilevel"/>
    <w:tmpl w:val="3EC6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80CB8"/>
    <w:multiLevelType w:val="multilevel"/>
    <w:tmpl w:val="3AB4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E426C"/>
    <w:multiLevelType w:val="hybridMultilevel"/>
    <w:tmpl w:val="F93878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3475A70"/>
    <w:multiLevelType w:val="multilevel"/>
    <w:tmpl w:val="7502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9759C"/>
    <w:multiLevelType w:val="hybridMultilevel"/>
    <w:tmpl w:val="4A30967E"/>
    <w:lvl w:ilvl="0" w:tplc="9A16A93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887359"/>
    <w:multiLevelType w:val="hybridMultilevel"/>
    <w:tmpl w:val="08F62A5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B8B5758"/>
    <w:multiLevelType w:val="hybridMultilevel"/>
    <w:tmpl w:val="4CC0C1D6"/>
    <w:lvl w:ilvl="0" w:tplc="9A16A93C">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10729"/>
    <w:multiLevelType w:val="hybridMultilevel"/>
    <w:tmpl w:val="9E0228DE"/>
    <w:lvl w:ilvl="0" w:tplc="9A16A93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0158F"/>
    <w:multiLevelType w:val="hybridMultilevel"/>
    <w:tmpl w:val="AA74A49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70EF5019"/>
    <w:multiLevelType w:val="hybridMultilevel"/>
    <w:tmpl w:val="8B9C7164"/>
    <w:lvl w:ilvl="0" w:tplc="9A16A93C">
      <w:numFmt w:val="bullet"/>
      <w:lvlText w:val="•"/>
      <w:lvlJc w:val="left"/>
      <w:pPr>
        <w:ind w:left="360" w:hanging="360"/>
      </w:pPr>
      <w:rPr>
        <w:rFonts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57216855">
    <w:abstractNumId w:val="2"/>
  </w:num>
  <w:num w:numId="2" w16cid:durableId="1993412472">
    <w:abstractNumId w:val="8"/>
  </w:num>
  <w:num w:numId="3" w16cid:durableId="2022076750">
    <w:abstractNumId w:val="10"/>
  </w:num>
  <w:num w:numId="4" w16cid:durableId="738483275">
    <w:abstractNumId w:val="0"/>
  </w:num>
  <w:num w:numId="5" w16cid:durableId="622811225">
    <w:abstractNumId w:val="1"/>
  </w:num>
  <w:num w:numId="6" w16cid:durableId="363023885">
    <w:abstractNumId w:val="4"/>
  </w:num>
  <w:num w:numId="7" w16cid:durableId="380132056">
    <w:abstractNumId w:val="12"/>
  </w:num>
  <w:num w:numId="8" w16cid:durableId="1039286337">
    <w:abstractNumId w:val="9"/>
  </w:num>
  <w:num w:numId="9" w16cid:durableId="1476070292">
    <w:abstractNumId w:val="11"/>
  </w:num>
  <w:num w:numId="10" w16cid:durableId="533660800">
    <w:abstractNumId w:val="14"/>
  </w:num>
  <w:num w:numId="11" w16cid:durableId="1055398819">
    <w:abstractNumId w:val="13"/>
  </w:num>
  <w:num w:numId="12" w16cid:durableId="1387533567">
    <w:abstractNumId w:val="7"/>
  </w:num>
  <w:num w:numId="13" w16cid:durableId="440998947">
    <w:abstractNumId w:val="3"/>
  </w:num>
  <w:num w:numId="14" w16cid:durableId="2138181659">
    <w:abstractNumId w:val="5"/>
  </w:num>
  <w:num w:numId="15" w16cid:durableId="1233813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46"/>
    <w:rsid w:val="00003213"/>
    <w:rsid w:val="00097B0B"/>
    <w:rsid w:val="001110F6"/>
    <w:rsid w:val="001A37AB"/>
    <w:rsid w:val="001F442B"/>
    <w:rsid w:val="00221976"/>
    <w:rsid w:val="00371C34"/>
    <w:rsid w:val="003B76AC"/>
    <w:rsid w:val="003F1C1D"/>
    <w:rsid w:val="0044012B"/>
    <w:rsid w:val="00473337"/>
    <w:rsid w:val="004C0F42"/>
    <w:rsid w:val="00543CB8"/>
    <w:rsid w:val="005C0C4D"/>
    <w:rsid w:val="006F0CD8"/>
    <w:rsid w:val="007739DF"/>
    <w:rsid w:val="00863327"/>
    <w:rsid w:val="00890326"/>
    <w:rsid w:val="008D383B"/>
    <w:rsid w:val="008D7B25"/>
    <w:rsid w:val="009E4432"/>
    <w:rsid w:val="009F1CAB"/>
    <w:rsid w:val="009F4C46"/>
    <w:rsid w:val="00A14FEB"/>
    <w:rsid w:val="00AC07DF"/>
    <w:rsid w:val="00B7122F"/>
    <w:rsid w:val="00C54F9C"/>
    <w:rsid w:val="00F0316D"/>
    <w:rsid w:val="00F76C7C"/>
    <w:rsid w:val="00F86572"/>
    <w:rsid w:val="00FF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FDAD"/>
  <w15:chartTrackingRefBased/>
  <w15:docId w15:val="{90181DFE-8C16-4FB0-9971-F40740A4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4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4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C46"/>
    <w:rPr>
      <w:rFonts w:eastAsiaTheme="majorEastAsia" w:cstheme="majorBidi"/>
      <w:color w:val="272727" w:themeColor="text1" w:themeTint="D8"/>
    </w:rPr>
  </w:style>
  <w:style w:type="paragraph" w:styleId="Title">
    <w:name w:val="Title"/>
    <w:basedOn w:val="Normal"/>
    <w:next w:val="Normal"/>
    <w:link w:val="TitleChar"/>
    <w:uiPriority w:val="10"/>
    <w:qFormat/>
    <w:rsid w:val="009F4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C46"/>
    <w:pPr>
      <w:spacing w:before="160"/>
      <w:jc w:val="center"/>
    </w:pPr>
    <w:rPr>
      <w:i/>
      <w:iCs/>
      <w:color w:val="404040" w:themeColor="text1" w:themeTint="BF"/>
    </w:rPr>
  </w:style>
  <w:style w:type="character" w:customStyle="1" w:styleId="QuoteChar">
    <w:name w:val="Quote Char"/>
    <w:basedOn w:val="DefaultParagraphFont"/>
    <w:link w:val="Quote"/>
    <w:uiPriority w:val="29"/>
    <w:rsid w:val="009F4C46"/>
    <w:rPr>
      <w:i/>
      <w:iCs/>
      <w:color w:val="404040" w:themeColor="text1" w:themeTint="BF"/>
    </w:rPr>
  </w:style>
  <w:style w:type="paragraph" w:styleId="ListParagraph">
    <w:name w:val="List Paragraph"/>
    <w:basedOn w:val="Normal"/>
    <w:uiPriority w:val="34"/>
    <w:qFormat/>
    <w:rsid w:val="009F4C46"/>
    <w:pPr>
      <w:ind w:left="720"/>
      <w:contextualSpacing/>
    </w:pPr>
  </w:style>
  <w:style w:type="character" w:styleId="IntenseEmphasis">
    <w:name w:val="Intense Emphasis"/>
    <w:basedOn w:val="DefaultParagraphFont"/>
    <w:uiPriority w:val="21"/>
    <w:qFormat/>
    <w:rsid w:val="009F4C46"/>
    <w:rPr>
      <w:i/>
      <w:iCs/>
      <w:color w:val="0F4761" w:themeColor="accent1" w:themeShade="BF"/>
    </w:rPr>
  </w:style>
  <w:style w:type="paragraph" w:styleId="IntenseQuote">
    <w:name w:val="Intense Quote"/>
    <w:basedOn w:val="Normal"/>
    <w:next w:val="Normal"/>
    <w:link w:val="IntenseQuoteChar"/>
    <w:uiPriority w:val="30"/>
    <w:qFormat/>
    <w:rsid w:val="009F4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C46"/>
    <w:rPr>
      <w:i/>
      <w:iCs/>
      <w:color w:val="0F4761" w:themeColor="accent1" w:themeShade="BF"/>
    </w:rPr>
  </w:style>
  <w:style w:type="character" w:styleId="IntenseReference">
    <w:name w:val="Intense Reference"/>
    <w:basedOn w:val="DefaultParagraphFont"/>
    <w:uiPriority w:val="32"/>
    <w:qFormat/>
    <w:rsid w:val="009F4C46"/>
    <w:rPr>
      <w:b/>
      <w:bCs/>
      <w:smallCaps/>
      <w:color w:val="0F4761" w:themeColor="accent1" w:themeShade="BF"/>
      <w:spacing w:val="5"/>
    </w:rPr>
  </w:style>
  <w:style w:type="character" w:styleId="Strong">
    <w:name w:val="Strong"/>
    <w:basedOn w:val="DefaultParagraphFont"/>
    <w:uiPriority w:val="22"/>
    <w:qFormat/>
    <w:rsid w:val="009F4C46"/>
    <w:rPr>
      <w:b/>
      <w:bCs/>
    </w:rPr>
  </w:style>
  <w:style w:type="paragraph" w:styleId="NoSpacing">
    <w:name w:val="No Spacing"/>
    <w:link w:val="NoSpacingChar"/>
    <w:uiPriority w:val="1"/>
    <w:qFormat/>
    <w:rsid w:val="009F4C46"/>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NoSpacingChar">
    <w:name w:val="No Spacing Char"/>
    <w:link w:val="NoSpacing"/>
    <w:uiPriority w:val="1"/>
    <w:rsid w:val="009F4C46"/>
    <w:rPr>
      <w:rFonts w:ascii="Calibri" w:eastAsia="Calibri" w:hAnsi="Calibri" w:cs="Calibri"/>
      <w:kern w:val="0"/>
      <w:sz w:val="22"/>
      <w:szCs w:val="22"/>
      <w14:ligatures w14:val="none"/>
    </w:rPr>
  </w:style>
  <w:style w:type="paragraph" w:styleId="NormalWeb">
    <w:name w:val="Normal (Web)"/>
    <w:basedOn w:val="Normal"/>
    <w:uiPriority w:val="99"/>
    <w:unhideWhenUsed/>
    <w:rsid w:val="0022197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1175</TotalTime>
  <Pages>3</Pages>
  <Words>3155</Words>
  <Characters>17986</Characters>
  <Application>Microsoft Office Word</Application>
  <DocSecurity>0</DocSecurity>
  <Lines>149</Lines>
  <Paragraphs>42</Paragraphs>
  <ScaleCrop>false</ScaleCrop>
  <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Adithya chowdary Ramineni</dc:creator>
  <cp:keywords/>
  <dc:description/>
  <cp:lastModifiedBy>Adithya chowdary Ramineni</cp:lastModifiedBy>
  <cp:revision>13</cp:revision>
  <dcterms:created xsi:type="dcterms:W3CDTF">2026-03-16T18:04:00Z</dcterms:created>
  <dcterms:modified xsi:type="dcterms:W3CDTF">2026-04-21T15:30:00Z</dcterms:modified>
</cp:coreProperties>
</file>