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18E7" w14:textId="77777777" w:rsidR="00D960E4" w:rsidRPr="00CE5173" w:rsidRDefault="00324F9B" w:rsidP="00AF7A4C">
      <w:pPr>
        <w:autoSpaceDE w:val="0"/>
        <w:autoSpaceDN w:val="0"/>
        <w:adjustRightInd w:val="0"/>
        <w:spacing w:after="0" w:line="240" w:lineRule="auto"/>
        <w:jc w:val="center"/>
        <w:rPr>
          <w:rFonts w:asciiTheme="majorHAnsi" w:hAnsiTheme="majorHAnsi" w:cs="Times New Roman"/>
          <w:bCs/>
          <w:sz w:val="20"/>
          <w:szCs w:val="20"/>
        </w:rPr>
      </w:pPr>
      <w:bookmarkStart w:id="0" w:name="_Hlk491390203"/>
      <w:bookmarkStart w:id="1" w:name="_Hlk491197150"/>
      <w:bookmarkStart w:id="2" w:name="_Hlk174728370"/>
      <w:r w:rsidRPr="00CE5173">
        <w:rPr>
          <w:rFonts w:asciiTheme="majorHAnsi" w:hAnsiTheme="majorHAnsi" w:cs="Times New Roman"/>
          <w:noProof/>
        </w:rPr>
        <w:drawing>
          <wp:anchor distT="0" distB="0" distL="114300" distR="114300" simplePos="0" relativeHeight="251659264" behindDoc="0" locked="0" layoutInCell="1" allowOverlap="1" wp14:anchorId="19D02296" wp14:editId="6B2B0E5B">
            <wp:simplePos x="0" y="0"/>
            <wp:positionH relativeFrom="margin">
              <wp:posOffset>5982335</wp:posOffset>
            </wp:positionH>
            <wp:positionV relativeFrom="paragraph">
              <wp:posOffset>-329565</wp:posOffset>
            </wp:positionV>
            <wp:extent cx="635000" cy="628650"/>
            <wp:effectExtent l="0" t="0" r="0" b="0"/>
            <wp:wrapNone/>
            <wp:docPr id="1001" name="Picture 1" descr="Azure AI Fundamentals Certification | C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ure AI Fundamentals Certification | CI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173">
        <w:rPr>
          <w:rFonts w:asciiTheme="majorHAnsi" w:hAnsiTheme="majorHAnsi" w:cs="Times New Roman"/>
          <w:noProof/>
        </w:rPr>
        <w:drawing>
          <wp:anchor distT="0" distB="0" distL="114300" distR="114300" simplePos="0" relativeHeight="251661312" behindDoc="0" locked="0" layoutInCell="1" allowOverlap="1" wp14:anchorId="03DFB1FA" wp14:editId="423E3109">
            <wp:simplePos x="0" y="0"/>
            <wp:positionH relativeFrom="column">
              <wp:posOffset>-9525</wp:posOffset>
            </wp:positionH>
            <wp:positionV relativeFrom="paragraph">
              <wp:posOffset>-389890</wp:posOffset>
            </wp:positionV>
            <wp:extent cx="638175" cy="775970"/>
            <wp:effectExtent l="0" t="0" r="9525" b="5080"/>
            <wp:wrapNone/>
            <wp:docPr id="1002" name="Picture 1" descr="AWS Certified Generative AI Developer -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WS Certified Generative AI Developer - Professiona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047" t="14655" r="23622" b="19827"/>
                    <a:stretch>
                      <a:fillRect/>
                    </a:stretch>
                  </pic:blipFill>
                  <pic:spPr bwMode="auto">
                    <a:xfrm>
                      <a:off x="0" y="0"/>
                      <a:ext cx="638175" cy="775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5173">
        <w:rPr>
          <w:rFonts w:asciiTheme="majorHAnsi" w:hAnsiTheme="majorHAnsi" w:cs="Times New Roman"/>
          <w:b/>
          <w:bCs/>
          <w:sz w:val="36"/>
          <w:szCs w:val="36"/>
        </w:rPr>
        <w:t>Sri Charan Byreddy</w:t>
      </w:r>
    </w:p>
    <w:p w14:paraId="139F3D79" w14:textId="77777777" w:rsidR="00803BB3" w:rsidRPr="00CE5173" w:rsidRDefault="00803BB3" w:rsidP="00803BB3">
      <w:pPr>
        <w:spacing w:after="0" w:line="240" w:lineRule="auto"/>
        <w:ind w:left="180" w:right="-90" w:hanging="450"/>
        <w:jc w:val="center"/>
        <w:rPr>
          <w:rFonts w:asciiTheme="majorHAnsi" w:hAnsiTheme="majorHAnsi" w:cs="Times New Roman"/>
          <w:b/>
          <w:color w:val="404040" w:themeColor="text1" w:themeTint="BF"/>
        </w:rPr>
      </w:pPr>
      <w:r w:rsidRPr="00CE5173">
        <w:rPr>
          <w:rFonts w:asciiTheme="majorHAnsi" w:hAnsiTheme="majorHAnsi" w:cs="Times New Roman"/>
          <w:b/>
          <w:color w:val="404040" w:themeColor="text1" w:themeTint="BF"/>
        </w:rPr>
        <w:t>Senior AI/ML Engineer | Gen AI | Agentic AI Specialist</w:t>
      </w:r>
    </w:p>
    <w:p w14:paraId="5F05FFA1" w14:textId="77777777" w:rsidR="00D960E4" w:rsidRPr="00CE5173" w:rsidRDefault="00F34984" w:rsidP="00D960E4">
      <w:pPr>
        <w:spacing w:after="0" w:line="240" w:lineRule="auto"/>
        <w:ind w:left="180" w:right="-90" w:hanging="450"/>
        <w:jc w:val="center"/>
        <w:rPr>
          <w:rFonts w:asciiTheme="majorHAnsi" w:hAnsiTheme="majorHAnsi" w:cs="Times New Roman"/>
          <w:color w:val="4F81BD" w:themeColor="accent1"/>
        </w:rPr>
      </w:pPr>
      <w:r w:rsidRPr="00CE5173">
        <w:rPr>
          <w:rFonts w:asciiTheme="majorHAnsi" w:hAnsiTheme="majorHAnsi" w:cs="Times New Roman"/>
          <w:color w:val="000000" w:themeColor="text1"/>
        </w:rPr>
        <w:t>bsricharan27@gmail.com</w:t>
      </w:r>
      <w:r w:rsidRPr="00CE5173">
        <w:rPr>
          <w:rFonts w:asciiTheme="majorHAnsi" w:hAnsiTheme="majorHAnsi" w:cs="Times New Roman"/>
        </w:rPr>
        <w:t xml:space="preserve"> | (937)358-3236 | </w:t>
      </w:r>
      <w:hyperlink r:id="rId8" w:history="1">
        <w:r w:rsidRPr="00CE5173">
          <w:rPr>
            <w:rStyle w:val="Hyperlink"/>
            <w:rFonts w:asciiTheme="majorHAnsi" w:hAnsiTheme="majorHAnsi"/>
          </w:rPr>
          <w:t>https://www.linkedin.com/in/sri-charan-byreddy/</w:t>
        </w:r>
      </w:hyperlink>
    </w:p>
    <w:p w14:paraId="042CB7EE" w14:textId="77777777" w:rsidR="00D960E4" w:rsidRPr="00CE5173" w:rsidRDefault="00000000" w:rsidP="00D960E4">
      <w:pPr>
        <w:autoSpaceDE w:val="0"/>
        <w:autoSpaceDN w:val="0"/>
        <w:adjustRightInd w:val="0"/>
        <w:spacing w:after="0" w:line="240" w:lineRule="auto"/>
        <w:jc w:val="both"/>
        <w:rPr>
          <w:rFonts w:asciiTheme="majorHAnsi" w:hAnsiTheme="majorHAnsi" w:cs="Times New Roman"/>
          <w:b/>
          <w:bCs/>
        </w:rPr>
      </w:pPr>
      <w:r w:rsidRPr="00CE5173">
        <w:rPr>
          <w:rFonts w:asciiTheme="majorHAnsi" w:hAnsiTheme="majorHAnsi" w:cs="Times New Roman"/>
          <w:noProof/>
        </w:rPr>
        <w:pict w14:anchorId="6B0BBF47">
          <v:rect id="_x0000_i1025" alt="" style="width:468pt;height:.05pt;mso-width-percent:0;mso-height-percent:0;mso-width-percent:0;mso-height-percent:0" o:hralign="center" o:hrstd="t" o:hr="t" fillcolor="#a0a0a0" stroked="f"/>
        </w:pict>
      </w:r>
    </w:p>
    <w:p w14:paraId="4298E347" w14:textId="77777777" w:rsidR="0081576A" w:rsidRPr="00CE5173" w:rsidRDefault="0081576A" w:rsidP="000B02B1">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u w:val="single"/>
        </w:rPr>
        <w:t>Professional Summary</w:t>
      </w:r>
    </w:p>
    <w:p w14:paraId="75052638"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b/>
          <w:bCs/>
        </w:rPr>
        <w:t>Senior AI/ML Engineer</w:t>
      </w:r>
      <w:r w:rsidRPr="00CE5173">
        <w:rPr>
          <w:rFonts w:asciiTheme="majorHAnsi" w:hAnsiTheme="majorHAnsi"/>
        </w:rPr>
        <w:t xml:space="preserve"> with 12+ years of experience designing and building </w:t>
      </w:r>
      <w:r w:rsidRPr="00CE5173">
        <w:rPr>
          <w:rFonts w:asciiTheme="majorHAnsi" w:hAnsiTheme="majorHAnsi"/>
          <w:b/>
        </w:rPr>
        <w:t>production-grade LLM-powered applications</w:t>
      </w:r>
      <w:r w:rsidRPr="00CE5173">
        <w:rPr>
          <w:rFonts w:asciiTheme="majorHAnsi" w:hAnsiTheme="majorHAnsi"/>
        </w:rPr>
        <w:t xml:space="preserve">, </w:t>
      </w:r>
      <w:r w:rsidRPr="00CE5173">
        <w:rPr>
          <w:rFonts w:asciiTheme="majorHAnsi" w:hAnsiTheme="majorHAnsi"/>
          <w:b/>
        </w:rPr>
        <w:t>agentic AI</w:t>
      </w:r>
      <w:r w:rsidRPr="00CE5173">
        <w:rPr>
          <w:rFonts w:asciiTheme="majorHAnsi" w:hAnsiTheme="majorHAnsi"/>
        </w:rPr>
        <w:t xml:space="preserve"> workflows, and enterprise </w:t>
      </w:r>
      <w:r w:rsidRPr="00CE5173">
        <w:rPr>
          <w:rFonts w:asciiTheme="majorHAnsi" w:hAnsiTheme="majorHAnsi"/>
          <w:b/>
        </w:rPr>
        <w:t>machine learning</w:t>
      </w:r>
      <w:r w:rsidRPr="00CE5173">
        <w:rPr>
          <w:rFonts w:asciiTheme="majorHAnsi" w:hAnsiTheme="majorHAnsi"/>
        </w:rPr>
        <w:t xml:space="preserve"> systems using </w:t>
      </w:r>
      <w:r w:rsidRPr="00CE5173">
        <w:rPr>
          <w:rFonts w:asciiTheme="majorHAnsi" w:hAnsiTheme="majorHAnsi"/>
          <w:b/>
        </w:rPr>
        <w:t>Python</w:t>
      </w:r>
      <w:r w:rsidRPr="00CE5173">
        <w:rPr>
          <w:rFonts w:asciiTheme="majorHAnsi" w:hAnsiTheme="majorHAnsi"/>
        </w:rPr>
        <w:t>.</w:t>
      </w:r>
    </w:p>
    <w:p w14:paraId="0F6C2A36"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Hands-on experience developing autonomous </w:t>
      </w:r>
      <w:r w:rsidRPr="00CE5173">
        <w:rPr>
          <w:rFonts w:asciiTheme="majorHAnsi" w:hAnsiTheme="majorHAnsi"/>
          <w:b/>
        </w:rPr>
        <w:t>AI agents</w:t>
      </w:r>
      <w:r w:rsidRPr="00CE5173">
        <w:rPr>
          <w:rFonts w:asciiTheme="majorHAnsi" w:hAnsiTheme="majorHAnsi"/>
        </w:rPr>
        <w:t xml:space="preserve"> and </w:t>
      </w:r>
      <w:r w:rsidRPr="00CE5173">
        <w:rPr>
          <w:rFonts w:asciiTheme="majorHAnsi" w:hAnsiTheme="majorHAnsi"/>
          <w:b/>
        </w:rPr>
        <w:t>multi-agent systems</w:t>
      </w:r>
      <w:r w:rsidRPr="00CE5173">
        <w:rPr>
          <w:rFonts w:asciiTheme="majorHAnsi" w:hAnsiTheme="majorHAnsi"/>
        </w:rPr>
        <w:t xml:space="preserve"> using </w:t>
      </w:r>
      <w:r w:rsidRPr="00CE5173">
        <w:rPr>
          <w:rFonts w:asciiTheme="majorHAnsi" w:hAnsiTheme="majorHAnsi"/>
          <w:b/>
        </w:rPr>
        <w:t>LangChain</w:t>
      </w:r>
      <w:r w:rsidRPr="00CE5173">
        <w:rPr>
          <w:rFonts w:asciiTheme="majorHAnsi" w:hAnsiTheme="majorHAnsi"/>
        </w:rPr>
        <w:t xml:space="preserve">, </w:t>
      </w:r>
      <w:r w:rsidRPr="00CE5173">
        <w:rPr>
          <w:rFonts w:asciiTheme="majorHAnsi" w:hAnsiTheme="majorHAnsi"/>
          <w:b/>
        </w:rPr>
        <w:t>LangGraph</w:t>
      </w:r>
      <w:r w:rsidRPr="00CE5173">
        <w:rPr>
          <w:rFonts w:asciiTheme="majorHAnsi" w:hAnsiTheme="majorHAnsi"/>
        </w:rPr>
        <w:t xml:space="preserve">, and </w:t>
      </w:r>
      <w:r w:rsidRPr="00CE5173">
        <w:rPr>
          <w:rFonts w:asciiTheme="majorHAnsi" w:hAnsiTheme="majorHAnsi"/>
          <w:b/>
        </w:rPr>
        <w:t>MCP (Model Context Protocol)</w:t>
      </w:r>
      <w:r w:rsidRPr="00CE5173">
        <w:rPr>
          <w:rFonts w:asciiTheme="majorHAnsi" w:hAnsiTheme="majorHAnsi"/>
        </w:rPr>
        <w:t xml:space="preserve"> for complex task orchestration.</w:t>
      </w:r>
    </w:p>
    <w:p w14:paraId="439C0D2B"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Designed and implemented </w:t>
      </w:r>
      <w:r w:rsidRPr="00CE5173">
        <w:rPr>
          <w:rFonts w:asciiTheme="majorHAnsi" w:hAnsiTheme="majorHAnsi"/>
          <w:b/>
        </w:rPr>
        <w:t>RAG pipelines</w:t>
      </w:r>
      <w:r w:rsidRPr="00CE5173">
        <w:rPr>
          <w:rFonts w:asciiTheme="majorHAnsi" w:hAnsiTheme="majorHAnsi"/>
        </w:rPr>
        <w:t xml:space="preserve"> using </w:t>
      </w:r>
      <w:r w:rsidRPr="00CE5173">
        <w:rPr>
          <w:rFonts w:asciiTheme="majorHAnsi" w:hAnsiTheme="majorHAnsi"/>
          <w:b/>
        </w:rPr>
        <w:t>embeddings</w:t>
      </w:r>
      <w:r w:rsidRPr="00CE5173">
        <w:rPr>
          <w:rFonts w:asciiTheme="majorHAnsi" w:hAnsiTheme="majorHAnsi"/>
        </w:rPr>
        <w:t xml:space="preserve">, </w:t>
      </w:r>
      <w:r w:rsidRPr="00CE5173">
        <w:rPr>
          <w:rFonts w:asciiTheme="majorHAnsi" w:hAnsiTheme="majorHAnsi"/>
          <w:b/>
        </w:rPr>
        <w:t>vector databases</w:t>
      </w:r>
      <w:r w:rsidRPr="00CE5173">
        <w:rPr>
          <w:rFonts w:asciiTheme="majorHAnsi" w:hAnsiTheme="majorHAnsi"/>
        </w:rPr>
        <w:t>, and reranking strategies for high-relevance enterprise knowledge retrieval.</w:t>
      </w:r>
    </w:p>
    <w:p w14:paraId="54B20343"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Skilled in </w:t>
      </w:r>
      <w:r w:rsidRPr="00CE5173">
        <w:rPr>
          <w:rFonts w:asciiTheme="majorHAnsi" w:hAnsiTheme="majorHAnsi"/>
          <w:b/>
        </w:rPr>
        <w:t>prompt engineering</w:t>
      </w:r>
      <w:r w:rsidRPr="00CE5173">
        <w:rPr>
          <w:rFonts w:asciiTheme="majorHAnsi" w:hAnsiTheme="majorHAnsi"/>
        </w:rPr>
        <w:t xml:space="preserve"> techniques including chain-of-thought, few-shot learning, and self-reflection across </w:t>
      </w:r>
      <w:r w:rsidRPr="00CE5173">
        <w:rPr>
          <w:rFonts w:asciiTheme="majorHAnsi" w:hAnsiTheme="majorHAnsi"/>
          <w:b/>
        </w:rPr>
        <w:t>OpenAI</w:t>
      </w:r>
      <w:r w:rsidRPr="00CE5173">
        <w:rPr>
          <w:rFonts w:asciiTheme="majorHAnsi" w:hAnsiTheme="majorHAnsi"/>
        </w:rPr>
        <w:t xml:space="preserve">, </w:t>
      </w:r>
      <w:r w:rsidRPr="00CE5173">
        <w:rPr>
          <w:rFonts w:asciiTheme="majorHAnsi" w:hAnsiTheme="majorHAnsi"/>
          <w:b/>
        </w:rPr>
        <w:t>Anthropic Claude</w:t>
      </w:r>
      <w:r w:rsidRPr="00CE5173">
        <w:rPr>
          <w:rFonts w:asciiTheme="majorHAnsi" w:hAnsiTheme="majorHAnsi"/>
        </w:rPr>
        <w:t xml:space="preserve">, </w:t>
      </w:r>
      <w:r w:rsidRPr="00CE5173">
        <w:rPr>
          <w:rFonts w:asciiTheme="majorHAnsi" w:hAnsiTheme="majorHAnsi"/>
          <w:b/>
        </w:rPr>
        <w:t>Gemini</w:t>
      </w:r>
      <w:r w:rsidRPr="00CE5173">
        <w:rPr>
          <w:rFonts w:asciiTheme="majorHAnsi" w:hAnsiTheme="majorHAnsi"/>
        </w:rPr>
        <w:t xml:space="preserve">, and open-source </w:t>
      </w:r>
      <w:r w:rsidRPr="00CE5173">
        <w:rPr>
          <w:rFonts w:asciiTheme="majorHAnsi" w:hAnsiTheme="majorHAnsi"/>
          <w:b/>
        </w:rPr>
        <w:t>LLMs</w:t>
      </w:r>
      <w:r w:rsidRPr="00CE5173">
        <w:rPr>
          <w:rFonts w:asciiTheme="majorHAnsi" w:hAnsiTheme="majorHAnsi"/>
        </w:rPr>
        <w:t>.</w:t>
      </w:r>
    </w:p>
    <w:p w14:paraId="4C33F69C"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Implemented </w:t>
      </w:r>
      <w:r w:rsidRPr="00CE5173">
        <w:rPr>
          <w:rFonts w:asciiTheme="majorHAnsi" w:hAnsiTheme="majorHAnsi"/>
          <w:b/>
        </w:rPr>
        <w:t>LLM evaluation frameworks</w:t>
      </w:r>
      <w:r w:rsidRPr="00CE5173">
        <w:rPr>
          <w:rFonts w:asciiTheme="majorHAnsi" w:hAnsiTheme="majorHAnsi"/>
        </w:rPr>
        <w:t xml:space="preserve"> using </w:t>
      </w:r>
      <w:r w:rsidRPr="00CE5173">
        <w:rPr>
          <w:rFonts w:asciiTheme="majorHAnsi" w:hAnsiTheme="majorHAnsi"/>
          <w:b/>
        </w:rPr>
        <w:t>RAGAS</w:t>
      </w:r>
      <w:r w:rsidRPr="00CE5173">
        <w:rPr>
          <w:rFonts w:asciiTheme="majorHAnsi" w:hAnsiTheme="majorHAnsi"/>
        </w:rPr>
        <w:t xml:space="preserve">, </w:t>
      </w:r>
      <w:r w:rsidRPr="00CE5173">
        <w:rPr>
          <w:rFonts w:asciiTheme="majorHAnsi" w:hAnsiTheme="majorHAnsi"/>
          <w:b/>
        </w:rPr>
        <w:t>LangSmith</w:t>
      </w:r>
      <w:r w:rsidRPr="00CE5173">
        <w:rPr>
          <w:rFonts w:asciiTheme="majorHAnsi" w:hAnsiTheme="majorHAnsi"/>
        </w:rPr>
        <w:t xml:space="preserve">, and </w:t>
      </w:r>
      <w:r w:rsidRPr="00CE5173">
        <w:rPr>
          <w:rFonts w:asciiTheme="majorHAnsi" w:hAnsiTheme="majorHAnsi"/>
          <w:b/>
        </w:rPr>
        <w:t>DeepEval</w:t>
      </w:r>
      <w:r w:rsidRPr="00CE5173">
        <w:rPr>
          <w:rFonts w:asciiTheme="majorHAnsi" w:hAnsiTheme="majorHAnsi"/>
        </w:rPr>
        <w:t xml:space="preserve"> to measure accuracy, groundedness, hallucination rates, and response quality.</w:t>
      </w:r>
    </w:p>
    <w:p w14:paraId="00888D47"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Applied </w:t>
      </w:r>
      <w:r w:rsidRPr="00CE5173">
        <w:rPr>
          <w:rFonts w:asciiTheme="majorHAnsi" w:hAnsiTheme="majorHAnsi"/>
          <w:b/>
        </w:rPr>
        <w:t>LLMOps/MLOps</w:t>
      </w:r>
      <w:r w:rsidRPr="00CE5173">
        <w:rPr>
          <w:rFonts w:asciiTheme="majorHAnsi" w:hAnsiTheme="majorHAnsi"/>
        </w:rPr>
        <w:t xml:space="preserve"> practices including </w:t>
      </w:r>
      <w:r w:rsidRPr="00CE5173">
        <w:rPr>
          <w:rFonts w:asciiTheme="majorHAnsi" w:hAnsiTheme="majorHAnsi"/>
          <w:b/>
        </w:rPr>
        <w:t>CI/CD</w:t>
      </w:r>
      <w:r w:rsidRPr="00CE5173">
        <w:rPr>
          <w:rFonts w:asciiTheme="majorHAnsi" w:hAnsiTheme="majorHAnsi"/>
        </w:rPr>
        <w:t>, prompt/version control, model registry, drift detection, and monitoring of latency, cost, and response quality.</w:t>
      </w:r>
    </w:p>
    <w:p w14:paraId="11A07EAA"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Built scalable </w:t>
      </w:r>
      <w:r w:rsidRPr="00CE5173">
        <w:rPr>
          <w:rFonts w:asciiTheme="majorHAnsi" w:hAnsiTheme="majorHAnsi"/>
          <w:b/>
        </w:rPr>
        <w:t>REST APIs</w:t>
      </w:r>
      <w:r w:rsidRPr="00CE5173">
        <w:rPr>
          <w:rFonts w:asciiTheme="majorHAnsi" w:hAnsiTheme="majorHAnsi"/>
        </w:rPr>
        <w:t xml:space="preserve"> and </w:t>
      </w:r>
      <w:r w:rsidRPr="00CE5173">
        <w:rPr>
          <w:rFonts w:asciiTheme="majorHAnsi" w:hAnsiTheme="majorHAnsi"/>
          <w:b/>
        </w:rPr>
        <w:t>microservices</w:t>
      </w:r>
      <w:r w:rsidRPr="00CE5173">
        <w:rPr>
          <w:rFonts w:asciiTheme="majorHAnsi" w:hAnsiTheme="majorHAnsi"/>
        </w:rPr>
        <w:t xml:space="preserve"> using </w:t>
      </w:r>
      <w:r w:rsidRPr="00CE5173">
        <w:rPr>
          <w:rFonts w:asciiTheme="majorHAnsi" w:hAnsiTheme="majorHAnsi"/>
          <w:b/>
        </w:rPr>
        <w:t>FastAPI</w:t>
      </w:r>
      <w:r w:rsidRPr="00CE5173">
        <w:rPr>
          <w:rFonts w:asciiTheme="majorHAnsi" w:hAnsiTheme="majorHAnsi"/>
        </w:rPr>
        <w:t xml:space="preserve">, </w:t>
      </w:r>
      <w:r w:rsidRPr="00CE5173">
        <w:rPr>
          <w:rFonts w:asciiTheme="majorHAnsi" w:hAnsiTheme="majorHAnsi"/>
          <w:b/>
        </w:rPr>
        <w:t>Flask</w:t>
      </w:r>
      <w:r w:rsidRPr="00CE5173">
        <w:rPr>
          <w:rFonts w:asciiTheme="majorHAnsi" w:hAnsiTheme="majorHAnsi"/>
        </w:rPr>
        <w:t xml:space="preserve">, and </w:t>
      </w:r>
      <w:r w:rsidRPr="00CE5173">
        <w:rPr>
          <w:rFonts w:asciiTheme="majorHAnsi" w:hAnsiTheme="majorHAnsi"/>
          <w:b/>
        </w:rPr>
        <w:t>Django</w:t>
      </w:r>
      <w:r w:rsidRPr="00CE5173">
        <w:rPr>
          <w:rFonts w:asciiTheme="majorHAnsi" w:hAnsiTheme="majorHAnsi"/>
        </w:rPr>
        <w:t xml:space="preserve"> exposing ML and GenAI capabilities to enterprise applications.</w:t>
      </w:r>
    </w:p>
    <w:p w14:paraId="5527F721"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Proficient in </w:t>
      </w:r>
      <w:r w:rsidRPr="00CE5173">
        <w:rPr>
          <w:rFonts w:asciiTheme="majorHAnsi" w:hAnsiTheme="majorHAnsi"/>
          <w:b/>
        </w:rPr>
        <w:t>deep learning frameworks</w:t>
      </w:r>
      <w:r w:rsidRPr="00CE5173">
        <w:rPr>
          <w:rFonts w:asciiTheme="majorHAnsi" w:hAnsiTheme="majorHAnsi"/>
        </w:rPr>
        <w:t xml:space="preserve"> including </w:t>
      </w:r>
      <w:r w:rsidRPr="00CE5173">
        <w:rPr>
          <w:rFonts w:asciiTheme="majorHAnsi" w:hAnsiTheme="majorHAnsi"/>
          <w:b/>
        </w:rPr>
        <w:t>TensorFlow</w:t>
      </w:r>
      <w:r w:rsidRPr="00CE5173">
        <w:rPr>
          <w:rFonts w:asciiTheme="majorHAnsi" w:hAnsiTheme="majorHAnsi"/>
        </w:rPr>
        <w:t xml:space="preserve">, </w:t>
      </w:r>
      <w:r w:rsidRPr="00CE5173">
        <w:rPr>
          <w:rFonts w:asciiTheme="majorHAnsi" w:hAnsiTheme="majorHAnsi"/>
          <w:b/>
        </w:rPr>
        <w:t>PyTorch</w:t>
      </w:r>
      <w:r w:rsidRPr="00CE5173">
        <w:rPr>
          <w:rFonts w:asciiTheme="majorHAnsi" w:hAnsiTheme="majorHAnsi"/>
        </w:rPr>
        <w:t xml:space="preserve">, and </w:t>
      </w:r>
      <w:r w:rsidRPr="00CE5173">
        <w:rPr>
          <w:rFonts w:asciiTheme="majorHAnsi" w:hAnsiTheme="majorHAnsi"/>
          <w:b/>
        </w:rPr>
        <w:t>Scikit-learn</w:t>
      </w:r>
      <w:r w:rsidRPr="00CE5173">
        <w:rPr>
          <w:rFonts w:asciiTheme="majorHAnsi" w:hAnsiTheme="majorHAnsi"/>
        </w:rPr>
        <w:t xml:space="preserve"> for NLP, computer vision, and predictive analytics.</w:t>
      </w:r>
    </w:p>
    <w:p w14:paraId="79409B3E"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Deep expertise across </w:t>
      </w:r>
      <w:r w:rsidRPr="00CE5173">
        <w:rPr>
          <w:rFonts w:asciiTheme="majorHAnsi" w:hAnsiTheme="majorHAnsi"/>
          <w:b/>
        </w:rPr>
        <w:t>AWS</w:t>
      </w:r>
      <w:r w:rsidRPr="00CE5173">
        <w:rPr>
          <w:rFonts w:asciiTheme="majorHAnsi" w:hAnsiTheme="majorHAnsi"/>
        </w:rPr>
        <w:t xml:space="preserve">, </w:t>
      </w:r>
      <w:r w:rsidRPr="00CE5173">
        <w:rPr>
          <w:rFonts w:asciiTheme="majorHAnsi" w:hAnsiTheme="majorHAnsi"/>
          <w:b/>
        </w:rPr>
        <w:t>GCP</w:t>
      </w:r>
      <w:r w:rsidRPr="00CE5173">
        <w:rPr>
          <w:rFonts w:asciiTheme="majorHAnsi" w:hAnsiTheme="majorHAnsi"/>
        </w:rPr>
        <w:t xml:space="preserve">, and </w:t>
      </w:r>
      <w:r w:rsidRPr="00CE5173">
        <w:rPr>
          <w:rFonts w:asciiTheme="majorHAnsi" w:hAnsiTheme="majorHAnsi"/>
          <w:b/>
        </w:rPr>
        <w:t>Azure</w:t>
      </w:r>
      <w:r w:rsidRPr="00CE5173">
        <w:rPr>
          <w:rFonts w:asciiTheme="majorHAnsi" w:hAnsiTheme="majorHAnsi"/>
        </w:rPr>
        <w:t xml:space="preserve"> cloud platforms for cloud-native AI application development and deployment.</w:t>
      </w:r>
    </w:p>
    <w:p w14:paraId="3E909169"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Experienced with </w:t>
      </w:r>
      <w:r w:rsidRPr="00CE5173">
        <w:rPr>
          <w:rFonts w:asciiTheme="majorHAnsi" w:hAnsiTheme="majorHAnsi"/>
          <w:b/>
        </w:rPr>
        <w:t>distributed data engineering</w:t>
      </w:r>
      <w:r w:rsidRPr="00CE5173">
        <w:rPr>
          <w:rFonts w:asciiTheme="majorHAnsi" w:hAnsiTheme="majorHAnsi"/>
        </w:rPr>
        <w:t xml:space="preserve"> using </w:t>
      </w:r>
      <w:r w:rsidRPr="00CE5173">
        <w:rPr>
          <w:rFonts w:asciiTheme="majorHAnsi" w:hAnsiTheme="majorHAnsi"/>
          <w:b/>
        </w:rPr>
        <w:t>PySpark</w:t>
      </w:r>
      <w:r w:rsidRPr="00CE5173">
        <w:rPr>
          <w:rFonts w:asciiTheme="majorHAnsi" w:hAnsiTheme="majorHAnsi"/>
        </w:rPr>
        <w:t xml:space="preserve">, </w:t>
      </w:r>
      <w:r w:rsidRPr="00CE5173">
        <w:rPr>
          <w:rFonts w:asciiTheme="majorHAnsi" w:hAnsiTheme="majorHAnsi"/>
          <w:b/>
        </w:rPr>
        <w:t>Spark</w:t>
      </w:r>
      <w:r w:rsidRPr="00CE5173">
        <w:rPr>
          <w:rFonts w:asciiTheme="majorHAnsi" w:hAnsiTheme="majorHAnsi"/>
        </w:rPr>
        <w:t xml:space="preserve">, </w:t>
      </w:r>
      <w:r w:rsidRPr="00CE5173">
        <w:rPr>
          <w:rFonts w:asciiTheme="majorHAnsi" w:hAnsiTheme="majorHAnsi"/>
          <w:b/>
        </w:rPr>
        <w:t>Kafka</w:t>
      </w:r>
      <w:r w:rsidRPr="00CE5173">
        <w:rPr>
          <w:rFonts w:asciiTheme="majorHAnsi" w:hAnsiTheme="majorHAnsi"/>
        </w:rPr>
        <w:t xml:space="preserve">, and </w:t>
      </w:r>
      <w:r w:rsidRPr="00CE5173">
        <w:rPr>
          <w:rFonts w:asciiTheme="majorHAnsi" w:hAnsiTheme="majorHAnsi"/>
          <w:b/>
        </w:rPr>
        <w:t>Airflow</w:t>
      </w:r>
      <w:r w:rsidRPr="00CE5173">
        <w:rPr>
          <w:rFonts w:asciiTheme="majorHAnsi" w:hAnsiTheme="majorHAnsi"/>
        </w:rPr>
        <w:t xml:space="preserve"> for large-scale ML data pipelines.</w:t>
      </w:r>
    </w:p>
    <w:p w14:paraId="4B273499"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Worked with </w:t>
      </w:r>
      <w:r w:rsidRPr="00CE5173">
        <w:rPr>
          <w:rFonts w:asciiTheme="majorHAnsi" w:hAnsiTheme="majorHAnsi"/>
          <w:b/>
        </w:rPr>
        <w:t>vector databases</w:t>
      </w:r>
      <w:r w:rsidRPr="00CE5173">
        <w:rPr>
          <w:rFonts w:asciiTheme="majorHAnsi" w:hAnsiTheme="majorHAnsi"/>
        </w:rPr>
        <w:t xml:space="preserve"> including </w:t>
      </w:r>
      <w:r w:rsidRPr="00CE5173">
        <w:rPr>
          <w:rFonts w:asciiTheme="majorHAnsi" w:hAnsiTheme="majorHAnsi"/>
          <w:b/>
        </w:rPr>
        <w:t>Pinecone</w:t>
      </w:r>
      <w:r w:rsidRPr="00CE5173">
        <w:rPr>
          <w:rFonts w:asciiTheme="majorHAnsi" w:hAnsiTheme="majorHAnsi"/>
        </w:rPr>
        <w:t xml:space="preserve">, </w:t>
      </w:r>
      <w:r w:rsidRPr="00CE5173">
        <w:rPr>
          <w:rFonts w:asciiTheme="majorHAnsi" w:hAnsiTheme="majorHAnsi"/>
          <w:b/>
        </w:rPr>
        <w:t>FAISS</w:t>
      </w:r>
      <w:r w:rsidRPr="00CE5173">
        <w:rPr>
          <w:rFonts w:asciiTheme="majorHAnsi" w:hAnsiTheme="majorHAnsi"/>
        </w:rPr>
        <w:t xml:space="preserve">, </w:t>
      </w:r>
      <w:r w:rsidRPr="00CE5173">
        <w:rPr>
          <w:rFonts w:asciiTheme="majorHAnsi" w:hAnsiTheme="majorHAnsi"/>
          <w:b/>
        </w:rPr>
        <w:t>Chroma</w:t>
      </w:r>
      <w:r w:rsidRPr="00CE5173">
        <w:rPr>
          <w:rFonts w:asciiTheme="majorHAnsi" w:hAnsiTheme="majorHAnsi"/>
        </w:rPr>
        <w:t xml:space="preserve">, and </w:t>
      </w:r>
      <w:r w:rsidRPr="00CE5173">
        <w:rPr>
          <w:rFonts w:asciiTheme="majorHAnsi" w:hAnsiTheme="majorHAnsi"/>
          <w:b/>
        </w:rPr>
        <w:t>pgvector</w:t>
      </w:r>
      <w:r w:rsidRPr="00CE5173">
        <w:rPr>
          <w:rFonts w:asciiTheme="majorHAnsi" w:hAnsiTheme="majorHAnsi"/>
        </w:rPr>
        <w:t xml:space="preserve"> for embeddings-based retrieval.</w:t>
      </w:r>
    </w:p>
    <w:p w14:paraId="3A19A80D"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Deployed AI services using </w:t>
      </w:r>
      <w:r w:rsidRPr="00CE5173">
        <w:rPr>
          <w:rFonts w:asciiTheme="majorHAnsi" w:hAnsiTheme="majorHAnsi"/>
          <w:b/>
        </w:rPr>
        <w:t>Docker</w:t>
      </w:r>
      <w:r w:rsidRPr="00CE5173">
        <w:rPr>
          <w:rFonts w:asciiTheme="majorHAnsi" w:hAnsiTheme="majorHAnsi"/>
        </w:rPr>
        <w:t xml:space="preserve">, </w:t>
      </w:r>
      <w:r w:rsidRPr="00CE5173">
        <w:rPr>
          <w:rFonts w:asciiTheme="majorHAnsi" w:hAnsiTheme="majorHAnsi"/>
          <w:b/>
        </w:rPr>
        <w:t>Kubernetes</w:t>
      </w:r>
      <w:r w:rsidRPr="00CE5173">
        <w:rPr>
          <w:rFonts w:asciiTheme="majorHAnsi" w:hAnsiTheme="majorHAnsi"/>
        </w:rPr>
        <w:t xml:space="preserve">, </w:t>
      </w:r>
      <w:r w:rsidRPr="00CE5173">
        <w:rPr>
          <w:rFonts w:asciiTheme="majorHAnsi" w:hAnsiTheme="majorHAnsi"/>
          <w:b/>
        </w:rPr>
        <w:t>Helm</w:t>
      </w:r>
      <w:r w:rsidRPr="00CE5173">
        <w:rPr>
          <w:rFonts w:asciiTheme="majorHAnsi" w:hAnsiTheme="majorHAnsi"/>
        </w:rPr>
        <w:t xml:space="preserve">, and cloud-native services with full </w:t>
      </w:r>
      <w:r w:rsidRPr="00CE5173">
        <w:rPr>
          <w:rFonts w:asciiTheme="majorHAnsi" w:hAnsiTheme="majorHAnsi"/>
          <w:b/>
        </w:rPr>
        <w:t>CI/CD</w:t>
      </w:r>
      <w:r w:rsidRPr="00CE5173">
        <w:rPr>
          <w:rFonts w:asciiTheme="majorHAnsi" w:hAnsiTheme="majorHAnsi"/>
        </w:rPr>
        <w:t xml:space="preserve"> automation.</w:t>
      </w:r>
    </w:p>
    <w:p w14:paraId="0550C5BB" w14:textId="77777777" w:rsidR="00F87FC6" w:rsidRPr="00CE5173"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Strong background in </w:t>
      </w:r>
      <w:r w:rsidRPr="00CE5173">
        <w:rPr>
          <w:rFonts w:asciiTheme="majorHAnsi" w:hAnsiTheme="majorHAnsi"/>
          <w:b/>
        </w:rPr>
        <w:t>Responsible AI</w:t>
      </w:r>
      <w:r w:rsidRPr="00CE5173">
        <w:rPr>
          <w:rFonts w:asciiTheme="majorHAnsi" w:hAnsiTheme="majorHAnsi"/>
        </w:rPr>
        <w:t xml:space="preserve"> practices including bias detection, explainability (</w:t>
      </w:r>
      <w:r w:rsidRPr="00CE5173">
        <w:rPr>
          <w:rFonts w:asciiTheme="majorHAnsi" w:hAnsiTheme="majorHAnsi"/>
          <w:b/>
        </w:rPr>
        <w:t>SHAP</w:t>
      </w:r>
      <w:r w:rsidRPr="00CE5173">
        <w:rPr>
          <w:rFonts w:asciiTheme="majorHAnsi" w:hAnsiTheme="majorHAnsi"/>
        </w:rPr>
        <w:t xml:space="preserve">, </w:t>
      </w:r>
      <w:r w:rsidRPr="00CE5173">
        <w:rPr>
          <w:rFonts w:asciiTheme="majorHAnsi" w:hAnsiTheme="majorHAnsi"/>
          <w:b/>
        </w:rPr>
        <w:t>LIME</w:t>
      </w:r>
      <w:r w:rsidRPr="00CE5173">
        <w:rPr>
          <w:rFonts w:asciiTheme="majorHAnsi" w:hAnsiTheme="majorHAnsi"/>
        </w:rPr>
        <w:t>), guardrails, and security.</w:t>
      </w:r>
    </w:p>
    <w:p w14:paraId="06BE4398" w14:textId="77777777" w:rsidR="00F87FC6" w:rsidRDefault="00000000">
      <w:pPr>
        <w:pStyle w:val="ListParagraph"/>
        <w:numPr>
          <w:ilvl w:val="0"/>
          <w:numId w:val="9"/>
        </w:numPr>
        <w:spacing w:after="0" w:line="240" w:lineRule="auto"/>
        <w:rPr>
          <w:rFonts w:asciiTheme="majorHAnsi" w:hAnsiTheme="majorHAnsi"/>
        </w:rPr>
      </w:pPr>
      <w:r w:rsidRPr="00CE5173">
        <w:rPr>
          <w:rFonts w:asciiTheme="majorHAnsi" w:hAnsiTheme="majorHAnsi"/>
        </w:rPr>
        <w:t xml:space="preserve">Collaborated across engineering, product, and business teams in </w:t>
      </w:r>
      <w:r w:rsidRPr="00CE5173">
        <w:rPr>
          <w:rFonts w:asciiTheme="majorHAnsi" w:hAnsiTheme="majorHAnsi"/>
          <w:b/>
        </w:rPr>
        <w:t>Agile</w:t>
      </w:r>
      <w:r w:rsidRPr="00CE5173">
        <w:rPr>
          <w:rFonts w:asciiTheme="majorHAnsi" w:hAnsiTheme="majorHAnsi"/>
        </w:rPr>
        <w:t xml:space="preserve"> environments to deliver innovative </w:t>
      </w:r>
      <w:r w:rsidRPr="00CE5173">
        <w:rPr>
          <w:rFonts w:asciiTheme="majorHAnsi" w:hAnsiTheme="majorHAnsi"/>
          <w:b/>
        </w:rPr>
        <w:t>AI/ML</w:t>
      </w:r>
      <w:r w:rsidRPr="00CE5173">
        <w:rPr>
          <w:rFonts w:asciiTheme="majorHAnsi" w:hAnsiTheme="majorHAnsi"/>
        </w:rPr>
        <w:t xml:space="preserve"> solutions </w:t>
      </w:r>
      <w:proofErr w:type="gramStart"/>
      <w:r w:rsidRPr="00CE5173">
        <w:rPr>
          <w:rFonts w:asciiTheme="majorHAnsi" w:hAnsiTheme="majorHAnsi"/>
        </w:rPr>
        <w:t>at enterprise</w:t>
      </w:r>
      <w:proofErr w:type="gramEnd"/>
      <w:r w:rsidRPr="00CE5173">
        <w:rPr>
          <w:rFonts w:asciiTheme="majorHAnsi" w:hAnsiTheme="majorHAnsi"/>
        </w:rPr>
        <w:t xml:space="preserve"> scale.</w:t>
      </w:r>
    </w:p>
    <w:p w14:paraId="25E4E0F5" w14:textId="77777777" w:rsidR="00CE5173" w:rsidRPr="00CE5173" w:rsidRDefault="00CE5173" w:rsidP="00CE5173">
      <w:pPr>
        <w:pStyle w:val="ListParagraph"/>
        <w:spacing w:after="0" w:line="240" w:lineRule="auto"/>
        <w:rPr>
          <w:rFonts w:asciiTheme="majorHAnsi" w:hAnsiTheme="majorHAnsi"/>
        </w:rPr>
      </w:pPr>
    </w:p>
    <w:p w14:paraId="271CF381" w14:textId="77777777" w:rsidR="00785E79" w:rsidRPr="00CE5173" w:rsidRDefault="00785E79" w:rsidP="00785E79">
      <w:pPr>
        <w:spacing w:after="0" w:line="240" w:lineRule="auto"/>
        <w:rPr>
          <w:rFonts w:asciiTheme="majorHAnsi" w:hAnsiTheme="majorHAnsi" w:cs="Times New Roman"/>
          <w:b/>
          <w:u w:val="single"/>
        </w:rPr>
      </w:pPr>
      <w:r w:rsidRPr="00CE5173">
        <w:rPr>
          <w:rFonts w:asciiTheme="majorHAnsi" w:hAnsiTheme="majorHAnsi" w:cs="Times New Roman"/>
          <w:b/>
          <w:u w:val="single"/>
        </w:rPr>
        <w:t>Technical Skills:</w:t>
      </w:r>
    </w:p>
    <w:tbl>
      <w:tblPr>
        <w:tblStyle w:val="TableGrid"/>
        <w:tblW w:w="0" w:type="auto"/>
        <w:tblLook w:val="04A0" w:firstRow="1" w:lastRow="0" w:firstColumn="1" w:lastColumn="0" w:noHBand="0" w:noVBand="1"/>
      </w:tblPr>
      <w:tblGrid>
        <w:gridCol w:w="2335"/>
        <w:gridCol w:w="8121"/>
      </w:tblGrid>
      <w:tr w:rsidR="00803BB3" w:rsidRPr="00CE5173" w14:paraId="63CC680D" w14:textId="77777777" w:rsidTr="006910CF">
        <w:tc>
          <w:tcPr>
            <w:tcW w:w="2335" w:type="dxa"/>
            <w:vAlign w:val="center"/>
          </w:tcPr>
          <w:p w14:paraId="1CB6660B" w14:textId="77777777" w:rsidR="00803BB3" w:rsidRPr="00CE5173" w:rsidRDefault="00803BB3"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GenAI &amp; Agentic AI</w:t>
            </w:r>
          </w:p>
        </w:tc>
        <w:tc>
          <w:tcPr>
            <w:tcW w:w="8121" w:type="dxa"/>
            <w:vAlign w:val="center"/>
          </w:tcPr>
          <w:p w14:paraId="1C758718" w14:textId="77777777" w:rsidR="00803BB3" w:rsidRPr="00CE5173" w:rsidRDefault="00803BB3" w:rsidP="008458F8">
            <w:pPr>
              <w:rPr>
                <w:rFonts w:asciiTheme="majorHAnsi" w:eastAsia="Cambria" w:hAnsiTheme="majorHAnsi" w:cs="Times New Roman"/>
                <w:sz w:val="22"/>
                <w:szCs w:val="22"/>
              </w:rPr>
            </w:pPr>
            <w:proofErr w:type="spellStart"/>
            <w:r w:rsidRPr="00CE5173">
              <w:rPr>
                <w:rFonts w:asciiTheme="majorHAnsi" w:eastAsia="Cambria" w:hAnsiTheme="majorHAnsi" w:cs="Times New Roman"/>
                <w:sz w:val="22"/>
                <w:szCs w:val="22"/>
              </w:rPr>
              <w:t>LangChain</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LangGraph</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AutoGen</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CrewAI</w:t>
            </w:r>
            <w:proofErr w:type="spellEnd"/>
            <w:r w:rsidRPr="00CE5173">
              <w:rPr>
                <w:rFonts w:asciiTheme="majorHAnsi" w:eastAsia="Cambria" w:hAnsiTheme="majorHAnsi" w:cs="Times New Roman"/>
                <w:sz w:val="22"/>
                <w:szCs w:val="22"/>
              </w:rPr>
              <w:t>, Semantic Kernel, OpenAI, Gemini, Claude, Llama 3, Vertex AI Agent Builder, RAG, Vector Search, Prompt Engineering, MCP, Text-to-SQL, Agentic Workflows</w:t>
            </w:r>
          </w:p>
        </w:tc>
      </w:tr>
      <w:tr w:rsidR="00803BB3" w:rsidRPr="00CE5173" w14:paraId="09927D34" w14:textId="77777777" w:rsidTr="006910CF">
        <w:tc>
          <w:tcPr>
            <w:tcW w:w="2335" w:type="dxa"/>
            <w:vAlign w:val="center"/>
          </w:tcPr>
          <w:p w14:paraId="33C0ADBD" w14:textId="77777777" w:rsidR="00803BB3" w:rsidRPr="00CE5173" w:rsidRDefault="00803BB3"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Model Development</w:t>
            </w:r>
          </w:p>
        </w:tc>
        <w:tc>
          <w:tcPr>
            <w:tcW w:w="8121" w:type="dxa"/>
            <w:vAlign w:val="center"/>
          </w:tcPr>
          <w:p w14:paraId="01D5FE89" w14:textId="77777777" w:rsidR="00803BB3" w:rsidRPr="00CE5173" w:rsidRDefault="00803BB3"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LLM Fine-tuning (</w:t>
            </w:r>
            <w:proofErr w:type="spellStart"/>
            <w:r w:rsidRPr="00CE5173">
              <w:rPr>
                <w:rFonts w:asciiTheme="majorHAnsi" w:eastAsia="Cambria" w:hAnsiTheme="majorHAnsi" w:cs="Times New Roman"/>
                <w:sz w:val="22"/>
                <w:szCs w:val="22"/>
              </w:rPr>
              <w:t>LoRA</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QLoRA</w:t>
            </w:r>
            <w:proofErr w:type="spellEnd"/>
            <w:r w:rsidRPr="00CE5173">
              <w:rPr>
                <w:rFonts w:asciiTheme="majorHAnsi" w:eastAsia="Cambria" w:hAnsiTheme="majorHAnsi" w:cs="Times New Roman"/>
                <w:sz w:val="22"/>
                <w:szCs w:val="22"/>
              </w:rPr>
              <w:t xml:space="preserve">, PEFT), GPT-4, BERT, T5, </w:t>
            </w:r>
            <w:proofErr w:type="spellStart"/>
            <w:r w:rsidRPr="00CE5173">
              <w:rPr>
                <w:rFonts w:asciiTheme="majorHAnsi" w:eastAsia="Cambria" w:hAnsiTheme="majorHAnsi" w:cs="Times New Roman"/>
                <w:sz w:val="22"/>
                <w:szCs w:val="22"/>
              </w:rPr>
              <w:t>LLaMA</w:t>
            </w:r>
            <w:proofErr w:type="spellEnd"/>
            <w:r w:rsidRPr="00CE5173">
              <w:rPr>
                <w:rFonts w:asciiTheme="majorHAnsi" w:eastAsia="Cambria" w:hAnsiTheme="majorHAnsi" w:cs="Times New Roman"/>
                <w:sz w:val="22"/>
                <w:szCs w:val="22"/>
              </w:rPr>
              <w:t>, NLP, Deep Learning, Transformers, Model Monitoring &amp; Drift Detection, Gradient Boosting, Decision Trees</w:t>
            </w:r>
          </w:p>
        </w:tc>
      </w:tr>
      <w:tr w:rsidR="00785E79" w:rsidRPr="00CE5173" w14:paraId="47492B2B" w14:textId="77777777" w:rsidTr="006910CF">
        <w:tc>
          <w:tcPr>
            <w:tcW w:w="2335" w:type="dxa"/>
            <w:vAlign w:val="center"/>
          </w:tcPr>
          <w:p w14:paraId="53D9E68B" w14:textId="77777777" w:rsidR="00785E79" w:rsidRPr="00CE5173" w:rsidRDefault="00A57BF2" w:rsidP="008458F8">
            <w:pPr>
              <w:rPr>
                <w:rFonts w:asciiTheme="majorHAnsi" w:hAnsiTheme="majorHAnsi" w:cs="Times New Roman"/>
                <w:sz w:val="22"/>
                <w:szCs w:val="22"/>
              </w:rPr>
            </w:pPr>
            <w:r w:rsidRPr="00CE5173">
              <w:rPr>
                <w:rFonts w:asciiTheme="majorHAnsi" w:eastAsia="Cambria" w:hAnsiTheme="majorHAnsi" w:cs="Times New Roman"/>
                <w:b/>
                <w:sz w:val="22"/>
                <w:szCs w:val="22"/>
              </w:rPr>
              <w:t>Programming &amp; Frameworks</w:t>
            </w:r>
          </w:p>
        </w:tc>
        <w:tc>
          <w:tcPr>
            <w:tcW w:w="8121" w:type="dxa"/>
            <w:vAlign w:val="center"/>
          </w:tcPr>
          <w:p w14:paraId="696E4B3C" w14:textId="77777777" w:rsidR="00785E79" w:rsidRPr="00CE5173" w:rsidRDefault="0011241D" w:rsidP="008458F8">
            <w:pPr>
              <w:rPr>
                <w:rFonts w:asciiTheme="majorHAnsi" w:hAnsiTheme="majorHAnsi" w:cs="Times New Roman"/>
                <w:sz w:val="22"/>
                <w:szCs w:val="22"/>
              </w:rPr>
            </w:pPr>
            <w:r w:rsidRPr="00CE5173">
              <w:rPr>
                <w:rFonts w:asciiTheme="majorHAnsi" w:eastAsia="Cambria" w:hAnsiTheme="majorHAnsi" w:cs="Times New Roman"/>
                <w:sz w:val="22"/>
                <w:szCs w:val="22"/>
              </w:rPr>
              <w:t xml:space="preserve">Python (2.x–3.x), Django, Flask, </w:t>
            </w:r>
            <w:proofErr w:type="spellStart"/>
            <w:r w:rsidRPr="00CE5173">
              <w:rPr>
                <w:rFonts w:asciiTheme="majorHAnsi" w:eastAsia="Cambria" w:hAnsiTheme="majorHAnsi" w:cs="Times New Roman"/>
                <w:sz w:val="22"/>
                <w:szCs w:val="22"/>
              </w:rPr>
              <w:t>FastAPI</w:t>
            </w:r>
            <w:proofErr w:type="spellEnd"/>
            <w:r w:rsidRPr="00CE5173">
              <w:rPr>
                <w:rFonts w:asciiTheme="majorHAnsi" w:eastAsia="Cambria" w:hAnsiTheme="majorHAnsi" w:cs="Times New Roman"/>
                <w:sz w:val="22"/>
                <w:szCs w:val="22"/>
              </w:rPr>
              <w:t xml:space="preserve">, Django REST Framework (DRF), SQL, Node.js, Express.js, JavaScript (ES6+), TypeScript, </w:t>
            </w:r>
            <w:proofErr w:type="spellStart"/>
            <w:r w:rsidRPr="00CE5173">
              <w:rPr>
                <w:rFonts w:asciiTheme="majorHAnsi" w:eastAsia="Cambria" w:hAnsiTheme="majorHAnsi" w:cs="Times New Roman"/>
                <w:sz w:val="22"/>
                <w:szCs w:val="22"/>
              </w:rPr>
              <w:t>Asyncio</w:t>
            </w:r>
            <w:proofErr w:type="spellEnd"/>
          </w:p>
        </w:tc>
      </w:tr>
      <w:tr w:rsidR="00785E79" w:rsidRPr="00CE5173" w14:paraId="2850DC58" w14:textId="77777777" w:rsidTr="006910CF">
        <w:tc>
          <w:tcPr>
            <w:tcW w:w="2335" w:type="dxa"/>
            <w:vAlign w:val="center"/>
          </w:tcPr>
          <w:p w14:paraId="5D09D973" w14:textId="77777777" w:rsidR="00785E79" w:rsidRPr="00CE5173" w:rsidRDefault="0011241D" w:rsidP="008458F8">
            <w:pPr>
              <w:rPr>
                <w:rFonts w:asciiTheme="majorHAnsi" w:hAnsiTheme="majorHAnsi" w:cs="Times New Roman"/>
                <w:sz w:val="22"/>
                <w:szCs w:val="22"/>
              </w:rPr>
            </w:pPr>
            <w:r w:rsidRPr="00CE5173">
              <w:rPr>
                <w:rFonts w:asciiTheme="majorHAnsi" w:eastAsia="Cambria" w:hAnsiTheme="majorHAnsi" w:cs="Times New Roman"/>
                <w:b/>
                <w:sz w:val="22"/>
                <w:szCs w:val="22"/>
              </w:rPr>
              <w:t>Python Libraries &amp; Data Tools</w:t>
            </w:r>
          </w:p>
        </w:tc>
        <w:tc>
          <w:tcPr>
            <w:tcW w:w="8121" w:type="dxa"/>
            <w:vAlign w:val="center"/>
          </w:tcPr>
          <w:p w14:paraId="5DE7FFE5" w14:textId="77777777" w:rsidR="00785E79" w:rsidRPr="00CE5173" w:rsidRDefault="004E4D80" w:rsidP="008458F8">
            <w:pPr>
              <w:rPr>
                <w:rFonts w:asciiTheme="majorHAnsi" w:hAnsiTheme="majorHAnsi" w:cs="Times New Roman"/>
                <w:sz w:val="22"/>
                <w:szCs w:val="22"/>
              </w:rPr>
            </w:pPr>
            <w:r w:rsidRPr="00CE5173">
              <w:rPr>
                <w:rFonts w:asciiTheme="majorHAnsi" w:eastAsia="Cambria" w:hAnsiTheme="majorHAnsi" w:cs="Times New Roman"/>
                <w:sz w:val="22"/>
                <w:szCs w:val="22"/>
              </w:rPr>
              <w:t xml:space="preserve">Pandas, NumPy, SciPy, Matplotlib, Seaborn, </w:t>
            </w:r>
            <w:proofErr w:type="spellStart"/>
            <w:r w:rsidRPr="00CE5173">
              <w:rPr>
                <w:rFonts w:asciiTheme="majorHAnsi" w:eastAsia="Cambria" w:hAnsiTheme="majorHAnsi" w:cs="Times New Roman"/>
                <w:sz w:val="22"/>
                <w:szCs w:val="22"/>
              </w:rPr>
              <w:t>BeautifulSoup</w:t>
            </w:r>
            <w:proofErr w:type="spellEnd"/>
            <w:r w:rsidRPr="00CE5173">
              <w:rPr>
                <w:rFonts w:asciiTheme="majorHAnsi" w:eastAsia="Cambria" w:hAnsiTheme="majorHAnsi" w:cs="Times New Roman"/>
                <w:sz w:val="22"/>
                <w:szCs w:val="22"/>
              </w:rPr>
              <w:t xml:space="preserve">, Requests, </w:t>
            </w:r>
            <w:proofErr w:type="spellStart"/>
            <w:r w:rsidRPr="00CE5173">
              <w:rPr>
                <w:rFonts w:asciiTheme="majorHAnsi" w:eastAsia="Cambria" w:hAnsiTheme="majorHAnsi" w:cs="Times New Roman"/>
                <w:sz w:val="22"/>
                <w:szCs w:val="22"/>
              </w:rPr>
              <w:t>SQLAlchemy</w:t>
            </w:r>
            <w:proofErr w:type="spellEnd"/>
          </w:p>
        </w:tc>
      </w:tr>
      <w:tr w:rsidR="00785E79" w:rsidRPr="00CE5173" w14:paraId="673F587C" w14:textId="77777777" w:rsidTr="006910CF">
        <w:tc>
          <w:tcPr>
            <w:tcW w:w="2335" w:type="dxa"/>
          </w:tcPr>
          <w:p w14:paraId="4121E1E1" w14:textId="77777777" w:rsidR="00785E79" w:rsidRPr="00CE5173" w:rsidRDefault="0011241D" w:rsidP="008458F8">
            <w:pPr>
              <w:rPr>
                <w:rFonts w:asciiTheme="majorHAnsi" w:hAnsiTheme="majorHAnsi" w:cs="Times New Roman"/>
                <w:sz w:val="22"/>
                <w:szCs w:val="22"/>
              </w:rPr>
            </w:pPr>
            <w:r w:rsidRPr="00CE5173">
              <w:rPr>
                <w:rFonts w:asciiTheme="majorHAnsi" w:eastAsia="Cambria" w:hAnsiTheme="majorHAnsi" w:cs="Times New Roman"/>
                <w:b/>
                <w:sz w:val="22"/>
                <w:szCs w:val="22"/>
              </w:rPr>
              <w:t>Frontend Technologies</w:t>
            </w:r>
          </w:p>
        </w:tc>
        <w:tc>
          <w:tcPr>
            <w:tcW w:w="8121" w:type="dxa"/>
          </w:tcPr>
          <w:p w14:paraId="4BE33A45" w14:textId="77777777" w:rsidR="00785E79" w:rsidRPr="00CE5173" w:rsidRDefault="004E4D80" w:rsidP="008458F8">
            <w:pPr>
              <w:rPr>
                <w:rFonts w:asciiTheme="majorHAnsi" w:hAnsiTheme="majorHAnsi" w:cs="Times New Roman"/>
                <w:bCs/>
                <w:sz w:val="22"/>
                <w:szCs w:val="22"/>
              </w:rPr>
            </w:pPr>
            <w:r w:rsidRPr="00CE5173">
              <w:rPr>
                <w:rFonts w:asciiTheme="majorHAnsi" w:eastAsia="Cambria" w:hAnsiTheme="majorHAnsi" w:cs="Times New Roman"/>
                <w:bCs/>
                <w:sz w:val="22"/>
                <w:szCs w:val="22"/>
              </w:rPr>
              <w:t>React, Angular, Redux, JavaScript (ES6+), TypeScript, HTML5, CSS3, Bootstrap, Tailwind CSS, jQuery, AJAX</w:t>
            </w:r>
          </w:p>
        </w:tc>
      </w:tr>
      <w:tr w:rsidR="00785E79" w:rsidRPr="00CE5173" w14:paraId="01C10488" w14:textId="77777777" w:rsidTr="006910CF">
        <w:tc>
          <w:tcPr>
            <w:tcW w:w="2335" w:type="dxa"/>
            <w:vAlign w:val="center"/>
          </w:tcPr>
          <w:p w14:paraId="04326AB6" w14:textId="77777777" w:rsidR="00785E79" w:rsidRPr="00CE5173" w:rsidRDefault="00803BB3" w:rsidP="008458F8">
            <w:pPr>
              <w:rPr>
                <w:rFonts w:asciiTheme="majorHAnsi" w:hAnsiTheme="majorHAnsi" w:cs="Times New Roman"/>
                <w:sz w:val="22"/>
                <w:szCs w:val="22"/>
              </w:rPr>
            </w:pPr>
            <w:r w:rsidRPr="00CE5173">
              <w:rPr>
                <w:rFonts w:asciiTheme="majorHAnsi" w:eastAsia="Cambria" w:hAnsiTheme="majorHAnsi" w:cs="Times New Roman"/>
                <w:b/>
                <w:sz w:val="22"/>
                <w:szCs w:val="22"/>
              </w:rPr>
              <w:t>ML Frameworks</w:t>
            </w:r>
          </w:p>
        </w:tc>
        <w:tc>
          <w:tcPr>
            <w:tcW w:w="8121" w:type="dxa"/>
            <w:vAlign w:val="center"/>
          </w:tcPr>
          <w:p w14:paraId="1D347D8B" w14:textId="77777777" w:rsidR="00785E79" w:rsidRPr="00CE5173" w:rsidRDefault="00803BB3" w:rsidP="00C730CC">
            <w:pPr>
              <w:rPr>
                <w:rFonts w:asciiTheme="majorHAnsi" w:hAnsiTheme="majorHAnsi" w:cs="Times New Roman"/>
                <w:sz w:val="22"/>
                <w:szCs w:val="22"/>
              </w:rPr>
            </w:pPr>
            <w:r w:rsidRPr="00CE5173">
              <w:rPr>
                <w:rFonts w:asciiTheme="majorHAnsi" w:eastAsia="Cambria" w:hAnsiTheme="majorHAnsi" w:cs="Times New Roman"/>
                <w:sz w:val="22"/>
                <w:szCs w:val="22"/>
              </w:rPr>
              <w:t xml:space="preserve">Scikit-learn, TensorFlow, </w:t>
            </w:r>
            <w:proofErr w:type="spellStart"/>
            <w:r w:rsidRPr="00CE5173">
              <w:rPr>
                <w:rFonts w:asciiTheme="majorHAnsi" w:eastAsia="Cambria" w:hAnsiTheme="majorHAnsi" w:cs="Times New Roman"/>
                <w:sz w:val="22"/>
                <w:szCs w:val="22"/>
              </w:rPr>
              <w:t>Keras</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PyTorch</w:t>
            </w:r>
            <w:proofErr w:type="spellEnd"/>
            <w:r w:rsidRPr="00CE5173">
              <w:rPr>
                <w:rFonts w:asciiTheme="majorHAnsi" w:eastAsia="Cambria" w:hAnsiTheme="majorHAnsi" w:cs="Times New Roman"/>
                <w:sz w:val="22"/>
                <w:szCs w:val="22"/>
              </w:rPr>
              <w:t xml:space="preserve">, Hugging Face, </w:t>
            </w:r>
            <w:proofErr w:type="spellStart"/>
            <w:r w:rsidRPr="00CE5173">
              <w:rPr>
                <w:rFonts w:asciiTheme="majorHAnsi" w:eastAsia="Cambria" w:hAnsiTheme="majorHAnsi" w:cs="Times New Roman"/>
                <w:sz w:val="22"/>
                <w:szCs w:val="22"/>
              </w:rPr>
              <w:t>XGBoost</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LightGBM</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CatBoost</w:t>
            </w:r>
            <w:proofErr w:type="spellEnd"/>
            <w:r w:rsidRPr="00CE5173">
              <w:rPr>
                <w:rFonts w:asciiTheme="majorHAnsi" w:eastAsia="Cambria" w:hAnsiTheme="majorHAnsi" w:cs="Times New Roman"/>
                <w:sz w:val="22"/>
                <w:szCs w:val="22"/>
              </w:rPr>
              <w:t xml:space="preserve">, H2O.ai, ONNX, </w:t>
            </w:r>
            <w:proofErr w:type="spellStart"/>
            <w:r w:rsidRPr="00CE5173">
              <w:rPr>
                <w:rFonts w:asciiTheme="majorHAnsi" w:eastAsia="Cambria" w:hAnsiTheme="majorHAnsi" w:cs="Times New Roman"/>
                <w:sz w:val="22"/>
                <w:szCs w:val="22"/>
              </w:rPr>
              <w:t>Fastai</w:t>
            </w:r>
            <w:proofErr w:type="spellEnd"/>
          </w:p>
        </w:tc>
      </w:tr>
      <w:tr w:rsidR="00785E79" w:rsidRPr="00CE5173" w14:paraId="413D5464" w14:textId="77777777" w:rsidTr="006910CF">
        <w:tc>
          <w:tcPr>
            <w:tcW w:w="2335" w:type="dxa"/>
            <w:vAlign w:val="center"/>
          </w:tcPr>
          <w:p w14:paraId="64D7905F" w14:textId="77777777" w:rsidR="00785E79" w:rsidRPr="00CE5173" w:rsidRDefault="0011241D" w:rsidP="008458F8">
            <w:pPr>
              <w:rPr>
                <w:rFonts w:asciiTheme="majorHAnsi" w:hAnsiTheme="majorHAnsi" w:cs="Times New Roman"/>
                <w:sz w:val="22"/>
                <w:szCs w:val="22"/>
              </w:rPr>
            </w:pPr>
            <w:r w:rsidRPr="00CE5173">
              <w:rPr>
                <w:rFonts w:asciiTheme="majorHAnsi" w:eastAsia="Cambria" w:hAnsiTheme="majorHAnsi" w:cs="Times New Roman"/>
                <w:b/>
                <w:sz w:val="22"/>
                <w:szCs w:val="22"/>
              </w:rPr>
              <w:t>Data Engineering &amp; ETL Pipelines</w:t>
            </w:r>
          </w:p>
        </w:tc>
        <w:tc>
          <w:tcPr>
            <w:tcW w:w="8121" w:type="dxa"/>
            <w:vAlign w:val="center"/>
          </w:tcPr>
          <w:p w14:paraId="3CCA8AD8" w14:textId="77777777" w:rsidR="00785E79" w:rsidRPr="00CE5173" w:rsidRDefault="004E4D80" w:rsidP="008458F8">
            <w:pPr>
              <w:rPr>
                <w:rFonts w:asciiTheme="majorHAnsi" w:hAnsiTheme="majorHAnsi" w:cs="Times New Roman"/>
                <w:sz w:val="22"/>
                <w:szCs w:val="22"/>
              </w:rPr>
            </w:pPr>
            <w:proofErr w:type="spellStart"/>
            <w:r w:rsidRPr="00CE5173">
              <w:rPr>
                <w:rFonts w:asciiTheme="majorHAnsi" w:eastAsia="Cambria" w:hAnsiTheme="majorHAnsi" w:cs="Times New Roman"/>
                <w:sz w:val="22"/>
                <w:szCs w:val="22"/>
              </w:rPr>
              <w:t>PySpark</w:t>
            </w:r>
            <w:proofErr w:type="spellEnd"/>
            <w:r w:rsidRPr="00CE5173">
              <w:rPr>
                <w:rFonts w:asciiTheme="majorHAnsi" w:eastAsia="Cambria" w:hAnsiTheme="majorHAnsi" w:cs="Times New Roman"/>
                <w:sz w:val="22"/>
                <w:szCs w:val="22"/>
              </w:rPr>
              <w:t>, Apache Airflow, Snowflake, AWS Glue, Kafka, Databricks, Control-M, SQL-based ETL, REST API Data Integration</w:t>
            </w:r>
          </w:p>
        </w:tc>
      </w:tr>
      <w:tr w:rsidR="00785E79" w:rsidRPr="00CE5173" w14:paraId="297DF720" w14:textId="77777777" w:rsidTr="006910CF">
        <w:tc>
          <w:tcPr>
            <w:tcW w:w="2335" w:type="dxa"/>
            <w:vAlign w:val="center"/>
          </w:tcPr>
          <w:p w14:paraId="68DB4496" w14:textId="77777777" w:rsidR="00785E79" w:rsidRPr="00CE5173" w:rsidRDefault="0011241D" w:rsidP="008458F8">
            <w:pPr>
              <w:rPr>
                <w:rFonts w:asciiTheme="majorHAnsi" w:hAnsiTheme="majorHAnsi" w:cs="Times New Roman"/>
                <w:sz w:val="22"/>
                <w:szCs w:val="22"/>
              </w:rPr>
            </w:pPr>
            <w:r w:rsidRPr="00CE5173">
              <w:rPr>
                <w:rFonts w:asciiTheme="majorHAnsi" w:eastAsia="Cambria" w:hAnsiTheme="majorHAnsi" w:cs="Times New Roman"/>
                <w:b/>
                <w:sz w:val="22"/>
                <w:szCs w:val="22"/>
              </w:rPr>
              <w:t>Cloud Platforms</w:t>
            </w:r>
          </w:p>
        </w:tc>
        <w:tc>
          <w:tcPr>
            <w:tcW w:w="8121" w:type="dxa"/>
            <w:vAlign w:val="center"/>
          </w:tcPr>
          <w:p w14:paraId="3EE31A8A" w14:textId="77777777" w:rsidR="00785E79" w:rsidRPr="00CE5173" w:rsidRDefault="004E4D80" w:rsidP="008458F8">
            <w:pPr>
              <w:rPr>
                <w:rFonts w:asciiTheme="majorHAnsi" w:hAnsiTheme="majorHAnsi" w:cs="Times New Roman"/>
                <w:sz w:val="22"/>
                <w:szCs w:val="22"/>
              </w:rPr>
            </w:pPr>
            <w:r w:rsidRPr="00CE5173">
              <w:rPr>
                <w:rFonts w:asciiTheme="majorHAnsi" w:eastAsia="Cambria" w:hAnsiTheme="majorHAnsi" w:cs="Times New Roman"/>
                <w:sz w:val="22"/>
                <w:szCs w:val="22"/>
              </w:rPr>
              <w:t xml:space="preserve">AWS (SageMaker, EC2, Lambda, RDS, S3, Glue, CloudWatch), GCP (Vertex AI, </w:t>
            </w:r>
            <w:proofErr w:type="spellStart"/>
            <w:r w:rsidRPr="00CE5173">
              <w:rPr>
                <w:rFonts w:asciiTheme="majorHAnsi" w:eastAsia="Cambria" w:hAnsiTheme="majorHAnsi" w:cs="Times New Roman"/>
                <w:sz w:val="22"/>
                <w:szCs w:val="22"/>
              </w:rPr>
              <w:t>BigQuery</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Dataproc</w:t>
            </w:r>
            <w:proofErr w:type="spellEnd"/>
            <w:r w:rsidRPr="00CE5173">
              <w:rPr>
                <w:rFonts w:asciiTheme="majorHAnsi" w:eastAsia="Cambria" w:hAnsiTheme="majorHAnsi" w:cs="Times New Roman"/>
                <w:sz w:val="22"/>
                <w:szCs w:val="22"/>
              </w:rPr>
              <w:t>), Azure (ML Studio, App Service, Data Factory), Terraform, Docker, Kubernetes</w:t>
            </w:r>
          </w:p>
        </w:tc>
      </w:tr>
      <w:tr w:rsidR="00785E79" w:rsidRPr="00CE5173" w14:paraId="47D4BDC2" w14:textId="77777777" w:rsidTr="006910CF">
        <w:tc>
          <w:tcPr>
            <w:tcW w:w="2335" w:type="dxa"/>
            <w:vAlign w:val="center"/>
          </w:tcPr>
          <w:p w14:paraId="607E5C0B" w14:textId="77777777" w:rsidR="00785E79"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Databases</w:t>
            </w:r>
          </w:p>
        </w:tc>
        <w:tc>
          <w:tcPr>
            <w:tcW w:w="8121" w:type="dxa"/>
            <w:vAlign w:val="center"/>
          </w:tcPr>
          <w:p w14:paraId="6A9DEE88" w14:textId="77777777" w:rsidR="00785E79"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PostgreSQL, MySQL, MongoDB, Snowflake, DynamoDB, PL/SQL</w:t>
            </w:r>
          </w:p>
        </w:tc>
      </w:tr>
      <w:tr w:rsidR="00785E79" w:rsidRPr="00CE5173" w14:paraId="19833BB2" w14:textId="77777777" w:rsidTr="006910CF">
        <w:tc>
          <w:tcPr>
            <w:tcW w:w="2335" w:type="dxa"/>
            <w:vAlign w:val="center"/>
          </w:tcPr>
          <w:p w14:paraId="478099F6" w14:textId="77777777" w:rsidR="00785E79"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DevOps &amp; CI/CD</w:t>
            </w:r>
          </w:p>
        </w:tc>
        <w:tc>
          <w:tcPr>
            <w:tcW w:w="8121" w:type="dxa"/>
            <w:vAlign w:val="center"/>
          </w:tcPr>
          <w:p w14:paraId="2B9F4E15" w14:textId="77777777" w:rsidR="00785E79"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Jenkins, GitLab CI/CD, GitHub Actions, Docker, Kubernetes, Terraform, CloudFormation, Boto3, Azure DevOps</w:t>
            </w:r>
          </w:p>
        </w:tc>
      </w:tr>
      <w:tr w:rsidR="00785E79" w:rsidRPr="00CE5173" w14:paraId="13DFE132" w14:textId="77777777" w:rsidTr="006910CF">
        <w:tc>
          <w:tcPr>
            <w:tcW w:w="2335" w:type="dxa"/>
            <w:vAlign w:val="center"/>
          </w:tcPr>
          <w:p w14:paraId="5A95DAC1" w14:textId="77777777" w:rsidR="00785E79"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lastRenderedPageBreak/>
              <w:t>Monitoring &amp; Logging</w:t>
            </w:r>
          </w:p>
        </w:tc>
        <w:tc>
          <w:tcPr>
            <w:tcW w:w="8121" w:type="dxa"/>
            <w:vAlign w:val="center"/>
          </w:tcPr>
          <w:p w14:paraId="41F5F5B4" w14:textId="77777777" w:rsidR="00785E79"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ELK Stack (Elasticsearch, Logstash, Kibana), Prometheus, Grafana, AWS CloudWatch</w:t>
            </w:r>
          </w:p>
        </w:tc>
      </w:tr>
      <w:tr w:rsidR="00785E79" w:rsidRPr="00CE5173" w14:paraId="028DABD6" w14:textId="77777777" w:rsidTr="006910CF">
        <w:tc>
          <w:tcPr>
            <w:tcW w:w="2335" w:type="dxa"/>
            <w:vAlign w:val="center"/>
          </w:tcPr>
          <w:p w14:paraId="0ECEF6BC" w14:textId="77777777" w:rsidR="00785E79"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Testing &amp; Code Quality</w:t>
            </w:r>
          </w:p>
        </w:tc>
        <w:tc>
          <w:tcPr>
            <w:tcW w:w="8121" w:type="dxa"/>
            <w:vAlign w:val="center"/>
          </w:tcPr>
          <w:p w14:paraId="34DC4D49" w14:textId="77777777" w:rsidR="00785E79" w:rsidRPr="00CE5173" w:rsidRDefault="004E4D80" w:rsidP="008458F8">
            <w:pPr>
              <w:rPr>
                <w:rFonts w:asciiTheme="majorHAnsi" w:eastAsia="Cambria" w:hAnsiTheme="majorHAnsi" w:cs="Times New Roman"/>
                <w:sz w:val="22"/>
                <w:szCs w:val="22"/>
              </w:rPr>
            </w:pPr>
            <w:proofErr w:type="spellStart"/>
            <w:r w:rsidRPr="00CE5173">
              <w:rPr>
                <w:rFonts w:asciiTheme="majorHAnsi" w:eastAsia="Cambria" w:hAnsiTheme="majorHAnsi" w:cs="Times New Roman"/>
                <w:sz w:val="22"/>
                <w:szCs w:val="22"/>
              </w:rPr>
              <w:t>PyTest</w:t>
            </w:r>
            <w:proofErr w:type="spellEnd"/>
            <w:r w:rsidRPr="00CE5173">
              <w:rPr>
                <w:rFonts w:asciiTheme="majorHAnsi" w:eastAsia="Cambria" w:hAnsiTheme="majorHAnsi" w:cs="Times New Roman"/>
                <w:sz w:val="22"/>
                <w:szCs w:val="22"/>
              </w:rPr>
              <w:t xml:space="preserve">, </w:t>
            </w:r>
            <w:proofErr w:type="spellStart"/>
            <w:r w:rsidRPr="00CE5173">
              <w:rPr>
                <w:rFonts w:asciiTheme="majorHAnsi" w:eastAsia="Cambria" w:hAnsiTheme="majorHAnsi" w:cs="Times New Roman"/>
                <w:sz w:val="22"/>
                <w:szCs w:val="22"/>
              </w:rPr>
              <w:t>UnitTest</w:t>
            </w:r>
            <w:proofErr w:type="spellEnd"/>
            <w:r w:rsidRPr="00CE5173">
              <w:rPr>
                <w:rFonts w:asciiTheme="majorHAnsi" w:eastAsia="Cambria" w:hAnsiTheme="majorHAnsi" w:cs="Times New Roman"/>
                <w:sz w:val="22"/>
                <w:szCs w:val="22"/>
              </w:rPr>
              <w:t>, Selenium, Robot Framework, SonarQube</w:t>
            </w:r>
          </w:p>
        </w:tc>
      </w:tr>
      <w:tr w:rsidR="00785E79" w:rsidRPr="00CE5173" w14:paraId="6CCBA3BB" w14:textId="77777777" w:rsidTr="006910CF">
        <w:tc>
          <w:tcPr>
            <w:tcW w:w="2335" w:type="dxa"/>
            <w:vAlign w:val="center"/>
          </w:tcPr>
          <w:p w14:paraId="1005DAB5" w14:textId="77777777" w:rsidR="00785E79"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API Design &amp; Integration</w:t>
            </w:r>
          </w:p>
        </w:tc>
        <w:tc>
          <w:tcPr>
            <w:tcW w:w="8121" w:type="dxa"/>
            <w:vAlign w:val="center"/>
          </w:tcPr>
          <w:p w14:paraId="4BA3FA71" w14:textId="77777777" w:rsidR="00785E79"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 xml:space="preserve">RESTful APIs, </w:t>
            </w:r>
            <w:proofErr w:type="spellStart"/>
            <w:r w:rsidRPr="00CE5173">
              <w:rPr>
                <w:rFonts w:asciiTheme="majorHAnsi" w:eastAsia="Cambria" w:hAnsiTheme="majorHAnsi" w:cs="Times New Roman"/>
                <w:sz w:val="22"/>
                <w:szCs w:val="22"/>
              </w:rPr>
              <w:t>GraphQL</w:t>
            </w:r>
            <w:proofErr w:type="spellEnd"/>
            <w:r w:rsidRPr="00CE5173">
              <w:rPr>
                <w:rFonts w:asciiTheme="majorHAnsi" w:eastAsia="Cambria" w:hAnsiTheme="majorHAnsi" w:cs="Times New Roman"/>
                <w:sz w:val="22"/>
                <w:szCs w:val="22"/>
              </w:rPr>
              <w:t>, Swagger, Postman</w:t>
            </w:r>
          </w:p>
        </w:tc>
      </w:tr>
      <w:tr w:rsidR="0011241D" w:rsidRPr="00CE5173" w14:paraId="664259FA" w14:textId="77777777" w:rsidTr="006910CF">
        <w:tc>
          <w:tcPr>
            <w:tcW w:w="2335" w:type="dxa"/>
            <w:vAlign w:val="center"/>
          </w:tcPr>
          <w:p w14:paraId="5B551F3D" w14:textId="77777777" w:rsidR="0011241D"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Security &amp; Authentication</w:t>
            </w:r>
          </w:p>
        </w:tc>
        <w:tc>
          <w:tcPr>
            <w:tcW w:w="8121" w:type="dxa"/>
            <w:vAlign w:val="center"/>
          </w:tcPr>
          <w:p w14:paraId="6B9C4CFC" w14:textId="77777777" w:rsidR="0011241D"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OAuth 2.0, JWT, Role-Based Access Control (RBAC), Secrets Management</w:t>
            </w:r>
          </w:p>
        </w:tc>
      </w:tr>
      <w:tr w:rsidR="0011241D" w:rsidRPr="00CE5173" w14:paraId="7A1FCE84" w14:textId="77777777" w:rsidTr="006910CF">
        <w:tc>
          <w:tcPr>
            <w:tcW w:w="2335" w:type="dxa"/>
            <w:vAlign w:val="center"/>
          </w:tcPr>
          <w:p w14:paraId="1A82C488" w14:textId="77777777" w:rsidR="0011241D"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Version Control &amp; Collaboration</w:t>
            </w:r>
          </w:p>
        </w:tc>
        <w:tc>
          <w:tcPr>
            <w:tcW w:w="8121" w:type="dxa"/>
            <w:vAlign w:val="center"/>
          </w:tcPr>
          <w:p w14:paraId="25BA60C9" w14:textId="77777777" w:rsidR="0011241D"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Git, GitHub, Bitbucket, GitLab, JIRA, Confluence</w:t>
            </w:r>
          </w:p>
        </w:tc>
      </w:tr>
      <w:tr w:rsidR="0011241D" w:rsidRPr="00CE5173" w14:paraId="60691BEA" w14:textId="77777777" w:rsidTr="006910CF">
        <w:tc>
          <w:tcPr>
            <w:tcW w:w="2335" w:type="dxa"/>
            <w:vAlign w:val="center"/>
          </w:tcPr>
          <w:p w14:paraId="31429371" w14:textId="77777777" w:rsidR="0011241D"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Development Tools &amp; IDEs</w:t>
            </w:r>
          </w:p>
        </w:tc>
        <w:tc>
          <w:tcPr>
            <w:tcW w:w="8121" w:type="dxa"/>
            <w:vAlign w:val="center"/>
          </w:tcPr>
          <w:p w14:paraId="621F28B2" w14:textId="77777777" w:rsidR="0011241D"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PyCharm, VS Code, Sublime Text, Postman, Linux (RHEL/Ubuntu), Bash/Shell Scripting</w:t>
            </w:r>
          </w:p>
        </w:tc>
      </w:tr>
      <w:tr w:rsidR="0011241D" w:rsidRPr="00CE5173" w14:paraId="1A3E606B" w14:textId="77777777" w:rsidTr="006910CF">
        <w:tc>
          <w:tcPr>
            <w:tcW w:w="2335" w:type="dxa"/>
            <w:vAlign w:val="center"/>
          </w:tcPr>
          <w:p w14:paraId="3B60C563" w14:textId="77777777" w:rsidR="0011241D" w:rsidRPr="00CE5173" w:rsidRDefault="0011241D" w:rsidP="008458F8">
            <w:pPr>
              <w:rPr>
                <w:rFonts w:asciiTheme="majorHAnsi" w:eastAsia="Cambria" w:hAnsiTheme="majorHAnsi" w:cs="Times New Roman"/>
                <w:b/>
                <w:sz w:val="22"/>
                <w:szCs w:val="22"/>
              </w:rPr>
            </w:pPr>
            <w:r w:rsidRPr="00CE5173">
              <w:rPr>
                <w:rFonts w:asciiTheme="majorHAnsi" w:eastAsia="Cambria" w:hAnsiTheme="majorHAnsi" w:cs="Times New Roman"/>
                <w:b/>
                <w:sz w:val="22"/>
                <w:szCs w:val="22"/>
              </w:rPr>
              <w:t>Methodologies</w:t>
            </w:r>
          </w:p>
        </w:tc>
        <w:tc>
          <w:tcPr>
            <w:tcW w:w="8121" w:type="dxa"/>
            <w:vAlign w:val="center"/>
          </w:tcPr>
          <w:p w14:paraId="0A813797" w14:textId="77777777" w:rsidR="0011241D" w:rsidRPr="00CE5173" w:rsidRDefault="004E4D80" w:rsidP="008458F8">
            <w:pPr>
              <w:rPr>
                <w:rFonts w:asciiTheme="majorHAnsi" w:eastAsia="Cambria" w:hAnsiTheme="majorHAnsi" w:cs="Times New Roman"/>
                <w:sz w:val="22"/>
                <w:szCs w:val="22"/>
              </w:rPr>
            </w:pPr>
            <w:r w:rsidRPr="00CE5173">
              <w:rPr>
                <w:rFonts w:asciiTheme="majorHAnsi" w:eastAsia="Cambria" w:hAnsiTheme="majorHAnsi" w:cs="Times New Roman"/>
                <w:sz w:val="22"/>
                <w:szCs w:val="22"/>
              </w:rPr>
              <w:t>Agile (Scrum, Kanban), Waterfall</w:t>
            </w:r>
          </w:p>
        </w:tc>
      </w:tr>
    </w:tbl>
    <w:p w14:paraId="7A5DDA3C" w14:textId="77777777" w:rsidR="00CE5173" w:rsidRDefault="00CE5173" w:rsidP="00AF7A4C">
      <w:pPr>
        <w:autoSpaceDE w:val="0"/>
        <w:autoSpaceDN w:val="0"/>
        <w:adjustRightInd w:val="0"/>
        <w:spacing w:after="0" w:line="240" w:lineRule="auto"/>
        <w:jc w:val="both"/>
        <w:rPr>
          <w:rFonts w:asciiTheme="majorHAnsi" w:hAnsiTheme="majorHAnsi" w:cs="Times New Roman"/>
          <w:b/>
          <w:u w:val="single"/>
        </w:rPr>
      </w:pPr>
    </w:p>
    <w:p w14:paraId="548CDDCF" w14:textId="309C61BA" w:rsidR="00AF7A4C" w:rsidRPr="00CE5173" w:rsidRDefault="004E4D80" w:rsidP="00AF7A4C">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u w:val="single"/>
        </w:rPr>
        <w:t>Professional Experience:</w:t>
      </w:r>
    </w:p>
    <w:p w14:paraId="3B261F7F" w14:textId="7A00466D" w:rsidR="004E4D80" w:rsidRPr="00CE5173" w:rsidRDefault="004C265B" w:rsidP="004E4D80">
      <w:pPr>
        <w:autoSpaceDE w:val="0"/>
        <w:autoSpaceDN w:val="0"/>
        <w:adjustRightInd w:val="0"/>
        <w:spacing w:after="0" w:line="240" w:lineRule="auto"/>
        <w:jc w:val="both"/>
        <w:rPr>
          <w:rFonts w:asciiTheme="majorHAnsi" w:hAnsiTheme="majorHAnsi" w:cs="Times New Roman"/>
          <w:b/>
        </w:rPr>
      </w:pPr>
      <w:r w:rsidRPr="00CE5173">
        <w:rPr>
          <w:rFonts w:asciiTheme="majorHAnsi" w:hAnsiTheme="majorHAnsi" w:cs="Times New Roman"/>
          <w:b/>
        </w:rPr>
        <w:t>IDB Bank, New York City, NY | Python AI/ML Engineer (Agentic | Gen AI)</w:t>
      </w:r>
      <w:r w:rsidRPr="00CE5173">
        <w:rPr>
          <w:rFonts w:asciiTheme="majorHAnsi" w:hAnsiTheme="majorHAnsi" w:cs="Times New Roman"/>
          <w:b/>
        </w:rPr>
        <w:tab/>
        <w:t xml:space="preserve">            Dec 2024 – Present</w:t>
      </w:r>
    </w:p>
    <w:p w14:paraId="4093280C" w14:textId="77777777" w:rsidR="004E4D80" w:rsidRPr="00CE5173" w:rsidRDefault="004E4D80" w:rsidP="004E4D80">
      <w:pPr>
        <w:autoSpaceDE w:val="0"/>
        <w:autoSpaceDN w:val="0"/>
        <w:adjustRightInd w:val="0"/>
        <w:spacing w:after="0" w:line="240" w:lineRule="auto"/>
        <w:jc w:val="both"/>
        <w:rPr>
          <w:rFonts w:asciiTheme="majorHAnsi" w:hAnsiTheme="majorHAnsi" w:cs="Times New Roman"/>
          <w:bCs/>
          <w:u w:val="single"/>
        </w:rPr>
      </w:pPr>
      <w:r w:rsidRPr="00CE5173">
        <w:rPr>
          <w:rFonts w:asciiTheme="majorHAnsi" w:hAnsiTheme="majorHAnsi" w:cs="Times New Roman"/>
          <w:b/>
          <w:u w:val="single"/>
        </w:rPr>
        <w:t>Responsibilities:</w:t>
      </w:r>
    </w:p>
    <w:p w14:paraId="4D761CAE"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Designed and built </w:t>
      </w:r>
      <w:r w:rsidRPr="00CE5173">
        <w:rPr>
          <w:rFonts w:asciiTheme="majorHAnsi" w:hAnsiTheme="majorHAnsi"/>
          <w:b/>
        </w:rPr>
        <w:t>agentic AI</w:t>
      </w:r>
      <w:r w:rsidRPr="00CE5173">
        <w:rPr>
          <w:rFonts w:asciiTheme="majorHAnsi" w:hAnsiTheme="majorHAnsi"/>
        </w:rPr>
        <w:t xml:space="preserve"> workflows using </w:t>
      </w:r>
      <w:r w:rsidRPr="00CE5173">
        <w:rPr>
          <w:rFonts w:asciiTheme="majorHAnsi" w:hAnsiTheme="majorHAnsi"/>
          <w:b/>
        </w:rPr>
        <w:t>LangGraph</w:t>
      </w:r>
      <w:r w:rsidRPr="00CE5173">
        <w:rPr>
          <w:rFonts w:asciiTheme="majorHAnsi" w:hAnsiTheme="majorHAnsi"/>
        </w:rPr>
        <w:t xml:space="preserve"> and </w:t>
      </w:r>
      <w:r w:rsidRPr="00CE5173">
        <w:rPr>
          <w:rFonts w:asciiTheme="majorHAnsi" w:hAnsiTheme="majorHAnsi"/>
          <w:b/>
        </w:rPr>
        <w:t>LangChain</w:t>
      </w:r>
      <w:r w:rsidRPr="00CE5173">
        <w:rPr>
          <w:rFonts w:asciiTheme="majorHAnsi" w:hAnsiTheme="majorHAnsi"/>
        </w:rPr>
        <w:t xml:space="preserve"> with </w:t>
      </w:r>
      <w:r w:rsidRPr="00CE5173">
        <w:rPr>
          <w:rFonts w:asciiTheme="majorHAnsi" w:hAnsiTheme="majorHAnsi"/>
          <w:b/>
        </w:rPr>
        <w:t>MCP</w:t>
      </w:r>
      <w:r w:rsidRPr="00CE5173">
        <w:rPr>
          <w:rFonts w:asciiTheme="majorHAnsi" w:hAnsiTheme="majorHAnsi"/>
        </w:rPr>
        <w:t>, automating 30% of routine claims-processing tasks through multi-step, tool-using agents with planning, execution, and memory.</w:t>
      </w:r>
    </w:p>
    <w:p w14:paraId="4C33DB96"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Implemented </w:t>
      </w:r>
      <w:r w:rsidRPr="00CE5173">
        <w:rPr>
          <w:rFonts w:asciiTheme="majorHAnsi" w:hAnsiTheme="majorHAnsi"/>
          <w:b/>
        </w:rPr>
        <w:t>RAG pipelines</w:t>
      </w:r>
      <w:r w:rsidRPr="00CE5173">
        <w:rPr>
          <w:rFonts w:asciiTheme="majorHAnsi" w:hAnsiTheme="majorHAnsi"/>
        </w:rPr>
        <w:t xml:space="preserve"> with </w:t>
      </w:r>
      <w:r w:rsidRPr="00CE5173">
        <w:rPr>
          <w:rFonts w:asciiTheme="majorHAnsi" w:hAnsiTheme="majorHAnsi"/>
          <w:b/>
        </w:rPr>
        <w:t>semantic search</w:t>
      </w:r>
      <w:r w:rsidRPr="00CE5173">
        <w:rPr>
          <w:rFonts w:asciiTheme="majorHAnsi" w:hAnsiTheme="majorHAnsi"/>
        </w:rPr>
        <w:t xml:space="preserve">, </w:t>
      </w:r>
      <w:r w:rsidRPr="00CE5173">
        <w:rPr>
          <w:rFonts w:asciiTheme="majorHAnsi" w:hAnsiTheme="majorHAnsi"/>
          <w:b/>
        </w:rPr>
        <w:t>reranking</w:t>
      </w:r>
      <w:r w:rsidRPr="00CE5173">
        <w:rPr>
          <w:rFonts w:asciiTheme="majorHAnsi" w:hAnsiTheme="majorHAnsi"/>
        </w:rPr>
        <w:t xml:space="preserve">, and </w:t>
      </w:r>
      <w:r w:rsidRPr="00CE5173">
        <w:rPr>
          <w:rFonts w:asciiTheme="majorHAnsi" w:hAnsiTheme="majorHAnsi"/>
          <w:b/>
        </w:rPr>
        <w:t>Pinecone vector database</w:t>
      </w:r>
      <w:r w:rsidRPr="00CE5173">
        <w:rPr>
          <w:rFonts w:asciiTheme="majorHAnsi" w:hAnsiTheme="majorHAnsi"/>
        </w:rPr>
        <w:t xml:space="preserve"> over enterprise healthcare documentation, improving retrieval relevance by 28% and reducing query latency by 35%.</w:t>
      </w:r>
    </w:p>
    <w:p w14:paraId="7C7BDA43"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Integrated </w:t>
      </w:r>
      <w:r w:rsidRPr="00CE5173">
        <w:rPr>
          <w:rFonts w:asciiTheme="majorHAnsi" w:hAnsiTheme="majorHAnsi"/>
          <w:b/>
        </w:rPr>
        <w:t>Anthropic Claude</w:t>
      </w:r>
      <w:r w:rsidRPr="00CE5173">
        <w:rPr>
          <w:rFonts w:asciiTheme="majorHAnsi" w:hAnsiTheme="majorHAnsi"/>
        </w:rPr>
        <w:t xml:space="preserve"> via </w:t>
      </w:r>
      <w:r w:rsidRPr="00CE5173">
        <w:rPr>
          <w:rFonts w:asciiTheme="majorHAnsi" w:hAnsiTheme="majorHAnsi"/>
          <w:b/>
        </w:rPr>
        <w:t>Vertex AI</w:t>
      </w:r>
      <w:r w:rsidRPr="00CE5173">
        <w:rPr>
          <w:rFonts w:asciiTheme="majorHAnsi" w:hAnsiTheme="majorHAnsi"/>
        </w:rPr>
        <w:t xml:space="preserve"> as the primary LLM for clinical NLP and document summarization, with Gemini as a secondary option for cost-routing, applying model selection trade-offs for latency and cost.</w:t>
      </w:r>
    </w:p>
    <w:p w14:paraId="36713533"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Implemented </w:t>
      </w:r>
      <w:r w:rsidRPr="00CE5173">
        <w:rPr>
          <w:rFonts w:asciiTheme="majorHAnsi" w:hAnsiTheme="majorHAnsi"/>
          <w:b/>
        </w:rPr>
        <w:t>LLM evaluation frameworks</w:t>
      </w:r>
      <w:r w:rsidRPr="00CE5173">
        <w:rPr>
          <w:rFonts w:asciiTheme="majorHAnsi" w:hAnsiTheme="majorHAnsi"/>
        </w:rPr>
        <w:t xml:space="preserve"> using </w:t>
      </w:r>
      <w:r w:rsidRPr="00CE5173">
        <w:rPr>
          <w:rFonts w:asciiTheme="majorHAnsi" w:hAnsiTheme="majorHAnsi"/>
          <w:b/>
        </w:rPr>
        <w:t>RAGAS</w:t>
      </w:r>
      <w:r w:rsidRPr="00CE5173">
        <w:rPr>
          <w:rFonts w:asciiTheme="majorHAnsi" w:hAnsiTheme="majorHAnsi"/>
        </w:rPr>
        <w:t xml:space="preserve">, </w:t>
      </w:r>
      <w:r w:rsidRPr="00CE5173">
        <w:rPr>
          <w:rFonts w:asciiTheme="majorHAnsi" w:hAnsiTheme="majorHAnsi"/>
          <w:b/>
        </w:rPr>
        <w:t>LangSmith</w:t>
      </w:r>
      <w:r w:rsidRPr="00CE5173">
        <w:rPr>
          <w:rFonts w:asciiTheme="majorHAnsi" w:hAnsiTheme="majorHAnsi"/>
        </w:rPr>
        <w:t xml:space="preserve">, and </w:t>
      </w:r>
      <w:r w:rsidRPr="00CE5173">
        <w:rPr>
          <w:rFonts w:asciiTheme="majorHAnsi" w:hAnsiTheme="majorHAnsi"/>
          <w:b/>
        </w:rPr>
        <w:t>DeepEval</w:t>
      </w:r>
      <w:r w:rsidRPr="00CE5173">
        <w:rPr>
          <w:rFonts w:asciiTheme="majorHAnsi" w:hAnsiTheme="majorHAnsi"/>
        </w:rPr>
        <w:t xml:space="preserve"> measuring answer relevance, groundedness, and hallucination rates, reducing production incident rate by 22%.</w:t>
      </w:r>
    </w:p>
    <w:p w14:paraId="3012BEEB"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Applied </w:t>
      </w:r>
      <w:r w:rsidRPr="00CE5173">
        <w:rPr>
          <w:rFonts w:asciiTheme="majorHAnsi" w:hAnsiTheme="majorHAnsi"/>
          <w:b/>
        </w:rPr>
        <w:t>LLMOps</w:t>
      </w:r>
      <w:r w:rsidRPr="00CE5173">
        <w:rPr>
          <w:rFonts w:asciiTheme="majorHAnsi" w:hAnsiTheme="majorHAnsi"/>
        </w:rPr>
        <w:t xml:space="preserve"> practices including </w:t>
      </w:r>
      <w:r w:rsidRPr="00CE5173">
        <w:rPr>
          <w:rFonts w:asciiTheme="majorHAnsi" w:hAnsiTheme="majorHAnsi"/>
          <w:b/>
        </w:rPr>
        <w:t>CI/CD</w:t>
      </w:r>
      <w:r w:rsidRPr="00CE5173">
        <w:rPr>
          <w:rFonts w:asciiTheme="majorHAnsi" w:hAnsiTheme="majorHAnsi"/>
        </w:rPr>
        <w:t xml:space="preserve"> pipelines, prompt versioning, automated testing, and monitoring of latency, cost, and response quality using </w:t>
      </w:r>
      <w:r w:rsidRPr="00CE5173">
        <w:rPr>
          <w:rFonts w:asciiTheme="majorHAnsi" w:hAnsiTheme="majorHAnsi"/>
          <w:b/>
        </w:rPr>
        <w:t>Prometheus</w:t>
      </w:r>
      <w:r w:rsidRPr="00CE5173">
        <w:rPr>
          <w:rFonts w:asciiTheme="majorHAnsi" w:hAnsiTheme="majorHAnsi"/>
        </w:rPr>
        <w:t xml:space="preserve"> and </w:t>
      </w:r>
      <w:r w:rsidRPr="00CE5173">
        <w:rPr>
          <w:rFonts w:asciiTheme="majorHAnsi" w:hAnsiTheme="majorHAnsi"/>
          <w:b/>
        </w:rPr>
        <w:t>Grafana</w:t>
      </w:r>
      <w:r w:rsidRPr="00CE5173">
        <w:rPr>
          <w:rFonts w:asciiTheme="majorHAnsi" w:hAnsiTheme="majorHAnsi"/>
        </w:rPr>
        <w:t>.</w:t>
      </w:r>
    </w:p>
    <w:p w14:paraId="5A330B98"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w:t>
      </w:r>
      <w:r w:rsidRPr="00CE5173">
        <w:rPr>
          <w:rFonts w:asciiTheme="majorHAnsi" w:hAnsiTheme="majorHAnsi"/>
          <w:b/>
        </w:rPr>
        <w:t>prompt engineering</w:t>
      </w:r>
      <w:r w:rsidRPr="00CE5173">
        <w:rPr>
          <w:rFonts w:asciiTheme="majorHAnsi" w:hAnsiTheme="majorHAnsi"/>
        </w:rPr>
        <w:t xml:space="preserve"> strategies including chain-of-thought, self-reflection, and critique loops across 6+ internal GenAI applications, cutting prompt iteration time by 40%.</w:t>
      </w:r>
    </w:p>
    <w:p w14:paraId="7350B855"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Developed </w:t>
      </w:r>
      <w:r w:rsidRPr="00CE5173">
        <w:rPr>
          <w:rFonts w:asciiTheme="majorHAnsi" w:hAnsiTheme="majorHAnsi"/>
          <w:b/>
        </w:rPr>
        <w:t>FastAPI</w:t>
      </w:r>
      <w:r w:rsidRPr="00CE5173">
        <w:rPr>
          <w:rFonts w:asciiTheme="majorHAnsi" w:hAnsiTheme="majorHAnsi"/>
        </w:rPr>
        <w:t xml:space="preserve">-based async microservices and </w:t>
      </w:r>
      <w:r w:rsidRPr="00CE5173">
        <w:rPr>
          <w:rFonts w:asciiTheme="majorHAnsi" w:hAnsiTheme="majorHAnsi"/>
          <w:b/>
        </w:rPr>
        <w:t>REST APIs</w:t>
      </w:r>
      <w:r w:rsidRPr="00CE5173">
        <w:rPr>
          <w:rFonts w:asciiTheme="majorHAnsi" w:hAnsiTheme="majorHAnsi"/>
        </w:rPr>
        <w:t xml:space="preserve"> exposing agentic AI and RAG capabilities to internal banking applications, supporting 100K+ daily requests with 99.9% uptime.</w:t>
      </w:r>
    </w:p>
    <w:p w14:paraId="7ABC8737"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w:t>
      </w:r>
      <w:r w:rsidRPr="00CE5173">
        <w:rPr>
          <w:rFonts w:asciiTheme="majorHAnsi" w:hAnsiTheme="majorHAnsi"/>
          <w:b/>
        </w:rPr>
        <w:t>deep learning</w:t>
      </w:r>
      <w:r w:rsidRPr="00CE5173">
        <w:rPr>
          <w:rFonts w:asciiTheme="majorHAnsi" w:hAnsiTheme="majorHAnsi"/>
        </w:rPr>
        <w:t xml:space="preserve"> and </w:t>
      </w:r>
      <w:r w:rsidRPr="00CE5173">
        <w:rPr>
          <w:rFonts w:asciiTheme="majorHAnsi" w:hAnsiTheme="majorHAnsi"/>
          <w:b/>
        </w:rPr>
        <w:t>NLP</w:t>
      </w:r>
      <w:r w:rsidRPr="00CE5173">
        <w:rPr>
          <w:rFonts w:asciiTheme="majorHAnsi" w:hAnsiTheme="majorHAnsi"/>
        </w:rPr>
        <w:t xml:space="preserve"> models using </w:t>
      </w:r>
      <w:r w:rsidRPr="00CE5173">
        <w:rPr>
          <w:rFonts w:asciiTheme="majorHAnsi" w:hAnsiTheme="majorHAnsi"/>
          <w:b/>
        </w:rPr>
        <w:t>PyTorch</w:t>
      </w:r>
      <w:r w:rsidRPr="00CE5173">
        <w:rPr>
          <w:rFonts w:asciiTheme="majorHAnsi" w:hAnsiTheme="majorHAnsi"/>
        </w:rPr>
        <w:t xml:space="preserve"> and </w:t>
      </w:r>
      <w:r w:rsidRPr="00CE5173">
        <w:rPr>
          <w:rFonts w:asciiTheme="majorHAnsi" w:hAnsiTheme="majorHAnsi"/>
          <w:b/>
        </w:rPr>
        <w:t>Hugging Face Transformers</w:t>
      </w:r>
      <w:r w:rsidRPr="00CE5173">
        <w:rPr>
          <w:rFonts w:asciiTheme="majorHAnsi" w:hAnsiTheme="majorHAnsi"/>
        </w:rPr>
        <w:t xml:space="preserve"> for clinical document classification, extraction, and summarization.</w:t>
      </w:r>
    </w:p>
    <w:p w14:paraId="2D9C5061"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Deployed scalable cloud-native AI services on </w:t>
      </w:r>
      <w:r w:rsidRPr="00CE5173">
        <w:rPr>
          <w:rFonts w:asciiTheme="majorHAnsi" w:hAnsiTheme="majorHAnsi"/>
          <w:b/>
        </w:rPr>
        <w:t>GCP</w:t>
      </w:r>
      <w:r w:rsidRPr="00CE5173">
        <w:rPr>
          <w:rFonts w:asciiTheme="majorHAnsi" w:hAnsiTheme="majorHAnsi"/>
        </w:rPr>
        <w:t xml:space="preserve"> using </w:t>
      </w:r>
      <w:r w:rsidRPr="00CE5173">
        <w:rPr>
          <w:rFonts w:asciiTheme="majorHAnsi" w:hAnsiTheme="majorHAnsi"/>
          <w:b/>
        </w:rPr>
        <w:t>Cloud Run</w:t>
      </w:r>
      <w:r w:rsidRPr="00CE5173">
        <w:rPr>
          <w:rFonts w:asciiTheme="majorHAnsi" w:hAnsiTheme="majorHAnsi"/>
        </w:rPr>
        <w:t xml:space="preserve">, </w:t>
      </w:r>
      <w:r w:rsidRPr="00CE5173">
        <w:rPr>
          <w:rFonts w:asciiTheme="majorHAnsi" w:hAnsiTheme="majorHAnsi"/>
          <w:b/>
        </w:rPr>
        <w:t>GKE</w:t>
      </w:r>
      <w:r w:rsidRPr="00CE5173">
        <w:rPr>
          <w:rFonts w:asciiTheme="majorHAnsi" w:hAnsiTheme="majorHAnsi"/>
        </w:rPr>
        <w:t xml:space="preserve">, and </w:t>
      </w:r>
      <w:r w:rsidRPr="00CE5173">
        <w:rPr>
          <w:rFonts w:asciiTheme="majorHAnsi" w:hAnsiTheme="majorHAnsi"/>
          <w:b/>
        </w:rPr>
        <w:t>Vertex AI</w:t>
      </w:r>
      <w:r w:rsidRPr="00CE5173">
        <w:rPr>
          <w:rFonts w:asciiTheme="majorHAnsi" w:hAnsiTheme="majorHAnsi"/>
        </w:rPr>
        <w:t>, handling 150K daily inference requests with p95 latency under 1.2s.</w:t>
      </w:r>
    </w:p>
    <w:p w14:paraId="60C45567"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and maintained </w:t>
      </w:r>
      <w:r w:rsidRPr="00CE5173">
        <w:rPr>
          <w:rFonts w:asciiTheme="majorHAnsi" w:hAnsiTheme="majorHAnsi"/>
          <w:b/>
        </w:rPr>
        <w:t>MLOps</w:t>
      </w:r>
      <w:r w:rsidRPr="00CE5173">
        <w:rPr>
          <w:rFonts w:asciiTheme="majorHAnsi" w:hAnsiTheme="majorHAnsi"/>
        </w:rPr>
        <w:t xml:space="preserve"> pipelines using </w:t>
      </w:r>
      <w:r w:rsidRPr="00CE5173">
        <w:rPr>
          <w:rFonts w:asciiTheme="majorHAnsi" w:hAnsiTheme="majorHAnsi"/>
          <w:b/>
        </w:rPr>
        <w:t>Vertex AI Pipelines</w:t>
      </w:r>
      <w:r w:rsidRPr="00CE5173">
        <w:rPr>
          <w:rFonts w:asciiTheme="majorHAnsi" w:hAnsiTheme="majorHAnsi"/>
        </w:rPr>
        <w:t xml:space="preserve"> and </w:t>
      </w:r>
      <w:r w:rsidRPr="00CE5173">
        <w:rPr>
          <w:rFonts w:asciiTheme="majorHAnsi" w:hAnsiTheme="majorHAnsi"/>
          <w:b/>
        </w:rPr>
        <w:t>MLflow</w:t>
      </w:r>
      <w:r w:rsidRPr="00CE5173">
        <w:rPr>
          <w:rFonts w:asciiTheme="majorHAnsi" w:hAnsiTheme="majorHAnsi"/>
        </w:rPr>
        <w:t xml:space="preserve"> for model versioning, experiment tracking, automated retraining, and rollback.</w:t>
      </w:r>
    </w:p>
    <w:p w14:paraId="670D4B26"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Applied </w:t>
      </w:r>
      <w:r w:rsidRPr="00CE5173">
        <w:rPr>
          <w:rFonts w:asciiTheme="majorHAnsi" w:hAnsiTheme="majorHAnsi"/>
          <w:b/>
        </w:rPr>
        <w:t>Responsible AI</w:t>
      </w:r>
      <w:r w:rsidRPr="00CE5173">
        <w:rPr>
          <w:rFonts w:asciiTheme="majorHAnsi" w:hAnsiTheme="majorHAnsi"/>
        </w:rPr>
        <w:t xml:space="preserve"> practices including bias detection, explainability using </w:t>
      </w:r>
      <w:r w:rsidRPr="00CE5173">
        <w:rPr>
          <w:rFonts w:asciiTheme="majorHAnsi" w:hAnsiTheme="majorHAnsi"/>
          <w:b/>
        </w:rPr>
        <w:t>SHAP</w:t>
      </w:r>
      <w:r w:rsidRPr="00CE5173">
        <w:rPr>
          <w:rFonts w:asciiTheme="majorHAnsi" w:hAnsiTheme="majorHAnsi"/>
        </w:rPr>
        <w:t xml:space="preserve"> and </w:t>
      </w:r>
      <w:r w:rsidRPr="00CE5173">
        <w:rPr>
          <w:rFonts w:asciiTheme="majorHAnsi" w:hAnsiTheme="majorHAnsi"/>
          <w:b/>
        </w:rPr>
        <w:t>LIME</w:t>
      </w:r>
      <w:r w:rsidRPr="00CE5173">
        <w:rPr>
          <w:rFonts w:asciiTheme="majorHAnsi" w:hAnsiTheme="majorHAnsi"/>
        </w:rPr>
        <w:t>, and guardrails ensuring HIPAA-compliant handling of PHI within LLM-driven workflows.</w:t>
      </w:r>
    </w:p>
    <w:p w14:paraId="0408DEE1"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Integrated </w:t>
      </w:r>
      <w:r w:rsidRPr="00CE5173">
        <w:rPr>
          <w:rFonts w:asciiTheme="majorHAnsi" w:hAnsiTheme="majorHAnsi"/>
          <w:b/>
        </w:rPr>
        <w:t>MCP (Model Context Protocol)</w:t>
      </w:r>
      <w:r w:rsidRPr="00CE5173">
        <w:rPr>
          <w:rFonts w:asciiTheme="majorHAnsi" w:hAnsiTheme="majorHAnsi"/>
        </w:rPr>
        <w:t xml:space="preserve"> to standardize secure, auditable tool access for </w:t>
      </w:r>
      <w:r w:rsidRPr="00CE5173">
        <w:rPr>
          <w:rFonts w:asciiTheme="majorHAnsi" w:hAnsiTheme="majorHAnsi"/>
          <w:b/>
        </w:rPr>
        <w:t>LangGraph</w:t>
      </w:r>
      <w:r w:rsidRPr="00CE5173">
        <w:rPr>
          <w:rFonts w:asciiTheme="majorHAnsi" w:hAnsiTheme="majorHAnsi"/>
        </w:rPr>
        <w:t xml:space="preserve"> agents across internal banking data sources.</w:t>
      </w:r>
    </w:p>
    <w:p w14:paraId="635B0AB2"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Implemented vector search optimization on </w:t>
      </w:r>
      <w:r w:rsidRPr="00CE5173">
        <w:rPr>
          <w:rFonts w:asciiTheme="majorHAnsi" w:hAnsiTheme="majorHAnsi"/>
          <w:b/>
        </w:rPr>
        <w:t>Pinecone</w:t>
      </w:r>
      <w:r w:rsidRPr="00CE5173">
        <w:rPr>
          <w:rFonts w:asciiTheme="majorHAnsi" w:hAnsiTheme="majorHAnsi"/>
        </w:rPr>
        <w:t xml:space="preserve"> using chunking, embedding selection, and reranking strategies, improving retrieval precision for clinical queries by 30%.</w:t>
      </w:r>
    </w:p>
    <w:p w14:paraId="36B627E8"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observability dashboards using </w:t>
      </w:r>
      <w:r w:rsidRPr="00CE5173">
        <w:rPr>
          <w:rFonts w:asciiTheme="majorHAnsi" w:hAnsiTheme="majorHAnsi"/>
          <w:b/>
        </w:rPr>
        <w:t>Prometheus</w:t>
      </w:r>
      <w:r w:rsidRPr="00CE5173">
        <w:rPr>
          <w:rFonts w:asciiTheme="majorHAnsi" w:hAnsiTheme="majorHAnsi"/>
        </w:rPr>
        <w:t xml:space="preserve"> and </w:t>
      </w:r>
      <w:r w:rsidRPr="00CE5173">
        <w:rPr>
          <w:rFonts w:asciiTheme="majorHAnsi" w:hAnsiTheme="majorHAnsi"/>
          <w:b/>
        </w:rPr>
        <w:t>Grafana</w:t>
      </w:r>
      <w:r w:rsidRPr="00CE5173">
        <w:rPr>
          <w:rFonts w:asciiTheme="majorHAnsi" w:hAnsiTheme="majorHAnsi"/>
        </w:rPr>
        <w:t xml:space="preserve"> for LLM and agentic pipelines, reducing mean time to detection of model drift by 50%.</w:t>
      </w:r>
    </w:p>
    <w:p w14:paraId="0525AF93"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Helped onboard engineers on </w:t>
      </w:r>
      <w:r w:rsidRPr="00CE5173">
        <w:rPr>
          <w:rFonts w:asciiTheme="majorHAnsi" w:hAnsiTheme="majorHAnsi"/>
          <w:b/>
        </w:rPr>
        <w:t>agentic AI</w:t>
      </w:r>
      <w:r w:rsidRPr="00CE5173">
        <w:rPr>
          <w:rFonts w:asciiTheme="majorHAnsi" w:hAnsiTheme="majorHAnsi"/>
        </w:rPr>
        <w:t xml:space="preserve"> design patterns, RAG architecture, evaluation frameworks, and LLMOps best practices.</w:t>
      </w:r>
    </w:p>
    <w:p w14:paraId="11CD4809"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Used </w:t>
      </w:r>
      <w:r w:rsidRPr="00CE5173">
        <w:rPr>
          <w:rFonts w:asciiTheme="majorHAnsi" w:hAnsiTheme="majorHAnsi"/>
          <w:b/>
        </w:rPr>
        <w:t>Docker</w:t>
      </w:r>
      <w:r w:rsidRPr="00CE5173">
        <w:rPr>
          <w:rFonts w:asciiTheme="majorHAnsi" w:hAnsiTheme="majorHAnsi"/>
        </w:rPr>
        <w:t xml:space="preserve"> and </w:t>
      </w:r>
      <w:r w:rsidRPr="00CE5173">
        <w:rPr>
          <w:rFonts w:asciiTheme="majorHAnsi" w:hAnsiTheme="majorHAnsi"/>
          <w:b/>
        </w:rPr>
        <w:t>Kubernetes</w:t>
      </w:r>
      <w:r w:rsidRPr="00CE5173">
        <w:rPr>
          <w:rFonts w:asciiTheme="majorHAnsi" w:hAnsiTheme="majorHAnsi"/>
        </w:rPr>
        <w:t xml:space="preserve"> for containerized deployment of AI services, helping streamline release cycles from biweekly to weekly.</w:t>
      </w:r>
    </w:p>
    <w:p w14:paraId="65207A9C" w14:textId="77777777" w:rsidR="00C432E0" w:rsidRPr="00CE5173" w:rsidRDefault="00C432E0" w:rsidP="00341517">
      <w:pPr>
        <w:autoSpaceDE w:val="0"/>
        <w:autoSpaceDN w:val="0"/>
        <w:adjustRightInd w:val="0"/>
        <w:spacing w:after="0" w:line="240" w:lineRule="auto"/>
        <w:jc w:val="both"/>
        <w:rPr>
          <w:rFonts w:asciiTheme="majorHAnsi" w:eastAsia="Times New Roman" w:hAnsiTheme="majorHAnsi" w:cs="Times New Roman"/>
        </w:rPr>
      </w:pPr>
    </w:p>
    <w:p w14:paraId="69097F9D" w14:textId="3ACC4AAD" w:rsidR="00F87FC6" w:rsidRPr="00CE5173" w:rsidRDefault="00000000">
      <w:pPr>
        <w:autoSpaceDE w:val="0"/>
        <w:autoSpaceDN w:val="0"/>
        <w:adjustRightInd w:val="0"/>
        <w:spacing w:after="0" w:line="240" w:lineRule="auto"/>
        <w:jc w:val="both"/>
        <w:rPr>
          <w:rFonts w:asciiTheme="majorHAnsi" w:hAnsiTheme="majorHAnsi" w:cs="Times New Roman"/>
          <w:bCs/>
        </w:rPr>
      </w:pPr>
      <w:r w:rsidRPr="00CE5173">
        <w:rPr>
          <w:rFonts w:asciiTheme="majorHAnsi" w:hAnsiTheme="majorHAnsi" w:cs="Times New Roman"/>
          <w:b/>
          <w:bCs/>
          <w:u w:val="single"/>
          <w:lang w:val="en-IN"/>
        </w:rPr>
        <w:t>Key Technologies:</w:t>
      </w:r>
      <w:r w:rsidRPr="00CE5173">
        <w:rPr>
          <w:rFonts w:asciiTheme="majorHAnsi" w:hAnsiTheme="majorHAnsi" w:cs="Times New Roman"/>
          <w:bCs/>
        </w:rPr>
        <w:t xml:space="preserve"> Python, FastAPI, Flask, Django, REST APIs, GCP, Vertex AI, BigQuery, Cloud Run, GKE, LangChain, LangGraph, MCP, RAG, RAGAS, LangSmith, DeepEval, embeddings, Pinecone, FAISS, Anthropic Claude, OpenAI, Gemini, AWS Bedrock, PyTorch, TensorFlow, Hugging Face Transformers, SHAP, LIME, MLflow, Vertex AI Pipelines, CI/CD, Prometheus, Grafana, Docker, Kubernetes, HIPAA, Agile, JIRA</w:t>
      </w:r>
    </w:p>
    <w:p w14:paraId="2C718AFE" w14:textId="77777777" w:rsidR="003D51CE" w:rsidRPr="00CE5173" w:rsidRDefault="003D51CE" w:rsidP="000B02B1">
      <w:pPr>
        <w:autoSpaceDE w:val="0"/>
        <w:autoSpaceDN w:val="0"/>
        <w:adjustRightInd w:val="0"/>
        <w:spacing w:after="0" w:line="240" w:lineRule="auto"/>
        <w:jc w:val="both"/>
        <w:rPr>
          <w:rFonts w:asciiTheme="majorHAnsi" w:hAnsiTheme="majorHAnsi" w:cs="Times New Roman"/>
          <w:bCs/>
        </w:rPr>
      </w:pPr>
    </w:p>
    <w:p w14:paraId="1AEE0DC3" w14:textId="0BEBE9BF" w:rsidR="004E4D80" w:rsidRPr="00CE5173" w:rsidRDefault="004C265B" w:rsidP="004E4D80">
      <w:pPr>
        <w:autoSpaceDE w:val="0"/>
        <w:autoSpaceDN w:val="0"/>
        <w:adjustRightInd w:val="0"/>
        <w:spacing w:after="0" w:line="240" w:lineRule="auto"/>
        <w:jc w:val="both"/>
        <w:rPr>
          <w:rFonts w:asciiTheme="majorHAnsi" w:hAnsiTheme="majorHAnsi" w:cs="Times New Roman"/>
          <w:b/>
        </w:rPr>
      </w:pPr>
      <w:r w:rsidRPr="00CE5173">
        <w:rPr>
          <w:rFonts w:asciiTheme="majorHAnsi" w:hAnsiTheme="majorHAnsi" w:cs="Times New Roman"/>
          <w:b/>
        </w:rPr>
        <w:t>Cardinal Health, Dublin, OH | Sr. Python AI/ML Engineer</w:t>
      </w:r>
      <w:r w:rsidRPr="00CE5173">
        <w:rPr>
          <w:rFonts w:asciiTheme="majorHAnsi" w:hAnsiTheme="majorHAnsi" w:cs="Times New Roman"/>
          <w:b/>
        </w:rPr>
        <w:tab/>
      </w:r>
      <w:r w:rsidRPr="00CE5173">
        <w:rPr>
          <w:rFonts w:asciiTheme="majorHAnsi" w:hAnsiTheme="majorHAnsi" w:cs="Times New Roman"/>
          <w:b/>
        </w:rPr>
        <w:tab/>
      </w:r>
      <w:r w:rsidRPr="00CE5173">
        <w:rPr>
          <w:rFonts w:asciiTheme="majorHAnsi" w:hAnsiTheme="majorHAnsi" w:cs="Times New Roman"/>
          <w:b/>
        </w:rPr>
        <w:tab/>
      </w:r>
      <w:r w:rsidRPr="00CE5173">
        <w:rPr>
          <w:rFonts w:asciiTheme="majorHAnsi" w:hAnsiTheme="majorHAnsi" w:cs="Times New Roman"/>
          <w:b/>
        </w:rPr>
        <w:tab/>
        <w:t xml:space="preserve">        Aug 2022 – Nov 2024</w:t>
      </w:r>
    </w:p>
    <w:p w14:paraId="3992C35D" w14:textId="77777777" w:rsidR="0081576A" w:rsidRPr="00CE5173" w:rsidRDefault="0081576A" w:rsidP="004E4D80">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u w:val="single"/>
        </w:rPr>
        <w:t xml:space="preserve">Responsibilities: </w:t>
      </w:r>
    </w:p>
    <w:p w14:paraId="76C004A0"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lastRenderedPageBreak/>
        <w:t xml:space="preserve">Built and deployed </w:t>
      </w:r>
      <w:r w:rsidRPr="00CE5173">
        <w:rPr>
          <w:rFonts w:asciiTheme="majorHAnsi" w:hAnsiTheme="majorHAnsi"/>
          <w:b/>
        </w:rPr>
        <w:t>machine learning</w:t>
      </w:r>
      <w:r w:rsidRPr="00CE5173">
        <w:rPr>
          <w:rFonts w:asciiTheme="majorHAnsi" w:hAnsiTheme="majorHAnsi"/>
        </w:rPr>
        <w:t xml:space="preserve"> models using </w:t>
      </w:r>
      <w:r w:rsidRPr="00CE5173">
        <w:rPr>
          <w:rFonts w:asciiTheme="majorHAnsi" w:hAnsiTheme="majorHAnsi"/>
          <w:b/>
        </w:rPr>
        <w:t>XGBoost</w:t>
      </w:r>
      <w:r w:rsidRPr="00CE5173">
        <w:rPr>
          <w:rFonts w:asciiTheme="majorHAnsi" w:hAnsiTheme="majorHAnsi"/>
        </w:rPr>
        <w:t xml:space="preserve">, </w:t>
      </w:r>
      <w:r w:rsidRPr="00CE5173">
        <w:rPr>
          <w:rFonts w:asciiTheme="majorHAnsi" w:hAnsiTheme="majorHAnsi"/>
          <w:b/>
        </w:rPr>
        <w:t>Random Forest</w:t>
      </w:r>
      <w:r w:rsidRPr="00CE5173">
        <w:rPr>
          <w:rFonts w:asciiTheme="majorHAnsi" w:hAnsiTheme="majorHAnsi"/>
        </w:rPr>
        <w:t xml:space="preserve">, </w:t>
      </w:r>
      <w:r w:rsidRPr="00CE5173">
        <w:rPr>
          <w:rFonts w:asciiTheme="majorHAnsi" w:hAnsiTheme="majorHAnsi"/>
          <w:b/>
        </w:rPr>
        <w:t>PyTorch</w:t>
      </w:r>
      <w:r w:rsidRPr="00CE5173">
        <w:rPr>
          <w:rFonts w:asciiTheme="majorHAnsi" w:hAnsiTheme="majorHAnsi"/>
        </w:rPr>
        <w:t xml:space="preserve">, and </w:t>
      </w:r>
      <w:r w:rsidRPr="00CE5173">
        <w:rPr>
          <w:rFonts w:asciiTheme="majorHAnsi" w:hAnsiTheme="majorHAnsi"/>
          <w:b/>
        </w:rPr>
        <w:t>Scikit-learn</w:t>
      </w:r>
      <w:r w:rsidRPr="00CE5173">
        <w:rPr>
          <w:rFonts w:asciiTheme="majorHAnsi" w:hAnsiTheme="majorHAnsi"/>
        </w:rPr>
        <w:t xml:space="preserve"> on </w:t>
      </w:r>
      <w:r w:rsidRPr="00CE5173">
        <w:rPr>
          <w:rFonts w:asciiTheme="majorHAnsi" w:hAnsiTheme="majorHAnsi"/>
          <w:b/>
        </w:rPr>
        <w:t>AWS SageMaker</w:t>
      </w:r>
      <w:r w:rsidRPr="00CE5173">
        <w:rPr>
          <w:rFonts w:asciiTheme="majorHAnsi" w:hAnsiTheme="majorHAnsi"/>
        </w:rPr>
        <w:t xml:space="preserve"> for retail demand forecasting, improving forecast accuracy by 18%.</w:t>
      </w:r>
    </w:p>
    <w:p w14:paraId="0B514C80"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w:t>
      </w:r>
      <w:r w:rsidRPr="00CE5173">
        <w:rPr>
          <w:rFonts w:asciiTheme="majorHAnsi" w:hAnsiTheme="majorHAnsi"/>
          <w:b/>
        </w:rPr>
        <w:t>ETL/ELT data pipelines</w:t>
      </w:r>
      <w:r w:rsidRPr="00CE5173">
        <w:rPr>
          <w:rFonts w:asciiTheme="majorHAnsi" w:hAnsiTheme="majorHAnsi"/>
        </w:rPr>
        <w:t xml:space="preserve"> using </w:t>
      </w:r>
      <w:r w:rsidRPr="00CE5173">
        <w:rPr>
          <w:rFonts w:asciiTheme="majorHAnsi" w:hAnsiTheme="majorHAnsi"/>
          <w:b/>
        </w:rPr>
        <w:t>PySpark</w:t>
      </w:r>
      <w:r w:rsidRPr="00CE5173">
        <w:rPr>
          <w:rFonts w:asciiTheme="majorHAnsi" w:hAnsiTheme="majorHAnsi"/>
        </w:rPr>
        <w:t xml:space="preserve">, </w:t>
      </w:r>
      <w:r w:rsidRPr="00CE5173">
        <w:rPr>
          <w:rFonts w:asciiTheme="majorHAnsi" w:hAnsiTheme="majorHAnsi"/>
          <w:b/>
        </w:rPr>
        <w:t>AWS Glue</w:t>
      </w:r>
      <w:r w:rsidRPr="00CE5173">
        <w:rPr>
          <w:rFonts w:asciiTheme="majorHAnsi" w:hAnsiTheme="majorHAnsi"/>
        </w:rPr>
        <w:t xml:space="preserve">, and </w:t>
      </w:r>
      <w:r w:rsidRPr="00CE5173">
        <w:rPr>
          <w:rFonts w:asciiTheme="majorHAnsi" w:hAnsiTheme="majorHAnsi"/>
          <w:b/>
        </w:rPr>
        <w:t>Airflow</w:t>
      </w:r>
      <w:r w:rsidRPr="00CE5173">
        <w:rPr>
          <w:rFonts w:asciiTheme="majorHAnsi" w:hAnsiTheme="majorHAnsi"/>
        </w:rPr>
        <w:t xml:space="preserve"> to process large-scale structured and unstructured transactional data from Redshift.</w:t>
      </w:r>
    </w:p>
    <w:p w14:paraId="48F08C10"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Developed </w:t>
      </w:r>
      <w:r w:rsidRPr="00CE5173">
        <w:rPr>
          <w:rFonts w:asciiTheme="majorHAnsi" w:hAnsiTheme="majorHAnsi"/>
          <w:b/>
        </w:rPr>
        <w:t>NLP</w:t>
      </w:r>
      <w:r w:rsidRPr="00CE5173">
        <w:rPr>
          <w:rFonts w:asciiTheme="majorHAnsi" w:hAnsiTheme="majorHAnsi"/>
        </w:rPr>
        <w:t xml:space="preserve"> models using </w:t>
      </w:r>
      <w:r w:rsidRPr="00CE5173">
        <w:rPr>
          <w:rFonts w:asciiTheme="majorHAnsi" w:hAnsiTheme="majorHAnsi"/>
          <w:b/>
        </w:rPr>
        <w:t>BERT</w:t>
      </w:r>
      <w:r w:rsidRPr="00CE5173">
        <w:rPr>
          <w:rFonts w:asciiTheme="majorHAnsi" w:hAnsiTheme="majorHAnsi"/>
        </w:rPr>
        <w:t xml:space="preserve">, </w:t>
      </w:r>
      <w:r w:rsidRPr="00CE5173">
        <w:rPr>
          <w:rFonts w:asciiTheme="majorHAnsi" w:hAnsiTheme="majorHAnsi"/>
          <w:b/>
        </w:rPr>
        <w:t>spaCy</w:t>
      </w:r>
      <w:r w:rsidRPr="00CE5173">
        <w:rPr>
          <w:rFonts w:asciiTheme="majorHAnsi" w:hAnsiTheme="majorHAnsi"/>
        </w:rPr>
        <w:t xml:space="preserve">, and </w:t>
      </w:r>
      <w:r w:rsidRPr="00CE5173">
        <w:rPr>
          <w:rFonts w:asciiTheme="majorHAnsi" w:hAnsiTheme="majorHAnsi"/>
          <w:b/>
        </w:rPr>
        <w:t>Hugging Face Transformers</w:t>
      </w:r>
      <w:r w:rsidRPr="00CE5173">
        <w:rPr>
          <w:rFonts w:asciiTheme="majorHAnsi" w:hAnsiTheme="majorHAnsi"/>
        </w:rPr>
        <w:t xml:space="preserve"> for product categorization and search relevance, improving search match rate by 22%.</w:t>
      </w:r>
    </w:p>
    <w:p w14:paraId="4F3A192E"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Implemented </w:t>
      </w:r>
      <w:r w:rsidRPr="00CE5173">
        <w:rPr>
          <w:rFonts w:asciiTheme="majorHAnsi" w:hAnsiTheme="majorHAnsi"/>
          <w:b/>
        </w:rPr>
        <w:t>computer vision</w:t>
      </w:r>
      <w:r w:rsidRPr="00CE5173">
        <w:rPr>
          <w:rFonts w:asciiTheme="majorHAnsi" w:hAnsiTheme="majorHAnsi"/>
        </w:rPr>
        <w:t xml:space="preserve"> and </w:t>
      </w:r>
      <w:r w:rsidRPr="00CE5173">
        <w:rPr>
          <w:rFonts w:asciiTheme="majorHAnsi" w:hAnsiTheme="majorHAnsi"/>
          <w:b/>
        </w:rPr>
        <w:t>deep learning</w:t>
      </w:r>
      <w:r w:rsidRPr="00CE5173">
        <w:rPr>
          <w:rFonts w:asciiTheme="majorHAnsi" w:hAnsiTheme="majorHAnsi"/>
        </w:rPr>
        <w:t xml:space="preserve"> models using </w:t>
      </w:r>
      <w:r w:rsidRPr="00CE5173">
        <w:rPr>
          <w:rFonts w:asciiTheme="majorHAnsi" w:hAnsiTheme="majorHAnsi"/>
          <w:b/>
        </w:rPr>
        <w:t>Faster R-CNN</w:t>
      </w:r>
      <w:r w:rsidRPr="00CE5173">
        <w:rPr>
          <w:rFonts w:asciiTheme="majorHAnsi" w:hAnsiTheme="majorHAnsi"/>
        </w:rPr>
        <w:t xml:space="preserve"> and </w:t>
      </w:r>
      <w:r w:rsidRPr="00CE5173">
        <w:rPr>
          <w:rFonts w:asciiTheme="majorHAnsi" w:hAnsiTheme="majorHAnsi"/>
          <w:b/>
        </w:rPr>
        <w:t>PyTorch</w:t>
      </w:r>
      <w:r w:rsidRPr="00CE5173">
        <w:rPr>
          <w:rFonts w:asciiTheme="majorHAnsi" w:hAnsiTheme="majorHAnsi"/>
        </w:rPr>
        <w:t xml:space="preserve"> for shelf-image analysis, reducing manual inventory audit time by 30%.</w:t>
      </w:r>
    </w:p>
    <w:p w14:paraId="02E4CB9D"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w:t>
      </w:r>
      <w:r w:rsidRPr="00CE5173">
        <w:rPr>
          <w:rFonts w:asciiTheme="majorHAnsi" w:hAnsiTheme="majorHAnsi"/>
          <w:b/>
        </w:rPr>
        <w:t>FastAPI</w:t>
      </w:r>
      <w:r w:rsidRPr="00CE5173">
        <w:rPr>
          <w:rFonts w:asciiTheme="majorHAnsi" w:hAnsiTheme="majorHAnsi"/>
        </w:rPr>
        <w:t xml:space="preserve">-based </w:t>
      </w:r>
      <w:r w:rsidRPr="00CE5173">
        <w:rPr>
          <w:rFonts w:asciiTheme="majorHAnsi" w:hAnsiTheme="majorHAnsi"/>
          <w:b/>
        </w:rPr>
        <w:t>REST APIs</w:t>
      </w:r>
      <w:r w:rsidRPr="00CE5173">
        <w:rPr>
          <w:rFonts w:asciiTheme="majorHAnsi" w:hAnsiTheme="majorHAnsi"/>
        </w:rPr>
        <w:t xml:space="preserve"> and </w:t>
      </w:r>
      <w:r w:rsidRPr="00CE5173">
        <w:rPr>
          <w:rFonts w:asciiTheme="majorHAnsi" w:hAnsiTheme="majorHAnsi"/>
          <w:b/>
        </w:rPr>
        <w:t>microservices</w:t>
      </w:r>
      <w:r w:rsidRPr="00CE5173">
        <w:rPr>
          <w:rFonts w:asciiTheme="majorHAnsi" w:hAnsiTheme="majorHAnsi"/>
        </w:rPr>
        <w:t xml:space="preserve"> serving real-time personalization and recommendation models to e-commerce front-end systems.</w:t>
      </w:r>
    </w:p>
    <w:p w14:paraId="1E63E79B"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real-time streaming pipelines using </w:t>
      </w:r>
      <w:r w:rsidRPr="00CE5173">
        <w:rPr>
          <w:rFonts w:asciiTheme="majorHAnsi" w:hAnsiTheme="majorHAnsi"/>
          <w:b/>
        </w:rPr>
        <w:t>Kafka</w:t>
      </w:r>
      <w:r w:rsidRPr="00CE5173">
        <w:rPr>
          <w:rFonts w:asciiTheme="majorHAnsi" w:hAnsiTheme="majorHAnsi"/>
        </w:rPr>
        <w:t xml:space="preserve"> and </w:t>
      </w:r>
      <w:r w:rsidRPr="00CE5173">
        <w:rPr>
          <w:rFonts w:asciiTheme="majorHAnsi" w:hAnsiTheme="majorHAnsi"/>
          <w:b/>
        </w:rPr>
        <w:t>Kinesis</w:t>
      </w:r>
      <w:r w:rsidRPr="00CE5173">
        <w:rPr>
          <w:rFonts w:asciiTheme="majorHAnsi" w:hAnsiTheme="majorHAnsi"/>
        </w:rPr>
        <w:t xml:space="preserve"> to ingest clickstream data for near-real-time personalization model updates.</w:t>
      </w:r>
    </w:p>
    <w:p w14:paraId="79B8E72B"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ML workflows using </w:t>
      </w:r>
      <w:r w:rsidRPr="00CE5173">
        <w:rPr>
          <w:rFonts w:asciiTheme="majorHAnsi" w:hAnsiTheme="majorHAnsi"/>
          <w:b/>
        </w:rPr>
        <w:t>Step Functions</w:t>
      </w:r>
      <w:r w:rsidRPr="00CE5173">
        <w:rPr>
          <w:rFonts w:asciiTheme="majorHAnsi" w:hAnsiTheme="majorHAnsi"/>
        </w:rPr>
        <w:t xml:space="preserve"> and </w:t>
      </w:r>
      <w:r w:rsidRPr="00CE5173">
        <w:rPr>
          <w:rFonts w:asciiTheme="majorHAnsi" w:hAnsiTheme="majorHAnsi"/>
          <w:b/>
        </w:rPr>
        <w:t>Airflow</w:t>
      </w:r>
      <w:r w:rsidRPr="00CE5173">
        <w:rPr>
          <w:rFonts w:asciiTheme="majorHAnsi" w:hAnsiTheme="majorHAnsi"/>
        </w:rPr>
        <w:t>, automating data ingestion, feature engineering, and model training for inventory optimization pipelines.</w:t>
      </w:r>
    </w:p>
    <w:p w14:paraId="458966DD"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Applied </w:t>
      </w:r>
      <w:r w:rsidRPr="00CE5173">
        <w:rPr>
          <w:rFonts w:asciiTheme="majorHAnsi" w:hAnsiTheme="majorHAnsi"/>
          <w:b/>
        </w:rPr>
        <w:t>Responsible AI</w:t>
      </w:r>
      <w:r w:rsidRPr="00CE5173">
        <w:rPr>
          <w:rFonts w:asciiTheme="majorHAnsi" w:hAnsiTheme="majorHAnsi"/>
        </w:rPr>
        <w:t xml:space="preserve"> practices including bias and fairness checks and model explainability using </w:t>
      </w:r>
      <w:r w:rsidRPr="00CE5173">
        <w:rPr>
          <w:rFonts w:asciiTheme="majorHAnsi" w:hAnsiTheme="majorHAnsi"/>
          <w:b/>
        </w:rPr>
        <w:t>SHAP</w:t>
      </w:r>
      <w:r w:rsidRPr="00CE5173">
        <w:rPr>
          <w:rFonts w:asciiTheme="majorHAnsi" w:hAnsiTheme="majorHAnsi"/>
        </w:rPr>
        <w:t xml:space="preserve"> for personalization and recommendation models.</w:t>
      </w:r>
    </w:p>
    <w:p w14:paraId="433C0B12"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Deployed containerized inference services using </w:t>
      </w:r>
      <w:r w:rsidRPr="00CE5173">
        <w:rPr>
          <w:rFonts w:asciiTheme="majorHAnsi" w:hAnsiTheme="majorHAnsi"/>
          <w:b/>
        </w:rPr>
        <w:t>Docker</w:t>
      </w:r>
      <w:r w:rsidRPr="00CE5173">
        <w:rPr>
          <w:rFonts w:asciiTheme="majorHAnsi" w:hAnsiTheme="majorHAnsi"/>
        </w:rPr>
        <w:t xml:space="preserve">, </w:t>
      </w:r>
      <w:r w:rsidRPr="00CE5173">
        <w:rPr>
          <w:rFonts w:asciiTheme="majorHAnsi" w:hAnsiTheme="majorHAnsi"/>
          <w:b/>
        </w:rPr>
        <w:t>ECR</w:t>
      </w:r>
      <w:r w:rsidRPr="00CE5173">
        <w:rPr>
          <w:rFonts w:asciiTheme="majorHAnsi" w:hAnsiTheme="majorHAnsi"/>
        </w:rPr>
        <w:t xml:space="preserve">, and </w:t>
      </w:r>
      <w:r w:rsidRPr="00CE5173">
        <w:rPr>
          <w:rFonts w:asciiTheme="majorHAnsi" w:hAnsiTheme="majorHAnsi"/>
          <w:b/>
        </w:rPr>
        <w:t>Fargate</w:t>
      </w:r>
      <w:r w:rsidRPr="00CE5173">
        <w:rPr>
          <w:rFonts w:asciiTheme="majorHAnsi" w:hAnsiTheme="majorHAnsi"/>
        </w:rPr>
        <w:t>, enabling scalable, cost-efficient hosting of recommendation models.</w:t>
      </w:r>
    </w:p>
    <w:p w14:paraId="718182C2"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w:t>
      </w:r>
      <w:r w:rsidRPr="00CE5173">
        <w:rPr>
          <w:rFonts w:asciiTheme="majorHAnsi" w:hAnsiTheme="majorHAnsi"/>
          <w:b/>
        </w:rPr>
        <w:t>CI/CD</w:t>
      </w:r>
      <w:r w:rsidRPr="00CE5173">
        <w:rPr>
          <w:rFonts w:asciiTheme="majorHAnsi" w:hAnsiTheme="majorHAnsi"/>
        </w:rPr>
        <w:t xml:space="preserve"> pipelines using </w:t>
      </w:r>
      <w:r w:rsidRPr="00CE5173">
        <w:rPr>
          <w:rFonts w:asciiTheme="majorHAnsi" w:hAnsiTheme="majorHAnsi"/>
          <w:b/>
        </w:rPr>
        <w:t>AWS CodePipeline</w:t>
      </w:r>
      <w:r w:rsidRPr="00CE5173">
        <w:rPr>
          <w:rFonts w:asciiTheme="majorHAnsi" w:hAnsiTheme="majorHAnsi"/>
        </w:rPr>
        <w:t xml:space="preserve"> for automated testing and deployment of ML models, reducing release cycle time by 35%.</w:t>
      </w:r>
    </w:p>
    <w:p w14:paraId="108248C9"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Maintained model versioning and experiment tracking using </w:t>
      </w:r>
      <w:r w:rsidRPr="00CE5173">
        <w:rPr>
          <w:rFonts w:asciiTheme="majorHAnsi" w:hAnsiTheme="majorHAnsi"/>
          <w:b/>
        </w:rPr>
        <w:t>SageMaker Model Registry</w:t>
      </w:r>
      <w:r w:rsidRPr="00CE5173">
        <w:rPr>
          <w:rFonts w:asciiTheme="majorHAnsi" w:hAnsiTheme="majorHAnsi"/>
        </w:rPr>
        <w:t xml:space="preserve"> and </w:t>
      </w:r>
      <w:r w:rsidRPr="00CE5173">
        <w:rPr>
          <w:rFonts w:asciiTheme="majorHAnsi" w:hAnsiTheme="majorHAnsi"/>
          <w:b/>
        </w:rPr>
        <w:t>MLflow</w:t>
      </w:r>
      <w:r w:rsidRPr="00CE5173">
        <w:rPr>
          <w:rFonts w:asciiTheme="majorHAnsi" w:hAnsiTheme="majorHAnsi"/>
        </w:rPr>
        <w:t>, ensuring reproducibility across model retraining cycles.</w:t>
      </w:r>
    </w:p>
    <w:p w14:paraId="712F07AE"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w:t>
      </w:r>
      <w:r w:rsidRPr="00CE5173">
        <w:rPr>
          <w:rFonts w:asciiTheme="majorHAnsi" w:hAnsiTheme="majorHAnsi"/>
          <w:b/>
        </w:rPr>
        <w:t>FAISS</w:t>
      </w:r>
      <w:r w:rsidRPr="00CE5173">
        <w:rPr>
          <w:rFonts w:asciiTheme="majorHAnsi" w:hAnsiTheme="majorHAnsi"/>
        </w:rPr>
        <w:t>-based embedding search for internal documentation retrieval, applying chunking and reranking strategies for optimal accuracy.</w:t>
      </w:r>
    </w:p>
    <w:p w14:paraId="3446950C"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eastAsia="Times New Roman" w:hAnsiTheme="majorHAnsi" w:cs="Times New Roman"/>
        </w:rPr>
        <w:t>Set up A/B testing for recommendation and personalization models, contributing to a 12% lift in click-through rate on key retail surfaces.</w:t>
      </w:r>
    </w:p>
    <w:p w14:paraId="12D0CA80" w14:textId="77777777" w:rsidR="00F87FC6" w:rsidRPr="00CE5173" w:rsidRDefault="00000000">
      <w:pPr>
        <w:numPr>
          <w:ilvl w:val="0"/>
          <w:numId w:val="5"/>
        </w:numPr>
        <w:tabs>
          <w:tab w:val="clear" w:pos="720"/>
          <w:tab w:val="num" w:pos="360"/>
        </w:tabs>
        <w:autoSpaceDE w:val="0"/>
        <w:autoSpaceDN w:val="0"/>
        <w:adjustRightInd w:val="0"/>
        <w:spacing w:after="0" w:line="240" w:lineRule="auto"/>
        <w:ind w:left="360"/>
        <w:jc w:val="both"/>
        <w:rPr>
          <w:rFonts w:asciiTheme="majorHAnsi" w:eastAsia="Times New Roman" w:hAnsiTheme="majorHAnsi" w:cs="Times New Roman"/>
        </w:rPr>
      </w:pPr>
      <w:r w:rsidRPr="00CE5173">
        <w:rPr>
          <w:rFonts w:asciiTheme="majorHAnsi" w:hAnsiTheme="majorHAnsi"/>
        </w:rPr>
        <w:t xml:space="preserve">Built model monitoring dashboards using </w:t>
      </w:r>
      <w:r w:rsidRPr="00CE5173">
        <w:rPr>
          <w:rFonts w:asciiTheme="majorHAnsi" w:hAnsiTheme="majorHAnsi"/>
          <w:b/>
        </w:rPr>
        <w:t>CloudWatch</w:t>
      </w:r>
      <w:r w:rsidRPr="00CE5173">
        <w:rPr>
          <w:rFonts w:asciiTheme="majorHAnsi" w:hAnsiTheme="majorHAnsi"/>
        </w:rPr>
        <w:t>, tracking model performance and data drift across production ML pipelines.</w:t>
      </w:r>
    </w:p>
    <w:p w14:paraId="16A43987" w14:textId="77777777" w:rsidR="00C432E0" w:rsidRPr="00CE5173" w:rsidRDefault="00C432E0">
      <w:pPr>
        <w:autoSpaceDE w:val="0"/>
        <w:autoSpaceDN w:val="0"/>
        <w:adjustRightInd w:val="0"/>
        <w:spacing w:after="0" w:line="240" w:lineRule="auto"/>
        <w:jc w:val="both"/>
        <w:rPr>
          <w:rFonts w:asciiTheme="majorHAnsi" w:eastAsia="Times New Roman" w:hAnsiTheme="majorHAnsi" w:cs="Times New Roman"/>
        </w:rPr>
      </w:pPr>
    </w:p>
    <w:p w14:paraId="6E2237DE" w14:textId="75A28AAC" w:rsidR="00F87FC6" w:rsidRPr="00CE5173" w:rsidRDefault="00000000">
      <w:pPr>
        <w:autoSpaceDE w:val="0"/>
        <w:autoSpaceDN w:val="0"/>
        <w:adjustRightInd w:val="0"/>
        <w:spacing w:after="0" w:line="240" w:lineRule="auto"/>
        <w:jc w:val="both"/>
        <w:rPr>
          <w:rFonts w:asciiTheme="majorHAnsi" w:hAnsiTheme="majorHAnsi" w:cs="Times New Roman"/>
          <w:bCs/>
        </w:rPr>
      </w:pPr>
      <w:r w:rsidRPr="00CE5173">
        <w:rPr>
          <w:rFonts w:asciiTheme="majorHAnsi" w:hAnsiTheme="majorHAnsi" w:cs="Times New Roman"/>
          <w:b/>
          <w:bCs/>
          <w:u w:val="single"/>
          <w:lang w:val="en-IN"/>
        </w:rPr>
        <w:t>Key Technologies:</w:t>
      </w:r>
      <w:r w:rsidRPr="00CE5173">
        <w:rPr>
          <w:rFonts w:asciiTheme="majorHAnsi" w:hAnsiTheme="majorHAnsi" w:cs="Times New Roman"/>
          <w:bCs/>
        </w:rPr>
        <w:t xml:space="preserve"> Python, FastAPI, REST APIs, microservices, AWS, SageMaker, Redshift, Glue, EMR, PySpark, Kafka, Kinesis, Airflow, Step Functions, ECR, Fargate, BERT, spaCy, Hugging Face Transformers, PyTorch, TensorFlow, Scikit-learn, XGBoost, Faster R-CNN, FAISS, embeddings, SHAP, MLflow, SageMaker Model Registry, AWS CodePipeline, CI/CD, Docker, CloudWatch, GPT-3.5, LangChain, Agile, JIRA</w:t>
      </w:r>
    </w:p>
    <w:p w14:paraId="31C62A59" w14:textId="77777777" w:rsidR="00D960E4" w:rsidRPr="00CE5173" w:rsidRDefault="00D960E4" w:rsidP="000B02B1">
      <w:pPr>
        <w:autoSpaceDE w:val="0"/>
        <w:autoSpaceDN w:val="0"/>
        <w:adjustRightInd w:val="0"/>
        <w:spacing w:after="0" w:line="240" w:lineRule="auto"/>
        <w:jc w:val="both"/>
        <w:rPr>
          <w:rFonts w:asciiTheme="majorHAnsi" w:hAnsiTheme="majorHAnsi" w:cs="Times New Roman"/>
          <w:b/>
          <w:u w:val="single"/>
        </w:rPr>
      </w:pPr>
    </w:p>
    <w:p w14:paraId="1A5364FC" w14:textId="6ADA044B" w:rsidR="0059252F" w:rsidRPr="00CE5173" w:rsidRDefault="004C265B" w:rsidP="0059252F">
      <w:pPr>
        <w:autoSpaceDE w:val="0"/>
        <w:autoSpaceDN w:val="0"/>
        <w:adjustRightInd w:val="0"/>
        <w:spacing w:after="0" w:line="240" w:lineRule="auto"/>
        <w:jc w:val="both"/>
        <w:rPr>
          <w:rFonts w:asciiTheme="majorHAnsi" w:hAnsiTheme="majorHAnsi" w:cs="Times New Roman"/>
          <w:b/>
        </w:rPr>
      </w:pPr>
      <w:r w:rsidRPr="00CE5173">
        <w:rPr>
          <w:rFonts w:asciiTheme="majorHAnsi" w:hAnsiTheme="majorHAnsi" w:cs="Times New Roman"/>
          <w:b/>
        </w:rPr>
        <w:t>Fidelity Investments, Boston, MA | Python Developer</w:t>
      </w:r>
      <w:r w:rsidR="004D1D0E" w:rsidRPr="00CE5173">
        <w:rPr>
          <w:rFonts w:asciiTheme="majorHAnsi" w:hAnsiTheme="majorHAnsi" w:cs="Times New Roman"/>
          <w:b/>
        </w:rPr>
        <w:t xml:space="preserve"> - ML</w:t>
      </w:r>
      <w:r w:rsidRPr="00CE5173">
        <w:rPr>
          <w:rFonts w:asciiTheme="majorHAnsi" w:hAnsiTheme="majorHAnsi" w:cs="Times New Roman"/>
          <w:b/>
        </w:rPr>
        <w:t xml:space="preserve"> </w:t>
      </w:r>
      <w:r w:rsidRPr="00CE5173">
        <w:rPr>
          <w:rFonts w:asciiTheme="majorHAnsi" w:hAnsiTheme="majorHAnsi" w:cs="Times New Roman"/>
          <w:b/>
        </w:rPr>
        <w:tab/>
      </w:r>
      <w:r w:rsidRPr="00CE5173">
        <w:rPr>
          <w:rFonts w:asciiTheme="majorHAnsi" w:hAnsiTheme="majorHAnsi" w:cs="Times New Roman"/>
          <w:b/>
        </w:rPr>
        <w:tab/>
      </w:r>
      <w:r w:rsidRPr="00CE5173">
        <w:rPr>
          <w:rFonts w:asciiTheme="majorHAnsi" w:hAnsiTheme="majorHAnsi" w:cs="Times New Roman"/>
          <w:b/>
        </w:rPr>
        <w:tab/>
      </w:r>
      <w:r w:rsidR="004D1D0E" w:rsidRPr="00CE5173">
        <w:rPr>
          <w:rFonts w:asciiTheme="majorHAnsi" w:hAnsiTheme="majorHAnsi" w:cs="Times New Roman"/>
          <w:b/>
        </w:rPr>
        <w:t xml:space="preserve">          </w:t>
      </w:r>
      <w:r w:rsidRPr="00CE5173">
        <w:rPr>
          <w:rFonts w:asciiTheme="majorHAnsi" w:hAnsiTheme="majorHAnsi" w:cs="Times New Roman"/>
          <w:b/>
        </w:rPr>
        <w:t>Jun 2021 – Apr 2022</w:t>
      </w:r>
    </w:p>
    <w:p w14:paraId="0C55EA6C" w14:textId="77777777" w:rsidR="00D960E4" w:rsidRPr="00CE5173" w:rsidRDefault="0081576A" w:rsidP="0059252F">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u w:val="single"/>
        </w:rPr>
        <w:t>Responsibilities:</w:t>
      </w:r>
    </w:p>
    <w:p w14:paraId="570EE0AA"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Designed and developed </w:t>
      </w:r>
      <w:r w:rsidRPr="00CE5173">
        <w:rPr>
          <w:rStyle w:val="Strong"/>
          <w:rFonts w:asciiTheme="majorHAnsi" w:eastAsiaTheme="majorEastAsia" w:hAnsiTheme="majorHAnsi" w:cs="Times New Roman"/>
        </w:rPr>
        <w:t>RESTful APIs using Flask and Python 3</w:t>
      </w:r>
      <w:r w:rsidRPr="00CE5173">
        <w:rPr>
          <w:rFonts w:asciiTheme="majorHAnsi" w:hAnsiTheme="majorHAnsi" w:cs="Times New Roman"/>
        </w:rPr>
        <w:t>, supporting real-time data synchronization between inventory systems, e-commerce platforms, and warehouse operations.</w:t>
      </w:r>
    </w:p>
    <w:p w14:paraId="70CDB2C5"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Built </w:t>
      </w:r>
      <w:r w:rsidRPr="00CE5173">
        <w:rPr>
          <w:rStyle w:val="Strong"/>
          <w:rFonts w:asciiTheme="majorHAnsi" w:eastAsiaTheme="majorEastAsia" w:hAnsiTheme="majorHAnsi" w:cs="Times New Roman"/>
        </w:rPr>
        <w:t>data processing and automation scripts</w:t>
      </w:r>
      <w:r w:rsidRPr="00CE5173">
        <w:rPr>
          <w:rFonts w:asciiTheme="majorHAnsi" w:hAnsiTheme="majorHAnsi" w:cs="Times New Roman"/>
        </w:rPr>
        <w:t xml:space="preserve"> with </w:t>
      </w:r>
      <w:r w:rsidRPr="00CE5173">
        <w:rPr>
          <w:rStyle w:val="Strong"/>
          <w:rFonts w:asciiTheme="majorHAnsi" w:eastAsiaTheme="majorEastAsia" w:hAnsiTheme="majorHAnsi" w:cs="Times New Roman"/>
        </w:rPr>
        <w:t xml:space="preserve">Pandas and </w:t>
      </w:r>
      <w:proofErr w:type="spellStart"/>
      <w:r w:rsidRPr="00CE5173">
        <w:rPr>
          <w:rStyle w:val="Strong"/>
          <w:rFonts w:asciiTheme="majorHAnsi" w:eastAsiaTheme="majorEastAsia" w:hAnsiTheme="majorHAnsi" w:cs="Times New Roman"/>
        </w:rPr>
        <w:t>SQLAlchemy</w:t>
      </w:r>
      <w:proofErr w:type="spellEnd"/>
      <w:r w:rsidRPr="00CE5173">
        <w:rPr>
          <w:rFonts w:asciiTheme="majorHAnsi" w:hAnsiTheme="majorHAnsi" w:cs="Times New Roman"/>
        </w:rPr>
        <w:t>, streamlining order tracking, pricing updates, and product catalog synchronization across regional systems.</w:t>
      </w:r>
    </w:p>
    <w:p w14:paraId="1E5027AE"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Implemented </w:t>
      </w:r>
      <w:r w:rsidRPr="00CE5173">
        <w:rPr>
          <w:rStyle w:val="Strong"/>
          <w:rFonts w:asciiTheme="majorHAnsi" w:eastAsiaTheme="majorEastAsia" w:hAnsiTheme="majorHAnsi" w:cs="Times New Roman"/>
        </w:rPr>
        <w:t>ETL workflows</w:t>
      </w:r>
      <w:r w:rsidRPr="00CE5173">
        <w:rPr>
          <w:rFonts w:asciiTheme="majorHAnsi" w:hAnsiTheme="majorHAnsi" w:cs="Times New Roman"/>
        </w:rPr>
        <w:t xml:space="preserve"> using </w:t>
      </w:r>
      <w:r w:rsidRPr="00CE5173">
        <w:rPr>
          <w:rStyle w:val="Strong"/>
          <w:rFonts w:asciiTheme="majorHAnsi" w:eastAsiaTheme="majorEastAsia" w:hAnsiTheme="majorHAnsi" w:cs="Times New Roman"/>
        </w:rPr>
        <w:t xml:space="preserve">Apache Airflow and </w:t>
      </w:r>
      <w:proofErr w:type="spellStart"/>
      <w:r w:rsidRPr="00CE5173">
        <w:rPr>
          <w:rStyle w:val="Strong"/>
          <w:rFonts w:asciiTheme="majorHAnsi" w:eastAsiaTheme="majorEastAsia" w:hAnsiTheme="majorHAnsi" w:cs="Times New Roman"/>
        </w:rPr>
        <w:t>PySpark</w:t>
      </w:r>
      <w:proofErr w:type="spellEnd"/>
      <w:r w:rsidRPr="00CE5173">
        <w:rPr>
          <w:rFonts w:asciiTheme="majorHAnsi" w:hAnsiTheme="majorHAnsi" w:cs="Times New Roman"/>
        </w:rPr>
        <w:t>, integrating data from multiple retail and supply chain systems into centralized analytics databases.</w:t>
      </w:r>
    </w:p>
    <w:p w14:paraId="040EF849"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Collaborated with business analysts and QA teams to enhance </w:t>
      </w:r>
      <w:r w:rsidRPr="00CE5173">
        <w:rPr>
          <w:rStyle w:val="Strong"/>
          <w:rFonts w:asciiTheme="majorHAnsi" w:eastAsiaTheme="majorEastAsia" w:hAnsiTheme="majorHAnsi" w:cs="Times New Roman"/>
        </w:rPr>
        <w:t>Point-of-Sale (POS) analytics dashboards</w:t>
      </w:r>
      <w:r w:rsidRPr="00CE5173">
        <w:rPr>
          <w:rFonts w:asciiTheme="majorHAnsi" w:hAnsiTheme="majorHAnsi" w:cs="Times New Roman"/>
        </w:rPr>
        <w:t xml:space="preserve"> using </w:t>
      </w:r>
      <w:r w:rsidRPr="00CE5173">
        <w:rPr>
          <w:rStyle w:val="Strong"/>
          <w:rFonts w:asciiTheme="majorHAnsi" w:eastAsiaTheme="majorEastAsia" w:hAnsiTheme="majorHAnsi" w:cs="Times New Roman"/>
        </w:rPr>
        <w:t>Tableau and Power BI</w:t>
      </w:r>
      <w:r w:rsidRPr="00CE5173">
        <w:rPr>
          <w:rFonts w:asciiTheme="majorHAnsi" w:hAnsiTheme="majorHAnsi" w:cs="Times New Roman"/>
        </w:rPr>
        <w:t>, improving visibility into sales trends and inventory movement.</w:t>
      </w:r>
    </w:p>
    <w:p w14:paraId="4D57B33A"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Developed </w:t>
      </w:r>
      <w:r w:rsidRPr="00CE5173">
        <w:rPr>
          <w:rStyle w:val="Strong"/>
          <w:rFonts w:asciiTheme="majorHAnsi" w:eastAsiaTheme="majorEastAsia" w:hAnsiTheme="majorHAnsi" w:cs="Times New Roman"/>
        </w:rPr>
        <w:t>batch data pipelines</w:t>
      </w:r>
      <w:r w:rsidRPr="00CE5173">
        <w:rPr>
          <w:rFonts w:asciiTheme="majorHAnsi" w:hAnsiTheme="majorHAnsi" w:cs="Times New Roman"/>
        </w:rPr>
        <w:t xml:space="preserve"> in </w:t>
      </w:r>
      <w:r w:rsidRPr="00CE5173">
        <w:rPr>
          <w:rStyle w:val="Strong"/>
          <w:rFonts w:asciiTheme="majorHAnsi" w:eastAsiaTheme="majorEastAsia" w:hAnsiTheme="majorHAnsi" w:cs="Times New Roman"/>
        </w:rPr>
        <w:t>AWS (EC2, S3, RDS)</w:t>
      </w:r>
      <w:r w:rsidRPr="00CE5173">
        <w:rPr>
          <w:rFonts w:asciiTheme="majorHAnsi" w:hAnsiTheme="majorHAnsi" w:cs="Times New Roman"/>
        </w:rPr>
        <w:t xml:space="preserve"> to manage sales, customer, and logistics data, improving reporting accuracy and reducing data latency.</w:t>
      </w:r>
    </w:p>
    <w:p w14:paraId="3883A671"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Optimized SQL queries and database schemas in </w:t>
      </w:r>
      <w:r w:rsidRPr="00CE5173">
        <w:rPr>
          <w:rStyle w:val="Strong"/>
          <w:rFonts w:asciiTheme="majorHAnsi" w:eastAsiaTheme="majorEastAsia" w:hAnsiTheme="majorHAnsi" w:cs="Times New Roman"/>
        </w:rPr>
        <w:t>PostgreSQL</w:t>
      </w:r>
      <w:r w:rsidRPr="00CE5173">
        <w:rPr>
          <w:rFonts w:asciiTheme="majorHAnsi" w:hAnsiTheme="majorHAnsi" w:cs="Times New Roman"/>
        </w:rPr>
        <w:t xml:space="preserve"> and </w:t>
      </w:r>
      <w:r w:rsidRPr="00CE5173">
        <w:rPr>
          <w:rStyle w:val="Strong"/>
          <w:rFonts w:asciiTheme="majorHAnsi" w:eastAsiaTheme="majorEastAsia" w:hAnsiTheme="majorHAnsi" w:cs="Times New Roman"/>
        </w:rPr>
        <w:t>MySQL</w:t>
      </w:r>
      <w:r w:rsidRPr="00CE5173">
        <w:rPr>
          <w:rFonts w:asciiTheme="majorHAnsi" w:hAnsiTheme="majorHAnsi" w:cs="Times New Roman"/>
        </w:rPr>
        <w:t>, achieving up to 35% faster query performance for reporting workloads.</w:t>
      </w:r>
    </w:p>
    <w:p w14:paraId="2D9505E2"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Wrote </w:t>
      </w:r>
      <w:r w:rsidRPr="00CE5173">
        <w:rPr>
          <w:rStyle w:val="Strong"/>
          <w:rFonts w:asciiTheme="majorHAnsi" w:eastAsiaTheme="majorEastAsia" w:hAnsiTheme="majorHAnsi" w:cs="Times New Roman"/>
        </w:rPr>
        <w:t>automation scripts for data validation and file ingestion</w:t>
      </w:r>
      <w:r w:rsidRPr="00CE5173">
        <w:rPr>
          <w:rFonts w:asciiTheme="majorHAnsi" w:hAnsiTheme="majorHAnsi" w:cs="Times New Roman"/>
        </w:rPr>
        <w:t>, improving process efficiency and reducing manual interventions in nightly batch jobs.</w:t>
      </w:r>
    </w:p>
    <w:p w14:paraId="490F77DB"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Implemented </w:t>
      </w:r>
      <w:r w:rsidRPr="00CE5173">
        <w:rPr>
          <w:rStyle w:val="Strong"/>
          <w:rFonts w:asciiTheme="majorHAnsi" w:eastAsiaTheme="majorEastAsia" w:hAnsiTheme="majorHAnsi" w:cs="Times New Roman"/>
        </w:rPr>
        <w:t>CI/CD pipelines with Jenkins and Git</w:t>
      </w:r>
      <w:r w:rsidRPr="00CE5173">
        <w:rPr>
          <w:rFonts w:asciiTheme="majorHAnsi" w:hAnsiTheme="majorHAnsi" w:cs="Times New Roman"/>
        </w:rPr>
        <w:t>, ensuring continuous integration, testing, and deployment across multiple staging environments.</w:t>
      </w:r>
    </w:p>
    <w:p w14:paraId="7175F4B5" w14:textId="77777777" w:rsidR="0059252F" w:rsidRPr="00CE5173" w:rsidRDefault="0059252F">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Monitored system health using </w:t>
      </w:r>
      <w:r w:rsidRPr="00CE5173">
        <w:rPr>
          <w:rStyle w:val="Strong"/>
          <w:rFonts w:asciiTheme="majorHAnsi" w:eastAsiaTheme="majorEastAsia" w:hAnsiTheme="majorHAnsi" w:cs="Times New Roman"/>
        </w:rPr>
        <w:t>Prometheus and Grafana</w:t>
      </w:r>
      <w:r w:rsidRPr="00CE5173">
        <w:rPr>
          <w:rFonts w:asciiTheme="majorHAnsi" w:hAnsiTheme="majorHAnsi" w:cs="Times New Roman"/>
        </w:rPr>
        <w:t>, tracking API uptime, latency, and error rates to maintain reliable backend operations.</w:t>
      </w:r>
    </w:p>
    <w:p w14:paraId="2122C227" w14:textId="708C5E61" w:rsidR="0059252F" w:rsidRPr="00B1682B" w:rsidRDefault="0059252F" w:rsidP="00F137EC">
      <w:pPr>
        <w:pStyle w:val="ListParagraph"/>
        <w:numPr>
          <w:ilvl w:val="0"/>
          <w:numId w:val="2"/>
        </w:numPr>
        <w:tabs>
          <w:tab w:val="left" w:pos="360"/>
        </w:tabs>
        <w:autoSpaceDE w:val="0"/>
        <w:autoSpaceDN w:val="0"/>
        <w:adjustRightInd w:val="0"/>
        <w:spacing w:after="0" w:line="240" w:lineRule="auto"/>
        <w:ind w:left="360"/>
        <w:rPr>
          <w:rFonts w:asciiTheme="majorHAnsi" w:hAnsiTheme="majorHAnsi" w:cs="Times New Roman"/>
          <w:bCs/>
        </w:rPr>
      </w:pPr>
      <w:r w:rsidRPr="00CE5173">
        <w:rPr>
          <w:rFonts w:asciiTheme="majorHAnsi" w:hAnsiTheme="majorHAnsi" w:cs="Times New Roman"/>
        </w:rPr>
        <w:t xml:space="preserve">Collaborated closely with DevOps and infrastructure teams under </w:t>
      </w:r>
      <w:r w:rsidRPr="00CE5173">
        <w:rPr>
          <w:rStyle w:val="Strong"/>
          <w:rFonts w:asciiTheme="majorHAnsi" w:eastAsiaTheme="majorEastAsia" w:hAnsiTheme="majorHAnsi" w:cs="Times New Roman"/>
        </w:rPr>
        <w:t>Agile/Scrum</w:t>
      </w:r>
      <w:r w:rsidRPr="00CE5173">
        <w:rPr>
          <w:rFonts w:asciiTheme="majorHAnsi" w:hAnsiTheme="majorHAnsi" w:cs="Times New Roman"/>
        </w:rPr>
        <w:t xml:space="preserve"> methodology to deliver scalable, production-ready Python services on time.</w:t>
      </w:r>
    </w:p>
    <w:p w14:paraId="301A75C4" w14:textId="77777777" w:rsidR="00B1682B" w:rsidRPr="00CE5173" w:rsidRDefault="00B1682B" w:rsidP="00B1682B">
      <w:pPr>
        <w:pStyle w:val="ListParagraph"/>
        <w:tabs>
          <w:tab w:val="left" w:pos="360"/>
        </w:tabs>
        <w:autoSpaceDE w:val="0"/>
        <w:autoSpaceDN w:val="0"/>
        <w:adjustRightInd w:val="0"/>
        <w:spacing w:after="0" w:line="240" w:lineRule="auto"/>
        <w:ind w:left="360"/>
        <w:rPr>
          <w:rFonts w:asciiTheme="majorHAnsi" w:hAnsiTheme="majorHAnsi" w:cs="Times New Roman"/>
          <w:bCs/>
        </w:rPr>
      </w:pPr>
    </w:p>
    <w:p w14:paraId="4D7F2231" w14:textId="77777777" w:rsidR="0081576A" w:rsidRPr="00CE5173" w:rsidRDefault="0059252F" w:rsidP="00452923">
      <w:pPr>
        <w:autoSpaceDE w:val="0"/>
        <w:autoSpaceDN w:val="0"/>
        <w:adjustRightInd w:val="0"/>
        <w:spacing w:after="0"/>
        <w:jc w:val="both"/>
        <w:rPr>
          <w:rFonts w:asciiTheme="majorHAnsi" w:hAnsiTheme="majorHAnsi" w:cs="Times New Roman"/>
          <w:bCs/>
        </w:rPr>
      </w:pPr>
      <w:r w:rsidRPr="00CE5173">
        <w:rPr>
          <w:rFonts w:asciiTheme="majorHAnsi" w:hAnsiTheme="majorHAnsi" w:cs="Times New Roman"/>
          <w:b/>
          <w:u w:val="single"/>
        </w:rPr>
        <w:t>Key Technologies:</w:t>
      </w:r>
      <w:r w:rsidRPr="00CE5173">
        <w:rPr>
          <w:rFonts w:asciiTheme="majorHAnsi" w:hAnsiTheme="majorHAnsi" w:cs="Times New Roman"/>
          <w:bCs/>
        </w:rPr>
        <w:t xml:space="preserve"> Python 3, Flask, Pandas, NumPy, </w:t>
      </w:r>
      <w:proofErr w:type="spellStart"/>
      <w:r w:rsidRPr="00CE5173">
        <w:rPr>
          <w:rFonts w:asciiTheme="majorHAnsi" w:hAnsiTheme="majorHAnsi" w:cs="Times New Roman"/>
          <w:bCs/>
        </w:rPr>
        <w:t>SQLAlchemy</w:t>
      </w:r>
      <w:proofErr w:type="spellEnd"/>
      <w:r w:rsidRPr="00CE5173">
        <w:rPr>
          <w:rFonts w:asciiTheme="majorHAnsi" w:hAnsiTheme="majorHAnsi" w:cs="Times New Roman"/>
          <w:bCs/>
        </w:rPr>
        <w:t xml:space="preserve">, Apache Airflow, </w:t>
      </w:r>
      <w:proofErr w:type="spellStart"/>
      <w:r w:rsidRPr="00CE5173">
        <w:rPr>
          <w:rFonts w:asciiTheme="majorHAnsi" w:hAnsiTheme="majorHAnsi" w:cs="Times New Roman"/>
          <w:bCs/>
        </w:rPr>
        <w:t>PySpark</w:t>
      </w:r>
      <w:proofErr w:type="spellEnd"/>
      <w:r w:rsidRPr="00CE5173">
        <w:rPr>
          <w:rFonts w:asciiTheme="majorHAnsi" w:hAnsiTheme="majorHAnsi" w:cs="Times New Roman"/>
          <w:bCs/>
        </w:rPr>
        <w:t>, PostgreSQL, MySQL, AWS (EC2, S3, RDS), Jenkins, Docker, Prometheus, Grafana, Tableau, Power BI, Git, Jira, Confluence.</w:t>
      </w:r>
    </w:p>
    <w:p w14:paraId="214F8B58" w14:textId="77777777" w:rsidR="005E234F" w:rsidRPr="00CE5173" w:rsidRDefault="005E234F" w:rsidP="000B02B1">
      <w:pPr>
        <w:autoSpaceDE w:val="0"/>
        <w:autoSpaceDN w:val="0"/>
        <w:adjustRightInd w:val="0"/>
        <w:spacing w:after="0" w:line="240" w:lineRule="auto"/>
        <w:jc w:val="both"/>
        <w:rPr>
          <w:rFonts w:asciiTheme="majorHAnsi" w:hAnsiTheme="majorHAnsi" w:cs="Times New Roman"/>
          <w:bCs/>
        </w:rPr>
      </w:pPr>
    </w:p>
    <w:p w14:paraId="03A164C5" w14:textId="77777777" w:rsidR="00D960E4" w:rsidRPr="00CE5173" w:rsidRDefault="003102D2" w:rsidP="00D960E4">
      <w:pPr>
        <w:autoSpaceDE w:val="0"/>
        <w:autoSpaceDN w:val="0"/>
        <w:adjustRightInd w:val="0"/>
        <w:spacing w:after="0" w:line="240" w:lineRule="auto"/>
        <w:jc w:val="both"/>
        <w:rPr>
          <w:rFonts w:asciiTheme="majorHAnsi" w:hAnsiTheme="majorHAnsi" w:cs="Times New Roman"/>
          <w:b/>
          <w:u w:val="single"/>
        </w:rPr>
      </w:pPr>
      <w:proofErr w:type="spellStart"/>
      <w:r w:rsidRPr="00CE5173">
        <w:rPr>
          <w:rFonts w:asciiTheme="majorHAnsi" w:hAnsiTheme="majorHAnsi" w:cs="Times New Roman"/>
          <w:b/>
          <w:bCs/>
        </w:rPr>
        <w:t>Birlasoft</w:t>
      </w:r>
      <w:proofErr w:type="spellEnd"/>
      <w:r w:rsidRPr="00CE5173">
        <w:rPr>
          <w:rFonts w:asciiTheme="majorHAnsi" w:hAnsiTheme="majorHAnsi" w:cs="Times New Roman"/>
          <w:b/>
          <w:bCs/>
        </w:rPr>
        <w:t xml:space="preserve">, Pune, India | Python Full Stack Developer     </w:t>
      </w:r>
      <w:r w:rsidRPr="00CE5173">
        <w:rPr>
          <w:rFonts w:asciiTheme="majorHAnsi" w:hAnsiTheme="majorHAnsi" w:cs="Times New Roman"/>
          <w:b/>
          <w:bCs/>
        </w:rPr>
        <w:tab/>
      </w:r>
      <w:r w:rsidRPr="00CE5173">
        <w:rPr>
          <w:rFonts w:asciiTheme="majorHAnsi" w:hAnsiTheme="majorHAnsi" w:cs="Times New Roman"/>
          <w:b/>
          <w:bCs/>
        </w:rPr>
        <w:tab/>
      </w:r>
      <w:r w:rsidRPr="00CE5173">
        <w:rPr>
          <w:rFonts w:asciiTheme="majorHAnsi" w:hAnsiTheme="majorHAnsi" w:cs="Times New Roman"/>
          <w:b/>
          <w:bCs/>
        </w:rPr>
        <w:tab/>
      </w:r>
      <w:r w:rsidRPr="00CE5173">
        <w:rPr>
          <w:rFonts w:asciiTheme="majorHAnsi" w:hAnsiTheme="majorHAnsi" w:cs="Times New Roman"/>
          <w:b/>
          <w:bCs/>
        </w:rPr>
        <w:tab/>
        <w:t xml:space="preserve">          Sep 2016 – Jul 2020</w:t>
      </w:r>
    </w:p>
    <w:p w14:paraId="61A39D13" w14:textId="77777777" w:rsidR="00D960E4" w:rsidRPr="00CE5173" w:rsidRDefault="0081576A" w:rsidP="000B02B1">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u w:val="single"/>
        </w:rPr>
        <w:t>Responsibilities:</w:t>
      </w:r>
    </w:p>
    <w:p w14:paraId="5CCDD4FE"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Involved in all phases of the </w:t>
      </w:r>
      <w:r w:rsidRPr="00CE5173">
        <w:rPr>
          <w:rStyle w:val="Strong"/>
          <w:rFonts w:asciiTheme="majorHAnsi" w:eastAsiaTheme="majorEastAsia" w:hAnsiTheme="majorHAnsi" w:cs="Times New Roman"/>
        </w:rPr>
        <w:t>Software Development Life Cycle (</w:t>
      </w:r>
      <w:proofErr w:type="gramStart"/>
      <w:r w:rsidRPr="00CE5173">
        <w:rPr>
          <w:rStyle w:val="Strong"/>
          <w:rFonts w:asciiTheme="majorHAnsi" w:eastAsiaTheme="majorEastAsia" w:hAnsiTheme="majorHAnsi" w:cs="Times New Roman"/>
        </w:rPr>
        <w:t>SDLC)</w:t>
      </w:r>
      <w:r w:rsidRPr="00CE5173">
        <w:rPr>
          <w:rFonts w:asciiTheme="majorHAnsi" w:hAnsiTheme="majorHAnsi" w:cs="Times New Roman"/>
        </w:rPr>
        <w:t xml:space="preserve"> —</w:t>
      </w:r>
      <w:proofErr w:type="gramEnd"/>
      <w:r w:rsidRPr="00CE5173">
        <w:rPr>
          <w:rFonts w:asciiTheme="majorHAnsi" w:hAnsiTheme="majorHAnsi" w:cs="Times New Roman"/>
        </w:rPr>
        <w:t xml:space="preserve"> from requirement gathering and design to development, testing, and deployment for enterprise applications.</w:t>
      </w:r>
    </w:p>
    <w:p w14:paraId="5F70EE1C"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Developed </w:t>
      </w:r>
      <w:r w:rsidRPr="00CE5173">
        <w:rPr>
          <w:rStyle w:val="Strong"/>
          <w:rFonts w:asciiTheme="majorHAnsi" w:eastAsiaTheme="majorEastAsia" w:hAnsiTheme="majorHAnsi" w:cs="Times New Roman"/>
        </w:rPr>
        <w:t>web applications using Django and Flask</w:t>
      </w:r>
      <w:r w:rsidRPr="00CE5173">
        <w:rPr>
          <w:rFonts w:asciiTheme="majorHAnsi" w:hAnsiTheme="majorHAnsi" w:cs="Times New Roman"/>
        </w:rPr>
        <w:t>, implementing RESTful APIs and CRUD operations for internal business and telecom process automation tools.</w:t>
      </w:r>
    </w:p>
    <w:p w14:paraId="0A6BA036"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Created </w:t>
      </w:r>
      <w:r w:rsidRPr="00CE5173">
        <w:rPr>
          <w:rStyle w:val="Strong"/>
          <w:rFonts w:asciiTheme="majorHAnsi" w:eastAsiaTheme="majorEastAsia" w:hAnsiTheme="majorHAnsi" w:cs="Times New Roman"/>
        </w:rPr>
        <w:t>responsive front-end interfaces</w:t>
      </w:r>
      <w:r w:rsidRPr="00CE5173">
        <w:rPr>
          <w:rFonts w:asciiTheme="majorHAnsi" w:hAnsiTheme="majorHAnsi" w:cs="Times New Roman"/>
        </w:rPr>
        <w:t xml:space="preserve"> using </w:t>
      </w:r>
      <w:r w:rsidRPr="00CE5173">
        <w:rPr>
          <w:rStyle w:val="Strong"/>
          <w:rFonts w:asciiTheme="majorHAnsi" w:eastAsiaTheme="majorEastAsia" w:hAnsiTheme="majorHAnsi" w:cs="Times New Roman"/>
        </w:rPr>
        <w:t>HTML5, CSS3, JavaScript, jQuery, and Bootstrap</w:t>
      </w:r>
      <w:r w:rsidRPr="00CE5173">
        <w:rPr>
          <w:rFonts w:asciiTheme="majorHAnsi" w:hAnsiTheme="majorHAnsi" w:cs="Times New Roman"/>
        </w:rPr>
        <w:t>, ensuring consistent user experience across browsers and mobile devices.</w:t>
      </w:r>
    </w:p>
    <w:p w14:paraId="5DEDEAA4"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Designed and maintained </w:t>
      </w:r>
      <w:r w:rsidRPr="00CE5173">
        <w:rPr>
          <w:rStyle w:val="Strong"/>
          <w:rFonts w:asciiTheme="majorHAnsi" w:eastAsiaTheme="majorEastAsia" w:hAnsiTheme="majorHAnsi" w:cs="Times New Roman"/>
        </w:rPr>
        <w:t>relational databases</w:t>
      </w:r>
      <w:r w:rsidRPr="00CE5173">
        <w:rPr>
          <w:rFonts w:asciiTheme="majorHAnsi" w:hAnsiTheme="majorHAnsi" w:cs="Times New Roman"/>
        </w:rPr>
        <w:t xml:space="preserve"> in </w:t>
      </w:r>
      <w:r w:rsidRPr="00CE5173">
        <w:rPr>
          <w:rStyle w:val="Strong"/>
          <w:rFonts w:asciiTheme="majorHAnsi" w:eastAsiaTheme="majorEastAsia" w:hAnsiTheme="majorHAnsi" w:cs="Times New Roman"/>
        </w:rPr>
        <w:t>MySQL and PostgreSQL</w:t>
      </w:r>
      <w:r w:rsidRPr="00CE5173">
        <w:rPr>
          <w:rFonts w:asciiTheme="majorHAnsi" w:hAnsiTheme="majorHAnsi" w:cs="Times New Roman"/>
        </w:rPr>
        <w:t>, writing stored procedures, triggers, and optimizing queries to enhance performance.</w:t>
      </w:r>
    </w:p>
    <w:p w14:paraId="0B4F8A2C"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Developed </w:t>
      </w:r>
      <w:r w:rsidRPr="00CE5173">
        <w:rPr>
          <w:rStyle w:val="Strong"/>
          <w:rFonts w:asciiTheme="majorHAnsi" w:eastAsiaTheme="majorEastAsia" w:hAnsiTheme="majorHAnsi" w:cs="Times New Roman"/>
        </w:rPr>
        <w:t>Python and shell scripts</w:t>
      </w:r>
      <w:r w:rsidRPr="00CE5173">
        <w:rPr>
          <w:rFonts w:asciiTheme="majorHAnsi" w:hAnsiTheme="majorHAnsi" w:cs="Times New Roman"/>
        </w:rPr>
        <w:t xml:space="preserve"> for task automation, log parsing, and data migration across legacy systems, reducing manual effort by over 40%.</w:t>
      </w:r>
    </w:p>
    <w:p w14:paraId="05745F61"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Implemented </w:t>
      </w:r>
      <w:r w:rsidRPr="00CE5173">
        <w:rPr>
          <w:rStyle w:val="Strong"/>
          <w:rFonts w:asciiTheme="majorHAnsi" w:eastAsiaTheme="majorEastAsia" w:hAnsiTheme="majorHAnsi" w:cs="Times New Roman"/>
        </w:rPr>
        <w:t>web scraping and data extraction scripts</w:t>
      </w:r>
      <w:r w:rsidRPr="00CE5173">
        <w:rPr>
          <w:rFonts w:asciiTheme="majorHAnsi" w:hAnsiTheme="majorHAnsi" w:cs="Times New Roman"/>
        </w:rPr>
        <w:t xml:space="preserve"> using </w:t>
      </w:r>
      <w:proofErr w:type="spellStart"/>
      <w:r w:rsidRPr="00CE5173">
        <w:rPr>
          <w:rStyle w:val="Strong"/>
          <w:rFonts w:asciiTheme="majorHAnsi" w:eastAsiaTheme="majorEastAsia" w:hAnsiTheme="majorHAnsi" w:cs="Times New Roman"/>
        </w:rPr>
        <w:t>BeautifulSoup</w:t>
      </w:r>
      <w:proofErr w:type="spellEnd"/>
      <w:r w:rsidRPr="00CE5173">
        <w:rPr>
          <w:rStyle w:val="Strong"/>
          <w:rFonts w:asciiTheme="majorHAnsi" w:eastAsiaTheme="majorEastAsia" w:hAnsiTheme="majorHAnsi" w:cs="Times New Roman"/>
        </w:rPr>
        <w:t>, Requests, and Selenium</w:t>
      </w:r>
      <w:r w:rsidRPr="00CE5173">
        <w:rPr>
          <w:rFonts w:asciiTheme="majorHAnsi" w:hAnsiTheme="majorHAnsi" w:cs="Times New Roman"/>
        </w:rPr>
        <w:t>, automating report generation and data validation processes.</w:t>
      </w:r>
    </w:p>
    <w:p w14:paraId="5C7BB1DA"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Built </w:t>
      </w:r>
      <w:r w:rsidRPr="00CE5173">
        <w:rPr>
          <w:rStyle w:val="Strong"/>
          <w:rFonts w:asciiTheme="majorHAnsi" w:eastAsiaTheme="majorEastAsia" w:hAnsiTheme="majorHAnsi" w:cs="Times New Roman"/>
        </w:rPr>
        <w:t>ETL scripts</w:t>
      </w:r>
      <w:r w:rsidRPr="00CE5173">
        <w:rPr>
          <w:rFonts w:asciiTheme="majorHAnsi" w:hAnsiTheme="majorHAnsi" w:cs="Times New Roman"/>
        </w:rPr>
        <w:t xml:space="preserve"> in Python to process and clean telecom data, integrating results into reporting dashboards.</w:t>
      </w:r>
    </w:p>
    <w:p w14:paraId="1062D915"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Assisted in </w:t>
      </w:r>
      <w:r w:rsidRPr="00CE5173">
        <w:rPr>
          <w:rStyle w:val="Strong"/>
          <w:rFonts w:asciiTheme="majorHAnsi" w:eastAsiaTheme="majorEastAsia" w:hAnsiTheme="majorHAnsi" w:cs="Times New Roman"/>
        </w:rPr>
        <w:t>deploying and maintaining applications</w:t>
      </w:r>
      <w:r w:rsidRPr="00CE5173">
        <w:rPr>
          <w:rFonts w:asciiTheme="majorHAnsi" w:hAnsiTheme="majorHAnsi" w:cs="Times New Roman"/>
        </w:rPr>
        <w:t xml:space="preserve"> on </w:t>
      </w:r>
      <w:r w:rsidRPr="00CE5173">
        <w:rPr>
          <w:rStyle w:val="Strong"/>
          <w:rFonts w:asciiTheme="majorHAnsi" w:eastAsiaTheme="majorEastAsia" w:hAnsiTheme="majorHAnsi" w:cs="Times New Roman"/>
        </w:rPr>
        <w:t>AWS EC2 and S3</w:t>
      </w:r>
      <w:r w:rsidRPr="00CE5173">
        <w:rPr>
          <w:rFonts w:asciiTheme="majorHAnsi" w:hAnsiTheme="majorHAnsi" w:cs="Times New Roman"/>
        </w:rPr>
        <w:t>, handling environment configuration and troubleshooting during production rollouts.</w:t>
      </w:r>
    </w:p>
    <w:p w14:paraId="3B2EA8C9"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Integrated </w:t>
      </w:r>
      <w:r w:rsidRPr="00CE5173">
        <w:rPr>
          <w:rStyle w:val="Strong"/>
          <w:rFonts w:asciiTheme="majorHAnsi" w:eastAsiaTheme="majorEastAsia" w:hAnsiTheme="majorHAnsi" w:cs="Times New Roman"/>
        </w:rPr>
        <w:t>Jenkins and Git</w:t>
      </w:r>
      <w:r w:rsidRPr="00CE5173">
        <w:rPr>
          <w:rFonts w:asciiTheme="majorHAnsi" w:hAnsiTheme="majorHAnsi" w:cs="Times New Roman"/>
        </w:rPr>
        <w:t xml:space="preserve"> for version control and CI/CD automation, improving release cycle efficiency and deployment reliability.</w:t>
      </w:r>
    </w:p>
    <w:p w14:paraId="080DFCAB"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Conducted </w:t>
      </w:r>
      <w:r w:rsidRPr="00CE5173">
        <w:rPr>
          <w:rStyle w:val="Strong"/>
          <w:rFonts w:asciiTheme="majorHAnsi" w:eastAsiaTheme="majorEastAsia" w:hAnsiTheme="majorHAnsi" w:cs="Times New Roman"/>
        </w:rPr>
        <w:t>unit and integration testing</w:t>
      </w:r>
      <w:r w:rsidRPr="00CE5173">
        <w:rPr>
          <w:rFonts w:asciiTheme="majorHAnsi" w:hAnsiTheme="majorHAnsi" w:cs="Times New Roman"/>
        </w:rPr>
        <w:t xml:space="preserve"> using Python’s </w:t>
      </w:r>
      <w:proofErr w:type="spellStart"/>
      <w:r w:rsidRPr="00CE5173">
        <w:rPr>
          <w:rStyle w:val="HTMLCode"/>
          <w:rFonts w:asciiTheme="majorHAnsi" w:eastAsiaTheme="majorEastAsia" w:hAnsiTheme="majorHAnsi" w:cs="Times New Roman"/>
        </w:rPr>
        <w:t>unittest</w:t>
      </w:r>
      <w:proofErr w:type="spellEnd"/>
      <w:r w:rsidRPr="00CE5173">
        <w:rPr>
          <w:rFonts w:asciiTheme="majorHAnsi" w:hAnsiTheme="majorHAnsi" w:cs="Times New Roman"/>
        </w:rPr>
        <w:t xml:space="preserve"> and Selenium frameworks to ensure application stability and performance.</w:t>
      </w:r>
    </w:p>
    <w:p w14:paraId="1BA2D0D7" w14:textId="77777777" w:rsidR="00D960E4" w:rsidRPr="00CE5173" w:rsidRDefault="00D960E4">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Collaborated with QA, UI/UX, and backend teams to deliver secure, maintainable, and high-quality software solutions within Agile sprints.</w:t>
      </w:r>
    </w:p>
    <w:p w14:paraId="50327BBB" w14:textId="77777777" w:rsidR="0081576A" w:rsidRPr="00CE5173" w:rsidRDefault="0081576A" w:rsidP="00D960E4">
      <w:pPr>
        <w:autoSpaceDE w:val="0"/>
        <w:autoSpaceDN w:val="0"/>
        <w:adjustRightInd w:val="0"/>
        <w:spacing w:after="0" w:line="240" w:lineRule="auto"/>
        <w:ind w:firstLine="48"/>
        <w:rPr>
          <w:rFonts w:asciiTheme="majorHAnsi" w:hAnsiTheme="majorHAnsi" w:cs="Times New Roman"/>
          <w:bCs/>
        </w:rPr>
      </w:pPr>
    </w:p>
    <w:p w14:paraId="3BC1948B" w14:textId="77777777" w:rsidR="0081576A" w:rsidRPr="00CE5173" w:rsidRDefault="00510BFE" w:rsidP="00D960E4">
      <w:pPr>
        <w:autoSpaceDE w:val="0"/>
        <w:autoSpaceDN w:val="0"/>
        <w:adjustRightInd w:val="0"/>
        <w:spacing w:after="0" w:line="240" w:lineRule="auto"/>
        <w:jc w:val="both"/>
        <w:rPr>
          <w:rFonts w:asciiTheme="majorHAnsi" w:hAnsiTheme="majorHAnsi" w:cs="Times New Roman"/>
          <w:bCs/>
        </w:rPr>
      </w:pPr>
      <w:r w:rsidRPr="00CE5173">
        <w:rPr>
          <w:rFonts w:asciiTheme="majorHAnsi" w:hAnsiTheme="majorHAnsi" w:cs="Times New Roman"/>
          <w:b/>
          <w:u w:val="single"/>
        </w:rPr>
        <w:t>Key Technologies:</w:t>
      </w:r>
      <w:r w:rsidRPr="00CE5173">
        <w:rPr>
          <w:rFonts w:asciiTheme="majorHAnsi" w:hAnsiTheme="majorHAnsi" w:cs="Times New Roman"/>
          <w:bCs/>
        </w:rPr>
        <w:t xml:space="preserve"> Python, Django, Flask, HTML5, CSS3, JavaScript, jQuery, Bootstrap, MySQL, PostgreSQL, Shell Scripting, </w:t>
      </w:r>
      <w:proofErr w:type="spellStart"/>
      <w:r w:rsidRPr="00CE5173">
        <w:rPr>
          <w:rFonts w:asciiTheme="majorHAnsi" w:hAnsiTheme="majorHAnsi" w:cs="Times New Roman"/>
          <w:bCs/>
        </w:rPr>
        <w:t>BeautifulSoup</w:t>
      </w:r>
      <w:proofErr w:type="spellEnd"/>
      <w:r w:rsidRPr="00CE5173">
        <w:rPr>
          <w:rFonts w:asciiTheme="majorHAnsi" w:hAnsiTheme="majorHAnsi" w:cs="Times New Roman"/>
          <w:bCs/>
        </w:rPr>
        <w:t>, Selenium, Requests, Git, Jenkins, AWS (EC2, S3), Linux (RHEL), PyCharm, REST APIs, Agile/Scrum.</w:t>
      </w:r>
      <w:bookmarkEnd w:id="0"/>
      <w:bookmarkEnd w:id="1"/>
      <w:bookmarkEnd w:id="2"/>
      <w:r w:rsidRPr="00CE5173">
        <w:rPr>
          <w:rFonts w:asciiTheme="majorHAnsi" w:hAnsiTheme="majorHAnsi" w:cs="Times New Roman"/>
          <w:bCs/>
        </w:rPr>
        <w:br/>
      </w:r>
    </w:p>
    <w:p w14:paraId="0C6C69A6" w14:textId="58195E69" w:rsidR="00600A03" w:rsidRPr="00CE5173" w:rsidRDefault="00600A03" w:rsidP="00600A03">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bCs/>
        </w:rPr>
        <w:t xml:space="preserve">Redington Limited, Chennai, India | </w:t>
      </w:r>
      <w:proofErr w:type="gramStart"/>
      <w:r w:rsidRPr="00CE5173">
        <w:rPr>
          <w:rFonts w:asciiTheme="majorHAnsi" w:hAnsiTheme="majorHAnsi" w:cs="Times New Roman"/>
          <w:b/>
          <w:bCs/>
        </w:rPr>
        <w:t>Python  Developer</w:t>
      </w:r>
      <w:proofErr w:type="gramEnd"/>
      <w:r w:rsidRPr="00CE5173">
        <w:rPr>
          <w:rFonts w:asciiTheme="majorHAnsi" w:hAnsiTheme="majorHAnsi" w:cs="Times New Roman"/>
          <w:b/>
          <w:bCs/>
        </w:rPr>
        <w:t xml:space="preserve">     </w:t>
      </w:r>
      <w:r w:rsidRPr="00CE5173">
        <w:rPr>
          <w:rFonts w:asciiTheme="majorHAnsi" w:hAnsiTheme="majorHAnsi" w:cs="Times New Roman"/>
          <w:b/>
          <w:bCs/>
        </w:rPr>
        <w:tab/>
      </w:r>
      <w:r w:rsidRPr="00CE5173">
        <w:rPr>
          <w:rFonts w:asciiTheme="majorHAnsi" w:hAnsiTheme="majorHAnsi" w:cs="Times New Roman"/>
          <w:b/>
          <w:bCs/>
        </w:rPr>
        <w:tab/>
      </w:r>
      <w:r w:rsidRPr="00CE5173">
        <w:rPr>
          <w:rFonts w:asciiTheme="majorHAnsi" w:hAnsiTheme="majorHAnsi" w:cs="Times New Roman"/>
          <w:b/>
          <w:bCs/>
        </w:rPr>
        <w:tab/>
      </w:r>
      <w:r w:rsidRPr="00CE5173">
        <w:rPr>
          <w:rFonts w:asciiTheme="majorHAnsi" w:hAnsiTheme="majorHAnsi" w:cs="Times New Roman"/>
          <w:b/>
          <w:bCs/>
        </w:rPr>
        <w:tab/>
        <w:t xml:space="preserve">         Sep 2013 – Aug 2016</w:t>
      </w:r>
    </w:p>
    <w:p w14:paraId="361DADEB" w14:textId="77777777" w:rsidR="00600A03" w:rsidRPr="00CE5173" w:rsidRDefault="00600A03" w:rsidP="00600A03">
      <w:pPr>
        <w:autoSpaceDE w:val="0"/>
        <w:autoSpaceDN w:val="0"/>
        <w:adjustRightInd w:val="0"/>
        <w:spacing w:after="0" w:line="240" w:lineRule="auto"/>
        <w:jc w:val="both"/>
        <w:rPr>
          <w:rFonts w:asciiTheme="majorHAnsi" w:hAnsiTheme="majorHAnsi" w:cs="Times New Roman"/>
          <w:b/>
          <w:u w:val="single"/>
        </w:rPr>
      </w:pPr>
      <w:r w:rsidRPr="00CE5173">
        <w:rPr>
          <w:rFonts w:asciiTheme="majorHAnsi" w:hAnsiTheme="majorHAnsi" w:cs="Times New Roman"/>
          <w:b/>
          <w:u w:val="single"/>
        </w:rPr>
        <w:t>Responsibilities:</w:t>
      </w:r>
    </w:p>
    <w:p w14:paraId="2BA5D515"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Built Flask REST APIs for inventory and distribution reporting with parameterized SQL and JWT authentication.</w:t>
      </w:r>
    </w:p>
    <w:p w14:paraId="13EC4FC3"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Wrote Pandas ETL automation scripts replacing a 2-hour manual process, running in 12 minutes.</w:t>
      </w:r>
    </w:p>
    <w:p w14:paraId="6BBCAA1A"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Maintained Linux batch jobs with Shell scripting, </w:t>
      </w:r>
      <w:proofErr w:type="spellStart"/>
      <w:r w:rsidRPr="00CE5173">
        <w:rPr>
          <w:rFonts w:asciiTheme="majorHAnsi" w:hAnsiTheme="majorHAnsi" w:cs="Times New Roman"/>
        </w:rPr>
        <w:t>cron</w:t>
      </w:r>
      <w:proofErr w:type="spellEnd"/>
      <w:r w:rsidRPr="00CE5173">
        <w:rPr>
          <w:rFonts w:asciiTheme="majorHAnsi" w:hAnsiTheme="majorHAnsi" w:cs="Times New Roman"/>
        </w:rPr>
        <w:t xml:space="preserve"> scheduling, and structured exception logging.</w:t>
      </w:r>
    </w:p>
    <w:p w14:paraId="3FD6A57A"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proofErr w:type="spellStart"/>
      <w:r w:rsidRPr="00CE5173">
        <w:rPr>
          <w:rFonts w:asciiTheme="majorHAnsi" w:hAnsiTheme="majorHAnsi" w:cs="Times New Roman"/>
        </w:rPr>
        <w:t>Optimised</w:t>
      </w:r>
      <w:proofErr w:type="spellEnd"/>
      <w:r w:rsidRPr="00CE5173">
        <w:rPr>
          <w:rFonts w:asciiTheme="majorHAnsi" w:hAnsiTheme="majorHAnsi" w:cs="Times New Roman"/>
        </w:rPr>
        <w:t xml:space="preserve"> Oracle and MySQL queries via execution plans and index redesign, cutting report time by over 60 percent.</w:t>
      </w:r>
    </w:p>
    <w:p w14:paraId="289700E1"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Wrote Python scripts to automate vendor data reconciliation between distribution and finance systems, reducing manual reconciliation effort by over 70%.</w:t>
      </w:r>
    </w:p>
    <w:p w14:paraId="44097D1F"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Developed Python-based inventory tracking utilities integrating with Oracle databases to provide real-time stock visibility across multiple warehouse locations.</w:t>
      </w:r>
    </w:p>
    <w:p w14:paraId="3B11EFBE"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 xml:space="preserve">Built and maintained unit test suites using </w:t>
      </w:r>
      <w:proofErr w:type="spellStart"/>
      <w:r w:rsidRPr="00CE5173">
        <w:rPr>
          <w:rFonts w:asciiTheme="majorHAnsi" w:hAnsiTheme="majorHAnsi" w:cs="Times New Roman"/>
        </w:rPr>
        <w:t>PyTest</w:t>
      </w:r>
      <w:proofErr w:type="spellEnd"/>
      <w:r w:rsidRPr="00CE5173">
        <w:rPr>
          <w:rFonts w:asciiTheme="majorHAnsi" w:hAnsiTheme="majorHAnsi" w:cs="Times New Roman"/>
        </w:rPr>
        <w:t xml:space="preserve"> to validate data processing scripts, improving code reliability and reducing production defects.</w:t>
      </w:r>
    </w:p>
    <w:p w14:paraId="3A2731ED"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Collaborated with business analysts to gather requirements and translate them into Python automation scripts for order processing and reporting workflows.</w:t>
      </w:r>
    </w:p>
    <w:p w14:paraId="0CB32C24"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Used Git for version control and collaborated with team members on code reviews, following structured branching and merge practices.</w:t>
      </w:r>
    </w:p>
    <w:p w14:paraId="50B108CA" w14:textId="77777777" w:rsidR="00600A03" w:rsidRPr="00CE5173" w:rsidRDefault="00600A03">
      <w:pPr>
        <w:pStyle w:val="ListParagraph"/>
        <w:numPr>
          <w:ilvl w:val="0"/>
          <w:numId w:val="3"/>
        </w:numPr>
        <w:autoSpaceDE w:val="0"/>
        <w:autoSpaceDN w:val="0"/>
        <w:adjustRightInd w:val="0"/>
        <w:spacing w:after="0" w:line="240" w:lineRule="auto"/>
        <w:rPr>
          <w:rFonts w:asciiTheme="majorHAnsi" w:hAnsiTheme="majorHAnsi" w:cs="Times New Roman"/>
        </w:rPr>
      </w:pPr>
      <w:r w:rsidRPr="00CE5173">
        <w:rPr>
          <w:rFonts w:asciiTheme="majorHAnsi" w:hAnsiTheme="majorHAnsi" w:cs="Times New Roman"/>
        </w:rPr>
        <w:t>Documented technical processes, scripts, and database schema changes in JIRA and internal wikis to support knowledge transfer and onboarding of new team members.</w:t>
      </w:r>
    </w:p>
    <w:p w14:paraId="32AB1190" w14:textId="77777777" w:rsidR="00600A03" w:rsidRPr="00CE5173" w:rsidRDefault="00600A03" w:rsidP="00600A03">
      <w:pPr>
        <w:autoSpaceDE w:val="0"/>
        <w:autoSpaceDN w:val="0"/>
        <w:adjustRightInd w:val="0"/>
        <w:spacing w:after="0" w:line="240" w:lineRule="auto"/>
        <w:ind w:firstLine="48"/>
        <w:rPr>
          <w:rFonts w:asciiTheme="majorHAnsi" w:hAnsiTheme="majorHAnsi" w:cs="Times New Roman"/>
          <w:bCs/>
        </w:rPr>
      </w:pPr>
    </w:p>
    <w:p w14:paraId="67CD9588" w14:textId="77777777" w:rsidR="00600A03" w:rsidRPr="00CE5173" w:rsidRDefault="00600A03" w:rsidP="00600A03">
      <w:pPr>
        <w:autoSpaceDE w:val="0"/>
        <w:autoSpaceDN w:val="0"/>
        <w:adjustRightInd w:val="0"/>
        <w:spacing w:after="0" w:line="240" w:lineRule="auto"/>
        <w:jc w:val="both"/>
        <w:rPr>
          <w:rFonts w:asciiTheme="majorHAnsi" w:hAnsiTheme="majorHAnsi" w:cs="Times New Roman"/>
          <w:bCs/>
        </w:rPr>
      </w:pPr>
      <w:r w:rsidRPr="00CE5173">
        <w:rPr>
          <w:rFonts w:asciiTheme="majorHAnsi" w:hAnsiTheme="majorHAnsi" w:cs="Times New Roman"/>
          <w:b/>
          <w:u w:val="single"/>
        </w:rPr>
        <w:t>Key Technologies:</w:t>
      </w:r>
      <w:r w:rsidRPr="00CE5173">
        <w:rPr>
          <w:rFonts w:asciiTheme="majorHAnsi" w:hAnsiTheme="majorHAnsi" w:cs="Times New Roman"/>
          <w:bCs/>
        </w:rPr>
        <w:t xml:space="preserve"> Python, Flask, Pandas, Oracle, MySQL, Linux, Shell scripting, REST APIs, </w:t>
      </w:r>
      <w:proofErr w:type="spellStart"/>
      <w:r w:rsidRPr="00CE5173">
        <w:rPr>
          <w:rFonts w:asciiTheme="majorHAnsi" w:hAnsiTheme="majorHAnsi" w:cs="Times New Roman"/>
          <w:bCs/>
        </w:rPr>
        <w:t>SQLAlchemy</w:t>
      </w:r>
      <w:proofErr w:type="spellEnd"/>
      <w:r w:rsidRPr="00CE5173">
        <w:rPr>
          <w:rFonts w:asciiTheme="majorHAnsi" w:hAnsiTheme="majorHAnsi" w:cs="Times New Roman"/>
          <w:bCs/>
        </w:rPr>
        <w:t xml:space="preserve">, </w:t>
      </w:r>
      <w:proofErr w:type="spellStart"/>
      <w:r w:rsidRPr="00CE5173">
        <w:rPr>
          <w:rFonts w:asciiTheme="majorHAnsi" w:hAnsiTheme="majorHAnsi" w:cs="Times New Roman"/>
          <w:bCs/>
        </w:rPr>
        <w:t>PyTest</w:t>
      </w:r>
      <w:proofErr w:type="spellEnd"/>
      <w:r w:rsidRPr="00CE5173">
        <w:rPr>
          <w:rFonts w:asciiTheme="majorHAnsi" w:hAnsiTheme="majorHAnsi" w:cs="Times New Roman"/>
          <w:bCs/>
        </w:rPr>
        <w:t>, Git, JIRA, Agile/Scrum</w:t>
      </w:r>
    </w:p>
    <w:p w14:paraId="54EE628A" w14:textId="77777777" w:rsidR="008A460B" w:rsidRPr="00CE5173" w:rsidRDefault="008A460B" w:rsidP="000B02B1">
      <w:pPr>
        <w:autoSpaceDE w:val="0"/>
        <w:autoSpaceDN w:val="0"/>
        <w:adjustRightInd w:val="0"/>
        <w:spacing w:after="0" w:line="240" w:lineRule="auto"/>
        <w:jc w:val="both"/>
        <w:rPr>
          <w:rFonts w:asciiTheme="majorHAnsi" w:hAnsiTheme="majorHAnsi" w:cs="Times New Roman"/>
          <w:bCs/>
        </w:rPr>
      </w:pPr>
    </w:p>
    <w:p w14:paraId="584723B2" w14:textId="77777777" w:rsidR="00D960E4" w:rsidRPr="00CE5173" w:rsidRDefault="00D960E4" w:rsidP="00D960E4">
      <w:pPr>
        <w:autoSpaceDE w:val="0"/>
        <w:autoSpaceDN w:val="0"/>
        <w:adjustRightInd w:val="0"/>
        <w:spacing w:after="0" w:line="240" w:lineRule="auto"/>
        <w:jc w:val="both"/>
        <w:rPr>
          <w:rFonts w:asciiTheme="majorHAnsi" w:hAnsiTheme="majorHAnsi" w:cs="Times New Roman"/>
          <w:b/>
          <w:bCs/>
          <w:u w:val="single"/>
        </w:rPr>
      </w:pPr>
      <w:r w:rsidRPr="00CE5173">
        <w:rPr>
          <w:rFonts w:asciiTheme="majorHAnsi" w:hAnsiTheme="majorHAnsi" w:cs="Times New Roman"/>
          <w:b/>
          <w:bCs/>
          <w:u w:val="single"/>
        </w:rPr>
        <w:t xml:space="preserve">Educational Details: </w:t>
      </w:r>
    </w:p>
    <w:p w14:paraId="3C313C28" w14:textId="77777777" w:rsidR="00600A03" w:rsidRPr="00CE5173" w:rsidRDefault="00600A03" w:rsidP="00F137EC">
      <w:pPr>
        <w:pStyle w:val="ListParagraph"/>
        <w:numPr>
          <w:ilvl w:val="0"/>
          <w:numId w:val="4"/>
        </w:numPr>
        <w:autoSpaceDE w:val="0"/>
        <w:autoSpaceDN w:val="0"/>
        <w:adjustRightInd w:val="0"/>
        <w:spacing w:after="0" w:line="240" w:lineRule="auto"/>
        <w:rPr>
          <w:rFonts w:asciiTheme="majorHAnsi" w:hAnsiTheme="majorHAnsi" w:cs="Times New Roman"/>
        </w:rPr>
      </w:pPr>
      <w:proofErr w:type="gramStart"/>
      <w:r w:rsidRPr="00CE5173">
        <w:rPr>
          <w:rFonts w:asciiTheme="majorHAnsi" w:hAnsiTheme="majorHAnsi" w:cs="Times New Roman"/>
        </w:rPr>
        <w:t>Master’s in Data Science</w:t>
      </w:r>
      <w:proofErr w:type="gramEnd"/>
      <w:r w:rsidRPr="00CE5173">
        <w:rPr>
          <w:rFonts w:asciiTheme="majorHAnsi" w:hAnsiTheme="majorHAnsi" w:cs="Times New Roman"/>
        </w:rPr>
        <w:t>, University at Buffalo (2022)</w:t>
      </w:r>
    </w:p>
    <w:p w14:paraId="47DD91DD" w14:textId="77777777" w:rsidR="008A460B" w:rsidRPr="00CE5173" w:rsidRDefault="00600A03" w:rsidP="00F137EC">
      <w:pPr>
        <w:pStyle w:val="ListParagraph"/>
        <w:numPr>
          <w:ilvl w:val="0"/>
          <w:numId w:val="4"/>
        </w:numPr>
        <w:autoSpaceDE w:val="0"/>
        <w:autoSpaceDN w:val="0"/>
        <w:adjustRightInd w:val="0"/>
        <w:spacing w:after="0" w:line="240" w:lineRule="auto"/>
        <w:rPr>
          <w:rFonts w:asciiTheme="majorHAnsi" w:hAnsiTheme="majorHAnsi" w:cs="Times New Roman"/>
        </w:rPr>
      </w:pPr>
      <w:proofErr w:type="gramStart"/>
      <w:r w:rsidRPr="00CE5173">
        <w:rPr>
          <w:rFonts w:asciiTheme="majorHAnsi" w:hAnsiTheme="majorHAnsi" w:cs="Times New Roman"/>
        </w:rPr>
        <w:t>Bachelor’s</w:t>
      </w:r>
      <w:proofErr w:type="gramEnd"/>
      <w:r w:rsidRPr="00CE5173">
        <w:rPr>
          <w:rFonts w:asciiTheme="majorHAnsi" w:hAnsiTheme="majorHAnsi" w:cs="Times New Roman"/>
        </w:rPr>
        <w:t xml:space="preserve"> in Electronics Engineering, Gokaraju </w:t>
      </w:r>
      <w:proofErr w:type="spellStart"/>
      <w:r w:rsidRPr="00CE5173">
        <w:rPr>
          <w:rFonts w:asciiTheme="majorHAnsi" w:hAnsiTheme="majorHAnsi" w:cs="Times New Roman"/>
        </w:rPr>
        <w:t>Rangaraju</w:t>
      </w:r>
      <w:proofErr w:type="spellEnd"/>
      <w:r w:rsidRPr="00CE5173">
        <w:rPr>
          <w:rFonts w:asciiTheme="majorHAnsi" w:hAnsiTheme="majorHAnsi" w:cs="Times New Roman"/>
        </w:rPr>
        <w:t xml:space="preserve"> Institute of Engineering and Technology (2013)</w:t>
      </w:r>
    </w:p>
    <w:sectPr w:rsidR="008A460B" w:rsidRPr="00CE5173" w:rsidSect="00AF7A4C">
      <w:pgSz w:w="11906" w:h="16838" w:code="9"/>
      <w:pgMar w:top="720" w:right="720" w:bottom="5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ACD"/>
    <w:multiLevelType w:val="multilevel"/>
    <w:tmpl w:val="F7BE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6C31"/>
    <w:multiLevelType w:val="multilevel"/>
    <w:tmpl w:val="B980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E4D65"/>
    <w:multiLevelType w:val="multilevel"/>
    <w:tmpl w:val="C7BA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658E5"/>
    <w:multiLevelType w:val="multilevel"/>
    <w:tmpl w:val="172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F4765"/>
    <w:multiLevelType w:val="multilevel"/>
    <w:tmpl w:val="50CA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80906"/>
    <w:multiLevelType w:val="hybridMultilevel"/>
    <w:tmpl w:val="C9D44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55BB9"/>
    <w:multiLevelType w:val="multilevel"/>
    <w:tmpl w:val="1A66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C3A29"/>
    <w:multiLevelType w:val="multilevel"/>
    <w:tmpl w:val="0D2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85806"/>
    <w:multiLevelType w:val="multilevel"/>
    <w:tmpl w:val="3B34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E56FB4"/>
    <w:multiLevelType w:val="multilevel"/>
    <w:tmpl w:val="141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D12B7"/>
    <w:multiLevelType w:val="multilevel"/>
    <w:tmpl w:val="5C60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A25E86"/>
    <w:multiLevelType w:val="multilevel"/>
    <w:tmpl w:val="1276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591798"/>
    <w:multiLevelType w:val="multilevel"/>
    <w:tmpl w:val="CDFE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104A1"/>
    <w:multiLevelType w:val="hybridMultilevel"/>
    <w:tmpl w:val="A10A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B4011"/>
    <w:multiLevelType w:val="multilevel"/>
    <w:tmpl w:val="071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2191D"/>
    <w:multiLevelType w:val="multilevel"/>
    <w:tmpl w:val="27E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E50B87"/>
    <w:multiLevelType w:val="multilevel"/>
    <w:tmpl w:val="CD20C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44593"/>
    <w:multiLevelType w:val="hybridMultilevel"/>
    <w:tmpl w:val="C45A3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A30AE8"/>
    <w:multiLevelType w:val="multilevel"/>
    <w:tmpl w:val="476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5532C5"/>
    <w:multiLevelType w:val="hybridMultilevel"/>
    <w:tmpl w:val="C350833E"/>
    <w:lvl w:ilvl="0" w:tplc="372E302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228215">
    <w:abstractNumId w:val="17"/>
  </w:num>
  <w:num w:numId="2" w16cid:durableId="798916394">
    <w:abstractNumId w:val="5"/>
  </w:num>
  <w:num w:numId="3" w16cid:durableId="1195735073">
    <w:abstractNumId w:val="13"/>
  </w:num>
  <w:num w:numId="4" w16cid:durableId="1457679643">
    <w:abstractNumId w:val="19"/>
  </w:num>
  <w:num w:numId="5" w16cid:durableId="1942951736">
    <w:abstractNumId w:val="6"/>
  </w:num>
  <w:num w:numId="6" w16cid:durableId="577133618">
    <w:abstractNumId w:val="0"/>
  </w:num>
  <w:num w:numId="7" w16cid:durableId="461964241">
    <w:abstractNumId w:val="12"/>
  </w:num>
  <w:num w:numId="8" w16cid:durableId="1953588909">
    <w:abstractNumId w:val="4"/>
  </w:num>
  <w:num w:numId="9" w16cid:durableId="1401059104">
    <w:abstractNumId w:val="8"/>
  </w:num>
  <w:num w:numId="10" w16cid:durableId="1394231498">
    <w:abstractNumId w:val="16"/>
  </w:num>
  <w:num w:numId="11" w16cid:durableId="1124695833">
    <w:abstractNumId w:val="10"/>
  </w:num>
  <w:num w:numId="12" w16cid:durableId="1136878322">
    <w:abstractNumId w:val="3"/>
  </w:num>
  <w:num w:numId="13" w16cid:durableId="515923011">
    <w:abstractNumId w:val="2"/>
  </w:num>
  <w:num w:numId="14" w16cid:durableId="1308244209">
    <w:abstractNumId w:val="11"/>
  </w:num>
  <w:num w:numId="15" w16cid:durableId="891119438">
    <w:abstractNumId w:val="9"/>
  </w:num>
  <w:num w:numId="16" w16cid:durableId="1419398919">
    <w:abstractNumId w:val="18"/>
  </w:num>
  <w:num w:numId="17" w16cid:durableId="1071729123">
    <w:abstractNumId w:val="1"/>
  </w:num>
  <w:num w:numId="18" w16cid:durableId="1325741447">
    <w:abstractNumId w:val="14"/>
  </w:num>
  <w:num w:numId="19" w16cid:durableId="1135022973">
    <w:abstractNumId w:val="7"/>
  </w:num>
  <w:num w:numId="20" w16cid:durableId="164589231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AE"/>
    <w:rsid w:val="00001FF9"/>
    <w:rsid w:val="00005494"/>
    <w:rsid w:val="0001243B"/>
    <w:rsid w:val="00013001"/>
    <w:rsid w:val="00021B18"/>
    <w:rsid w:val="00035243"/>
    <w:rsid w:val="000539DA"/>
    <w:rsid w:val="0008796B"/>
    <w:rsid w:val="000B02B1"/>
    <w:rsid w:val="000B1897"/>
    <w:rsid w:val="000E1F42"/>
    <w:rsid w:val="000E37FD"/>
    <w:rsid w:val="00101355"/>
    <w:rsid w:val="001068DB"/>
    <w:rsid w:val="0011241D"/>
    <w:rsid w:val="001341DA"/>
    <w:rsid w:val="00143C5B"/>
    <w:rsid w:val="00147D2E"/>
    <w:rsid w:val="00162111"/>
    <w:rsid w:val="00174A35"/>
    <w:rsid w:val="00180CD1"/>
    <w:rsid w:val="00192031"/>
    <w:rsid w:val="001A6FBA"/>
    <w:rsid w:val="001B0868"/>
    <w:rsid w:val="001B2470"/>
    <w:rsid w:val="001B7164"/>
    <w:rsid w:val="001F599E"/>
    <w:rsid w:val="001F6A1F"/>
    <w:rsid w:val="00220EB8"/>
    <w:rsid w:val="00224490"/>
    <w:rsid w:val="00243592"/>
    <w:rsid w:val="00247F45"/>
    <w:rsid w:val="00270756"/>
    <w:rsid w:val="00285866"/>
    <w:rsid w:val="002907A1"/>
    <w:rsid w:val="00294EBF"/>
    <w:rsid w:val="002963AE"/>
    <w:rsid w:val="002B2A06"/>
    <w:rsid w:val="002B2AC3"/>
    <w:rsid w:val="002B76B0"/>
    <w:rsid w:val="002C6500"/>
    <w:rsid w:val="002E0F3D"/>
    <w:rsid w:val="002E42AA"/>
    <w:rsid w:val="002E5ACF"/>
    <w:rsid w:val="003102D2"/>
    <w:rsid w:val="00317148"/>
    <w:rsid w:val="00324F9B"/>
    <w:rsid w:val="003414D2"/>
    <w:rsid w:val="00341517"/>
    <w:rsid w:val="0034211A"/>
    <w:rsid w:val="00364301"/>
    <w:rsid w:val="003869A9"/>
    <w:rsid w:val="003970A9"/>
    <w:rsid w:val="003A36C4"/>
    <w:rsid w:val="003A66DB"/>
    <w:rsid w:val="003A6FA5"/>
    <w:rsid w:val="003A7E5D"/>
    <w:rsid w:val="003B2AB0"/>
    <w:rsid w:val="003C2420"/>
    <w:rsid w:val="003C610D"/>
    <w:rsid w:val="003D51CE"/>
    <w:rsid w:val="00402663"/>
    <w:rsid w:val="00452923"/>
    <w:rsid w:val="00455714"/>
    <w:rsid w:val="00460084"/>
    <w:rsid w:val="004A6AD5"/>
    <w:rsid w:val="004C0648"/>
    <w:rsid w:val="004C265B"/>
    <w:rsid w:val="004C6AAF"/>
    <w:rsid w:val="004D1D0E"/>
    <w:rsid w:val="004E4D80"/>
    <w:rsid w:val="00510BFE"/>
    <w:rsid w:val="00513BD9"/>
    <w:rsid w:val="00520CBA"/>
    <w:rsid w:val="00531500"/>
    <w:rsid w:val="005363FF"/>
    <w:rsid w:val="00541A75"/>
    <w:rsid w:val="00541D9B"/>
    <w:rsid w:val="005540F2"/>
    <w:rsid w:val="0055486A"/>
    <w:rsid w:val="00557305"/>
    <w:rsid w:val="00557C68"/>
    <w:rsid w:val="0059252F"/>
    <w:rsid w:val="005A3A61"/>
    <w:rsid w:val="005A6470"/>
    <w:rsid w:val="005B0EC4"/>
    <w:rsid w:val="005C7C67"/>
    <w:rsid w:val="005D1E6B"/>
    <w:rsid w:val="005E234F"/>
    <w:rsid w:val="005F662B"/>
    <w:rsid w:val="00600A03"/>
    <w:rsid w:val="00604126"/>
    <w:rsid w:val="00627284"/>
    <w:rsid w:val="0064495D"/>
    <w:rsid w:val="00646B97"/>
    <w:rsid w:val="00656434"/>
    <w:rsid w:val="0066014D"/>
    <w:rsid w:val="006646BD"/>
    <w:rsid w:val="0067729B"/>
    <w:rsid w:val="00685A47"/>
    <w:rsid w:val="006910CF"/>
    <w:rsid w:val="00695D11"/>
    <w:rsid w:val="006A539C"/>
    <w:rsid w:val="006A6317"/>
    <w:rsid w:val="006B253C"/>
    <w:rsid w:val="006C13AD"/>
    <w:rsid w:val="006F2EA3"/>
    <w:rsid w:val="006F5A24"/>
    <w:rsid w:val="00716713"/>
    <w:rsid w:val="00761D7E"/>
    <w:rsid w:val="007671D6"/>
    <w:rsid w:val="00785E79"/>
    <w:rsid w:val="0079046F"/>
    <w:rsid w:val="00791EF1"/>
    <w:rsid w:val="007A1479"/>
    <w:rsid w:val="007B5963"/>
    <w:rsid w:val="007D3D7F"/>
    <w:rsid w:val="007E45CC"/>
    <w:rsid w:val="007E7709"/>
    <w:rsid w:val="007F65C1"/>
    <w:rsid w:val="007F6757"/>
    <w:rsid w:val="00803BB3"/>
    <w:rsid w:val="00810A25"/>
    <w:rsid w:val="0081576A"/>
    <w:rsid w:val="0081732A"/>
    <w:rsid w:val="00822A5C"/>
    <w:rsid w:val="008344D2"/>
    <w:rsid w:val="008369B1"/>
    <w:rsid w:val="00844337"/>
    <w:rsid w:val="00857E66"/>
    <w:rsid w:val="00864FA4"/>
    <w:rsid w:val="008674A6"/>
    <w:rsid w:val="00867E28"/>
    <w:rsid w:val="008905B9"/>
    <w:rsid w:val="0089288E"/>
    <w:rsid w:val="008A460B"/>
    <w:rsid w:val="008D5E61"/>
    <w:rsid w:val="008E2BEF"/>
    <w:rsid w:val="008E4807"/>
    <w:rsid w:val="008E7AB0"/>
    <w:rsid w:val="009166A0"/>
    <w:rsid w:val="00920FA2"/>
    <w:rsid w:val="009403ED"/>
    <w:rsid w:val="00952FA0"/>
    <w:rsid w:val="00956317"/>
    <w:rsid w:val="009733AF"/>
    <w:rsid w:val="00980315"/>
    <w:rsid w:val="0098444A"/>
    <w:rsid w:val="009A67D6"/>
    <w:rsid w:val="009B347C"/>
    <w:rsid w:val="009D3C13"/>
    <w:rsid w:val="009E561A"/>
    <w:rsid w:val="009F26AD"/>
    <w:rsid w:val="00A033C0"/>
    <w:rsid w:val="00A15E99"/>
    <w:rsid w:val="00A25B18"/>
    <w:rsid w:val="00A33512"/>
    <w:rsid w:val="00A3432A"/>
    <w:rsid w:val="00A57BF2"/>
    <w:rsid w:val="00A77288"/>
    <w:rsid w:val="00AA2918"/>
    <w:rsid w:val="00AB5A4E"/>
    <w:rsid w:val="00AC38AF"/>
    <w:rsid w:val="00AC7436"/>
    <w:rsid w:val="00AF7A4C"/>
    <w:rsid w:val="00B01C2E"/>
    <w:rsid w:val="00B1476C"/>
    <w:rsid w:val="00B1682B"/>
    <w:rsid w:val="00B442BE"/>
    <w:rsid w:val="00B5499A"/>
    <w:rsid w:val="00B6217F"/>
    <w:rsid w:val="00B7147A"/>
    <w:rsid w:val="00B8484B"/>
    <w:rsid w:val="00B907F0"/>
    <w:rsid w:val="00BB07B1"/>
    <w:rsid w:val="00BD00A5"/>
    <w:rsid w:val="00BD06AB"/>
    <w:rsid w:val="00BD1250"/>
    <w:rsid w:val="00BF5177"/>
    <w:rsid w:val="00BF7300"/>
    <w:rsid w:val="00C16A24"/>
    <w:rsid w:val="00C23E4D"/>
    <w:rsid w:val="00C32AC0"/>
    <w:rsid w:val="00C37504"/>
    <w:rsid w:val="00C432E0"/>
    <w:rsid w:val="00C557A7"/>
    <w:rsid w:val="00C627BB"/>
    <w:rsid w:val="00C65F85"/>
    <w:rsid w:val="00C67E9D"/>
    <w:rsid w:val="00C730CC"/>
    <w:rsid w:val="00C75ED0"/>
    <w:rsid w:val="00CB5A00"/>
    <w:rsid w:val="00CE2993"/>
    <w:rsid w:val="00CE5173"/>
    <w:rsid w:val="00CF0AF7"/>
    <w:rsid w:val="00CF5EC9"/>
    <w:rsid w:val="00D0147F"/>
    <w:rsid w:val="00D078E1"/>
    <w:rsid w:val="00D12344"/>
    <w:rsid w:val="00D47F09"/>
    <w:rsid w:val="00D53811"/>
    <w:rsid w:val="00D60A99"/>
    <w:rsid w:val="00D72DB0"/>
    <w:rsid w:val="00D81236"/>
    <w:rsid w:val="00D9265C"/>
    <w:rsid w:val="00D960E4"/>
    <w:rsid w:val="00D97FBC"/>
    <w:rsid w:val="00DC6891"/>
    <w:rsid w:val="00DE1CF7"/>
    <w:rsid w:val="00DE504F"/>
    <w:rsid w:val="00DF1175"/>
    <w:rsid w:val="00DF377E"/>
    <w:rsid w:val="00DF4A15"/>
    <w:rsid w:val="00E016F7"/>
    <w:rsid w:val="00E113B2"/>
    <w:rsid w:val="00E12C30"/>
    <w:rsid w:val="00E37052"/>
    <w:rsid w:val="00E60E5A"/>
    <w:rsid w:val="00E71736"/>
    <w:rsid w:val="00EA2F5D"/>
    <w:rsid w:val="00EB3019"/>
    <w:rsid w:val="00F029AA"/>
    <w:rsid w:val="00F116C7"/>
    <w:rsid w:val="00F137EC"/>
    <w:rsid w:val="00F170F9"/>
    <w:rsid w:val="00F34984"/>
    <w:rsid w:val="00F61C62"/>
    <w:rsid w:val="00F81869"/>
    <w:rsid w:val="00F83600"/>
    <w:rsid w:val="00F83DD4"/>
    <w:rsid w:val="00F87FC6"/>
    <w:rsid w:val="00FB2DF9"/>
    <w:rsid w:val="00FC1F7F"/>
    <w:rsid w:val="00FD40FD"/>
    <w:rsid w:val="00FD4C53"/>
    <w:rsid w:val="00FE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9ED31"/>
  <w15:chartTrackingRefBased/>
  <w15:docId w15:val="{40673833-9659-4229-82BB-F0BEED74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0CF"/>
  </w:style>
  <w:style w:type="paragraph" w:styleId="Heading1">
    <w:name w:val="heading 1"/>
    <w:basedOn w:val="Normal"/>
    <w:next w:val="Normal"/>
    <w:link w:val="Heading1Char"/>
    <w:uiPriority w:val="9"/>
    <w:qFormat/>
    <w:rsid w:val="006910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910CF"/>
    <w:pPr>
      <w:keepNext/>
      <w:keepLines/>
      <w:spacing w:before="40" w:after="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6910CF"/>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rsid w:val="006910CF"/>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910CF"/>
    <w:pPr>
      <w:keepNext/>
      <w:keepLines/>
      <w:spacing w:before="40" w:after="0"/>
      <w:outlineLvl w:val="4"/>
    </w:pPr>
    <w:rPr>
      <w:color w:val="365F91" w:themeColor="accent1" w:themeShade="BF"/>
    </w:rPr>
  </w:style>
  <w:style w:type="paragraph" w:styleId="Heading6">
    <w:name w:val="heading 6"/>
    <w:basedOn w:val="Normal"/>
    <w:next w:val="Normal"/>
    <w:link w:val="Heading6Char"/>
    <w:uiPriority w:val="9"/>
    <w:semiHidden/>
    <w:unhideWhenUsed/>
    <w:qFormat/>
    <w:rsid w:val="006910CF"/>
    <w:pPr>
      <w:keepNext/>
      <w:keepLines/>
      <w:spacing w:before="40" w:after="0"/>
      <w:outlineLvl w:val="5"/>
    </w:pPr>
    <w:rPr>
      <w:color w:val="244061" w:themeColor="accent1" w:themeShade="80"/>
    </w:rPr>
  </w:style>
  <w:style w:type="paragraph" w:styleId="Heading7">
    <w:name w:val="heading 7"/>
    <w:basedOn w:val="Normal"/>
    <w:next w:val="Normal"/>
    <w:link w:val="Heading7Char"/>
    <w:uiPriority w:val="9"/>
    <w:semiHidden/>
    <w:unhideWhenUsed/>
    <w:qFormat/>
    <w:rsid w:val="006910CF"/>
    <w:pPr>
      <w:keepNext/>
      <w:keepLines/>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rsid w:val="006910CF"/>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910C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 dot,Bullets,Indented Paragraph,Bullet 1,Use Case List Paragraph,b1,Bullet for no #'s,B1,list1,List Paragraph Char Char,Number_1,Normal Sentence,ListPar1,new,SGLText List Paragraph,List Paragraph2,List Paragraph11,lp1,number"/>
    <w:basedOn w:val="Normal"/>
    <w:link w:val="ListParagraphChar"/>
    <w:uiPriority w:val="34"/>
    <w:qFormat/>
    <w:rsid w:val="002963AE"/>
    <w:pPr>
      <w:ind w:left="720"/>
      <w:contextualSpacing/>
    </w:pPr>
  </w:style>
  <w:style w:type="character" w:customStyle="1" w:styleId="ListParagraphChar">
    <w:name w:val="List Paragraph Char"/>
    <w:aliases w:val="Bullet Level 2 dot Char,Bullets Char,Indented Paragraph Char,Bullet 1 Char,Use Case List Paragraph Char,b1 Char,Bullet for no #'s Char,B1 Char,list1 Char,List Paragraph Char Char Char,Number_1 Char,Normal Sentence Char,ListPar1 Char"/>
    <w:link w:val="ListParagraph"/>
    <w:uiPriority w:val="34"/>
    <w:rsid w:val="002963AE"/>
  </w:style>
  <w:style w:type="paragraph" w:styleId="NoSpacing">
    <w:name w:val="No Spacing"/>
    <w:aliases w:val="Content"/>
    <w:link w:val="NoSpacingChar"/>
    <w:uiPriority w:val="1"/>
    <w:qFormat/>
    <w:rsid w:val="006910CF"/>
    <w:pPr>
      <w:spacing w:after="0" w:line="240" w:lineRule="auto"/>
    </w:pPr>
  </w:style>
  <w:style w:type="character" w:customStyle="1" w:styleId="NoSpacingChar">
    <w:name w:val="No Spacing Char"/>
    <w:aliases w:val="Content Char"/>
    <w:link w:val="NoSpacing"/>
    <w:uiPriority w:val="1"/>
    <w:rsid w:val="00A3432A"/>
  </w:style>
  <w:style w:type="paragraph" w:styleId="Header">
    <w:name w:val="header"/>
    <w:basedOn w:val="Normal"/>
    <w:link w:val="HeaderChar"/>
    <w:uiPriority w:val="99"/>
    <w:rsid w:val="00101355"/>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101355"/>
    <w:rPr>
      <w:rFonts w:ascii="Times New Roman" w:eastAsia="Times New Roman" w:hAnsi="Times New Roman" w:cs="Times New Roman"/>
      <w:sz w:val="20"/>
      <w:szCs w:val="20"/>
    </w:rPr>
  </w:style>
  <w:style w:type="character" w:customStyle="1" w:styleId="NormalWebChar">
    <w:name w:val="Normal (Web) Char"/>
    <w:link w:val="NormalWeb"/>
    <w:uiPriority w:val="99"/>
    <w:locked/>
    <w:rsid w:val="00101355"/>
    <w:rPr>
      <w:rFonts w:ascii="Times New Roman" w:eastAsia="Times New Roman" w:hAnsi="Times New Roman" w:cs="Times New Roman"/>
    </w:rPr>
  </w:style>
  <w:style w:type="paragraph" w:styleId="NormalWeb">
    <w:name w:val="Normal (Web)"/>
    <w:basedOn w:val="Normal"/>
    <w:link w:val="NormalWebChar"/>
    <w:uiPriority w:val="99"/>
    <w:unhideWhenUsed/>
    <w:rsid w:val="00101355"/>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6910CF"/>
    <w:rPr>
      <w:b/>
      <w:bCs/>
      <w:color w:val="auto"/>
    </w:rPr>
  </w:style>
  <w:style w:type="paragraph" w:styleId="BodyText">
    <w:name w:val="Body Text"/>
    <w:basedOn w:val="Normal"/>
    <w:link w:val="BodyTextChar"/>
    <w:uiPriority w:val="1"/>
    <w:rsid w:val="0081576A"/>
    <w:pPr>
      <w:widowControl w:val="0"/>
      <w:autoSpaceDE w:val="0"/>
      <w:autoSpaceDN w:val="0"/>
      <w:spacing w:after="0" w:line="240" w:lineRule="auto"/>
      <w:ind w:left="1081" w:hanging="361"/>
    </w:pPr>
    <w:rPr>
      <w:rFonts w:ascii="Calibri" w:eastAsia="Calibri" w:hAnsi="Calibri" w:cs="Calibri"/>
    </w:rPr>
  </w:style>
  <w:style w:type="character" w:customStyle="1" w:styleId="BodyTextChar">
    <w:name w:val="Body Text Char"/>
    <w:basedOn w:val="DefaultParagraphFont"/>
    <w:link w:val="BodyText"/>
    <w:uiPriority w:val="1"/>
    <w:rsid w:val="0081576A"/>
    <w:rPr>
      <w:rFonts w:ascii="Calibri" w:eastAsia="Calibri" w:hAnsi="Calibri" w:cs="Calibri"/>
      <w:sz w:val="21"/>
      <w:szCs w:val="21"/>
    </w:rPr>
  </w:style>
  <w:style w:type="paragraph" w:customStyle="1" w:styleId="TableParagraph">
    <w:name w:val="Table Paragraph"/>
    <w:basedOn w:val="Normal"/>
    <w:uiPriority w:val="1"/>
    <w:rsid w:val="0081576A"/>
    <w:pPr>
      <w:widowControl w:val="0"/>
      <w:autoSpaceDE w:val="0"/>
      <w:autoSpaceDN w:val="0"/>
      <w:spacing w:after="0" w:line="240" w:lineRule="auto"/>
      <w:ind w:left="112"/>
    </w:pPr>
    <w:rPr>
      <w:rFonts w:ascii="Calibri" w:eastAsia="Calibri" w:hAnsi="Calibri" w:cs="Calibri"/>
    </w:rPr>
  </w:style>
  <w:style w:type="character" w:styleId="Hyperlink">
    <w:name w:val="Hyperlink"/>
    <w:basedOn w:val="DefaultParagraphFont"/>
    <w:uiPriority w:val="99"/>
    <w:unhideWhenUsed/>
    <w:rsid w:val="00DE504F"/>
    <w:rPr>
      <w:color w:val="0000FF" w:themeColor="hyperlink"/>
      <w:u w:val="single"/>
    </w:rPr>
  </w:style>
  <w:style w:type="table" w:styleId="TableGrid">
    <w:name w:val="Table Grid"/>
    <w:basedOn w:val="TableNormal"/>
    <w:uiPriority w:val="59"/>
    <w:rsid w:val="00785E79"/>
    <w:pPr>
      <w:spacing w:after="0" w:line="240" w:lineRule="auto"/>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71D6"/>
    <w:rPr>
      <w:color w:val="605E5C"/>
      <w:shd w:val="clear" w:color="auto" w:fill="E1DFDD"/>
    </w:rPr>
  </w:style>
  <w:style w:type="character" w:styleId="HTMLCode">
    <w:name w:val="HTML Code"/>
    <w:basedOn w:val="DefaultParagraphFont"/>
    <w:uiPriority w:val="99"/>
    <w:semiHidden/>
    <w:unhideWhenUsed/>
    <w:rsid w:val="00D960E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4211A"/>
    <w:rPr>
      <w:color w:val="800080" w:themeColor="followedHyperlink"/>
      <w:u w:val="single"/>
    </w:rPr>
  </w:style>
  <w:style w:type="character" w:customStyle="1" w:styleId="Heading1Char">
    <w:name w:val="Heading 1 Char"/>
    <w:basedOn w:val="DefaultParagraphFont"/>
    <w:link w:val="Heading1"/>
    <w:uiPriority w:val="9"/>
    <w:rsid w:val="006910C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910CF"/>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6910CF"/>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uiPriority w:val="9"/>
    <w:semiHidden/>
    <w:rsid w:val="006910CF"/>
    <w:rPr>
      <w:i/>
      <w:iCs/>
    </w:rPr>
  </w:style>
  <w:style w:type="character" w:customStyle="1" w:styleId="Heading5Char">
    <w:name w:val="Heading 5 Char"/>
    <w:basedOn w:val="DefaultParagraphFont"/>
    <w:link w:val="Heading5"/>
    <w:uiPriority w:val="9"/>
    <w:semiHidden/>
    <w:rsid w:val="006910CF"/>
    <w:rPr>
      <w:color w:val="365F91" w:themeColor="accent1" w:themeShade="BF"/>
    </w:rPr>
  </w:style>
  <w:style w:type="character" w:customStyle="1" w:styleId="Heading6Char">
    <w:name w:val="Heading 6 Char"/>
    <w:basedOn w:val="DefaultParagraphFont"/>
    <w:link w:val="Heading6"/>
    <w:uiPriority w:val="9"/>
    <w:semiHidden/>
    <w:rsid w:val="006910CF"/>
    <w:rPr>
      <w:color w:val="244061" w:themeColor="accent1" w:themeShade="80"/>
    </w:rPr>
  </w:style>
  <w:style w:type="character" w:customStyle="1" w:styleId="Heading7Char">
    <w:name w:val="Heading 7 Char"/>
    <w:basedOn w:val="DefaultParagraphFont"/>
    <w:link w:val="Heading7"/>
    <w:uiPriority w:val="9"/>
    <w:semiHidden/>
    <w:rsid w:val="006910CF"/>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semiHidden/>
    <w:rsid w:val="006910CF"/>
    <w:rPr>
      <w:color w:val="262626" w:themeColor="text1" w:themeTint="D9"/>
      <w:sz w:val="21"/>
      <w:szCs w:val="21"/>
    </w:rPr>
  </w:style>
  <w:style w:type="character" w:customStyle="1" w:styleId="Heading9Char">
    <w:name w:val="Heading 9 Char"/>
    <w:basedOn w:val="DefaultParagraphFont"/>
    <w:link w:val="Heading9"/>
    <w:uiPriority w:val="9"/>
    <w:semiHidden/>
    <w:rsid w:val="006910CF"/>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910CF"/>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6910CF"/>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910C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910C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910CF"/>
    <w:rPr>
      <w:color w:val="5A5A5A" w:themeColor="text1" w:themeTint="A5"/>
      <w:spacing w:val="15"/>
    </w:rPr>
  </w:style>
  <w:style w:type="character" w:styleId="Emphasis">
    <w:name w:val="Emphasis"/>
    <w:basedOn w:val="DefaultParagraphFont"/>
    <w:uiPriority w:val="20"/>
    <w:qFormat/>
    <w:rsid w:val="006910CF"/>
    <w:rPr>
      <w:i/>
      <w:iCs/>
      <w:color w:val="auto"/>
    </w:rPr>
  </w:style>
  <w:style w:type="paragraph" w:styleId="Quote">
    <w:name w:val="Quote"/>
    <w:basedOn w:val="Normal"/>
    <w:next w:val="Normal"/>
    <w:link w:val="QuoteChar"/>
    <w:uiPriority w:val="29"/>
    <w:qFormat/>
    <w:rsid w:val="006910C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910CF"/>
    <w:rPr>
      <w:i/>
      <w:iCs/>
      <w:color w:val="404040" w:themeColor="text1" w:themeTint="BF"/>
    </w:rPr>
  </w:style>
  <w:style w:type="paragraph" w:styleId="IntenseQuote">
    <w:name w:val="Intense Quote"/>
    <w:basedOn w:val="Normal"/>
    <w:next w:val="Normal"/>
    <w:link w:val="IntenseQuoteChar"/>
    <w:uiPriority w:val="30"/>
    <w:qFormat/>
    <w:rsid w:val="006910C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910CF"/>
    <w:rPr>
      <w:i/>
      <w:iCs/>
      <w:color w:val="4F81BD" w:themeColor="accent1"/>
    </w:rPr>
  </w:style>
  <w:style w:type="character" w:styleId="SubtleEmphasis">
    <w:name w:val="Subtle Emphasis"/>
    <w:basedOn w:val="DefaultParagraphFont"/>
    <w:uiPriority w:val="19"/>
    <w:qFormat/>
    <w:rsid w:val="006910CF"/>
    <w:rPr>
      <w:i/>
      <w:iCs/>
      <w:color w:val="404040" w:themeColor="text1" w:themeTint="BF"/>
    </w:rPr>
  </w:style>
  <w:style w:type="character" w:styleId="IntenseEmphasis">
    <w:name w:val="Intense Emphasis"/>
    <w:basedOn w:val="DefaultParagraphFont"/>
    <w:uiPriority w:val="21"/>
    <w:qFormat/>
    <w:rsid w:val="006910CF"/>
    <w:rPr>
      <w:i/>
      <w:iCs/>
      <w:color w:val="4F81BD" w:themeColor="accent1"/>
    </w:rPr>
  </w:style>
  <w:style w:type="character" w:styleId="SubtleReference">
    <w:name w:val="Subtle Reference"/>
    <w:basedOn w:val="DefaultParagraphFont"/>
    <w:uiPriority w:val="31"/>
    <w:qFormat/>
    <w:rsid w:val="006910CF"/>
    <w:rPr>
      <w:smallCaps/>
      <w:color w:val="404040" w:themeColor="text1" w:themeTint="BF"/>
    </w:rPr>
  </w:style>
  <w:style w:type="character" w:styleId="IntenseReference">
    <w:name w:val="Intense Reference"/>
    <w:basedOn w:val="DefaultParagraphFont"/>
    <w:uiPriority w:val="32"/>
    <w:qFormat/>
    <w:rsid w:val="006910CF"/>
    <w:rPr>
      <w:b/>
      <w:bCs/>
      <w:smallCaps/>
      <w:color w:val="4F81BD" w:themeColor="accent1"/>
      <w:spacing w:val="5"/>
    </w:rPr>
  </w:style>
  <w:style w:type="character" w:styleId="BookTitle">
    <w:name w:val="Book Title"/>
    <w:basedOn w:val="DefaultParagraphFont"/>
    <w:uiPriority w:val="33"/>
    <w:qFormat/>
    <w:rsid w:val="006910CF"/>
    <w:rPr>
      <w:b/>
      <w:bCs/>
      <w:i/>
      <w:iCs/>
      <w:spacing w:val="5"/>
    </w:rPr>
  </w:style>
  <w:style w:type="paragraph" w:styleId="TOCHeading">
    <w:name w:val="TOC Heading"/>
    <w:basedOn w:val="Heading1"/>
    <w:next w:val="Normal"/>
    <w:uiPriority w:val="39"/>
    <w:semiHidden/>
    <w:unhideWhenUsed/>
    <w:qFormat/>
    <w:rsid w:val="006910C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0415">
      <w:bodyDiv w:val="1"/>
      <w:marLeft w:val="0"/>
      <w:marRight w:val="0"/>
      <w:marTop w:val="0"/>
      <w:marBottom w:val="0"/>
      <w:divBdr>
        <w:top w:val="none" w:sz="0" w:space="0" w:color="auto"/>
        <w:left w:val="none" w:sz="0" w:space="0" w:color="auto"/>
        <w:bottom w:val="none" w:sz="0" w:space="0" w:color="auto"/>
        <w:right w:val="none" w:sz="0" w:space="0" w:color="auto"/>
      </w:divBdr>
    </w:div>
    <w:div w:id="320164280">
      <w:bodyDiv w:val="1"/>
      <w:marLeft w:val="0"/>
      <w:marRight w:val="0"/>
      <w:marTop w:val="0"/>
      <w:marBottom w:val="0"/>
      <w:divBdr>
        <w:top w:val="none" w:sz="0" w:space="0" w:color="auto"/>
        <w:left w:val="none" w:sz="0" w:space="0" w:color="auto"/>
        <w:bottom w:val="none" w:sz="0" w:space="0" w:color="auto"/>
        <w:right w:val="none" w:sz="0" w:space="0" w:color="auto"/>
      </w:divBdr>
    </w:div>
    <w:div w:id="444924827">
      <w:bodyDiv w:val="1"/>
      <w:marLeft w:val="0"/>
      <w:marRight w:val="0"/>
      <w:marTop w:val="0"/>
      <w:marBottom w:val="0"/>
      <w:divBdr>
        <w:top w:val="none" w:sz="0" w:space="0" w:color="auto"/>
        <w:left w:val="none" w:sz="0" w:space="0" w:color="auto"/>
        <w:bottom w:val="none" w:sz="0" w:space="0" w:color="auto"/>
        <w:right w:val="none" w:sz="0" w:space="0" w:color="auto"/>
      </w:divBdr>
    </w:div>
    <w:div w:id="448665006">
      <w:bodyDiv w:val="1"/>
      <w:marLeft w:val="0"/>
      <w:marRight w:val="0"/>
      <w:marTop w:val="0"/>
      <w:marBottom w:val="0"/>
      <w:divBdr>
        <w:top w:val="none" w:sz="0" w:space="0" w:color="auto"/>
        <w:left w:val="none" w:sz="0" w:space="0" w:color="auto"/>
        <w:bottom w:val="none" w:sz="0" w:space="0" w:color="auto"/>
        <w:right w:val="none" w:sz="0" w:space="0" w:color="auto"/>
      </w:divBdr>
    </w:div>
    <w:div w:id="663971964">
      <w:bodyDiv w:val="1"/>
      <w:marLeft w:val="0"/>
      <w:marRight w:val="0"/>
      <w:marTop w:val="0"/>
      <w:marBottom w:val="0"/>
      <w:divBdr>
        <w:top w:val="none" w:sz="0" w:space="0" w:color="auto"/>
        <w:left w:val="none" w:sz="0" w:space="0" w:color="auto"/>
        <w:bottom w:val="none" w:sz="0" w:space="0" w:color="auto"/>
        <w:right w:val="none" w:sz="0" w:space="0" w:color="auto"/>
      </w:divBdr>
    </w:div>
    <w:div w:id="683094732">
      <w:bodyDiv w:val="1"/>
      <w:marLeft w:val="0"/>
      <w:marRight w:val="0"/>
      <w:marTop w:val="0"/>
      <w:marBottom w:val="0"/>
      <w:divBdr>
        <w:top w:val="none" w:sz="0" w:space="0" w:color="auto"/>
        <w:left w:val="none" w:sz="0" w:space="0" w:color="auto"/>
        <w:bottom w:val="none" w:sz="0" w:space="0" w:color="auto"/>
        <w:right w:val="none" w:sz="0" w:space="0" w:color="auto"/>
      </w:divBdr>
    </w:div>
    <w:div w:id="1086416516">
      <w:bodyDiv w:val="1"/>
      <w:marLeft w:val="0"/>
      <w:marRight w:val="0"/>
      <w:marTop w:val="0"/>
      <w:marBottom w:val="0"/>
      <w:divBdr>
        <w:top w:val="none" w:sz="0" w:space="0" w:color="auto"/>
        <w:left w:val="none" w:sz="0" w:space="0" w:color="auto"/>
        <w:bottom w:val="none" w:sz="0" w:space="0" w:color="auto"/>
        <w:right w:val="none" w:sz="0" w:space="0" w:color="auto"/>
      </w:divBdr>
    </w:div>
    <w:div w:id="1098522861">
      <w:bodyDiv w:val="1"/>
      <w:marLeft w:val="0"/>
      <w:marRight w:val="0"/>
      <w:marTop w:val="0"/>
      <w:marBottom w:val="0"/>
      <w:divBdr>
        <w:top w:val="none" w:sz="0" w:space="0" w:color="auto"/>
        <w:left w:val="none" w:sz="0" w:space="0" w:color="auto"/>
        <w:bottom w:val="none" w:sz="0" w:space="0" w:color="auto"/>
        <w:right w:val="none" w:sz="0" w:space="0" w:color="auto"/>
      </w:divBdr>
    </w:div>
    <w:div w:id="1145901661">
      <w:bodyDiv w:val="1"/>
      <w:marLeft w:val="0"/>
      <w:marRight w:val="0"/>
      <w:marTop w:val="0"/>
      <w:marBottom w:val="0"/>
      <w:divBdr>
        <w:top w:val="none" w:sz="0" w:space="0" w:color="auto"/>
        <w:left w:val="none" w:sz="0" w:space="0" w:color="auto"/>
        <w:bottom w:val="none" w:sz="0" w:space="0" w:color="auto"/>
        <w:right w:val="none" w:sz="0" w:space="0" w:color="auto"/>
      </w:divBdr>
    </w:div>
    <w:div w:id="1275406900">
      <w:bodyDiv w:val="1"/>
      <w:marLeft w:val="0"/>
      <w:marRight w:val="0"/>
      <w:marTop w:val="0"/>
      <w:marBottom w:val="0"/>
      <w:divBdr>
        <w:top w:val="none" w:sz="0" w:space="0" w:color="auto"/>
        <w:left w:val="none" w:sz="0" w:space="0" w:color="auto"/>
        <w:bottom w:val="none" w:sz="0" w:space="0" w:color="auto"/>
        <w:right w:val="none" w:sz="0" w:space="0" w:color="auto"/>
      </w:divBdr>
    </w:div>
    <w:div w:id="1282496664">
      <w:bodyDiv w:val="1"/>
      <w:marLeft w:val="0"/>
      <w:marRight w:val="0"/>
      <w:marTop w:val="0"/>
      <w:marBottom w:val="0"/>
      <w:divBdr>
        <w:top w:val="none" w:sz="0" w:space="0" w:color="auto"/>
        <w:left w:val="none" w:sz="0" w:space="0" w:color="auto"/>
        <w:bottom w:val="none" w:sz="0" w:space="0" w:color="auto"/>
        <w:right w:val="none" w:sz="0" w:space="0" w:color="auto"/>
      </w:divBdr>
      <w:divsChild>
        <w:div w:id="605965826">
          <w:marLeft w:val="0"/>
          <w:marRight w:val="0"/>
          <w:marTop w:val="0"/>
          <w:marBottom w:val="0"/>
          <w:divBdr>
            <w:top w:val="none" w:sz="0" w:space="0" w:color="auto"/>
            <w:left w:val="none" w:sz="0" w:space="0" w:color="auto"/>
            <w:bottom w:val="none" w:sz="0" w:space="0" w:color="auto"/>
            <w:right w:val="none" w:sz="0" w:space="0" w:color="auto"/>
          </w:divBdr>
        </w:div>
        <w:div w:id="240144972">
          <w:marLeft w:val="0"/>
          <w:marRight w:val="0"/>
          <w:marTop w:val="0"/>
          <w:marBottom w:val="0"/>
          <w:divBdr>
            <w:top w:val="none" w:sz="0" w:space="0" w:color="auto"/>
            <w:left w:val="none" w:sz="0" w:space="0" w:color="auto"/>
            <w:bottom w:val="none" w:sz="0" w:space="0" w:color="auto"/>
            <w:right w:val="none" w:sz="0" w:space="0" w:color="auto"/>
          </w:divBdr>
          <w:divsChild>
            <w:div w:id="1013341547">
              <w:marLeft w:val="0"/>
              <w:marRight w:val="0"/>
              <w:marTop w:val="0"/>
              <w:marBottom w:val="0"/>
              <w:divBdr>
                <w:top w:val="none" w:sz="0" w:space="0" w:color="auto"/>
                <w:left w:val="none" w:sz="0" w:space="0" w:color="auto"/>
                <w:bottom w:val="none" w:sz="0" w:space="0" w:color="auto"/>
                <w:right w:val="none" w:sz="0" w:space="0" w:color="auto"/>
              </w:divBdr>
            </w:div>
            <w:div w:id="1972513352">
              <w:marLeft w:val="0"/>
              <w:marRight w:val="0"/>
              <w:marTop w:val="0"/>
              <w:marBottom w:val="0"/>
              <w:divBdr>
                <w:top w:val="none" w:sz="0" w:space="0" w:color="auto"/>
                <w:left w:val="none" w:sz="0" w:space="0" w:color="auto"/>
                <w:bottom w:val="none" w:sz="0" w:space="0" w:color="auto"/>
                <w:right w:val="none" w:sz="0" w:space="0" w:color="auto"/>
              </w:divBdr>
            </w:div>
          </w:divsChild>
        </w:div>
        <w:div w:id="323313876">
          <w:marLeft w:val="0"/>
          <w:marRight w:val="0"/>
          <w:marTop w:val="0"/>
          <w:marBottom w:val="0"/>
          <w:divBdr>
            <w:top w:val="none" w:sz="0" w:space="0" w:color="auto"/>
            <w:left w:val="none" w:sz="0" w:space="0" w:color="auto"/>
            <w:bottom w:val="none" w:sz="0" w:space="0" w:color="auto"/>
            <w:right w:val="none" w:sz="0" w:space="0" w:color="auto"/>
          </w:divBdr>
          <w:divsChild>
            <w:div w:id="15427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0388">
      <w:bodyDiv w:val="1"/>
      <w:marLeft w:val="0"/>
      <w:marRight w:val="0"/>
      <w:marTop w:val="0"/>
      <w:marBottom w:val="0"/>
      <w:divBdr>
        <w:top w:val="none" w:sz="0" w:space="0" w:color="auto"/>
        <w:left w:val="none" w:sz="0" w:space="0" w:color="auto"/>
        <w:bottom w:val="none" w:sz="0" w:space="0" w:color="auto"/>
        <w:right w:val="none" w:sz="0" w:space="0" w:color="auto"/>
      </w:divBdr>
    </w:div>
    <w:div w:id="1352416114">
      <w:bodyDiv w:val="1"/>
      <w:marLeft w:val="0"/>
      <w:marRight w:val="0"/>
      <w:marTop w:val="0"/>
      <w:marBottom w:val="0"/>
      <w:divBdr>
        <w:top w:val="none" w:sz="0" w:space="0" w:color="auto"/>
        <w:left w:val="none" w:sz="0" w:space="0" w:color="auto"/>
        <w:bottom w:val="none" w:sz="0" w:space="0" w:color="auto"/>
        <w:right w:val="none" w:sz="0" w:space="0" w:color="auto"/>
      </w:divBdr>
    </w:div>
    <w:div w:id="1415862650">
      <w:bodyDiv w:val="1"/>
      <w:marLeft w:val="0"/>
      <w:marRight w:val="0"/>
      <w:marTop w:val="0"/>
      <w:marBottom w:val="0"/>
      <w:divBdr>
        <w:top w:val="none" w:sz="0" w:space="0" w:color="auto"/>
        <w:left w:val="none" w:sz="0" w:space="0" w:color="auto"/>
        <w:bottom w:val="none" w:sz="0" w:space="0" w:color="auto"/>
        <w:right w:val="none" w:sz="0" w:space="0" w:color="auto"/>
      </w:divBdr>
    </w:div>
    <w:div w:id="1597133127">
      <w:bodyDiv w:val="1"/>
      <w:marLeft w:val="0"/>
      <w:marRight w:val="0"/>
      <w:marTop w:val="0"/>
      <w:marBottom w:val="0"/>
      <w:divBdr>
        <w:top w:val="none" w:sz="0" w:space="0" w:color="auto"/>
        <w:left w:val="none" w:sz="0" w:space="0" w:color="auto"/>
        <w:bottom w:val="none" w:sz="0" w:space="0" w:color="auto"/>
        <w:right w:val="none" w:sz="0" w:space="0" w:color="auto"/>
      </w:divBdr>
      <w:divsChild>
        <w:div w:id="966358076">
          <w:marLeft w:val="0"/>
          <w:marRight w:val="0"/>
          <w:marTop w:val="0"/>
          <w:marBottom w:val="0"/>
          <w:divBdr>
            <w:top w:val="none" w:sz="0" w:space="0" w:color="auto"/>
            <w:left w:val="none" w:sz="0" w:space="0" w:color="auto"/>
            <w:bottom w:val="none" w:sz="0" w:space="0" w:color="auto"/>
            <w:right w:val="none" w:sz="0" w:space="0" w:color="auto"/>
          </w:divBdr>
        </w:div>
        <w:div w:id="1231844921">
          <w:marLeft w:val="0"/>
          <w:marRight w:val="0"/>
          <w:marTop w:val="0"/>
          <w:marBottom w:val="0"/>
          <w:divBdr>
            <w:top w:val="none" w:sz="0" w:space="0" w:color="auto"/>
            <w:left w:val="none" w:sz="0" w:space="0" w:color="auto"/>
            <w:bottom w:val="none" w:sz="0" w:space="0" w:color="auto"/>
            <w:right w:val="none" w:sz="0" w:space="0" w:color="auto"/>
          </w:divBdr>
          <w:divsChild>
            <w:div w:id="1096680884">
              <w:marLeft w:val="0"/>
              <w:marRight w:val="0"/>
              <w:marTop w:val="0"/>
              <w:marBottom w:val="0"/>
              <w:divBdr>
                <w:top w:val="none" w:sz="0" w:space="0" w:color="auto"/>
                <w:left w:val="none" w:sz="0" w:space="0" w:color="auto"/>
                <w:bottom w:val="none" w:sz="0" w:space="0" w:color="auto"/>
                <w:right w:val="none" w:sz="0" w:space="0" w:color="auto"/>
              </w:divBdr>
            </w:div>
            <w:div w:id="1550453305">
              <w:marLeft w:val="0"/>
              <w:marRight w:val="0"/>
              <w:marTop w:val="0"/>
              <w:marBottom w:val="0"/>
              <w:divBdr>
                <w:top w:val="none" w:sz="0" w:space="0" w:color="auto"/>
                <w:left w:val="none" w:sz="0" w:space="0" w:color="auto"/>
                <w:bottom w:val="none" w:sz="0" w:space="0" w:color="auto"/>
                <w:right w:val="none" w:sz="0" w:space="0" w:color="auto"/>
              </w:divBdr>
            </w:div>
          </w:divsChild>
        </w:div>
        <w:div w:id="1067217887">
          <w:marLeft w:val="0"/>
          <w:marRight w:val="0"/>
          <w:marTop w:val="0"/>
          <w:marBottom w:val="0"/>
          <w:divBdr>
            <w:top w:val="none" w:sz="0" w:space="0" w:color="auto"/>
            <w:left w:val="none" w:sz="0" w:space="0" w:color="auto"/>
            <w:bottom w:val="none" w:sz="0" w:space="0" w:color="auto"/>
            <w:right w:val="none" w:sz="0" w:space="0" w:color="auto"/>
          </w:divBdr>
          <w:divsChild>
            <w:div w:id="3603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6311">
      <w:bodyDiv w:val="1"/>
      <w:marLeft w:val="0"/>
      <w:marRight w:val="0"/>
      <w:marTop w:val="0"/>
      <w:marBottom w:val="0"/>
      <w:divBdr>
        <w:top w:val="none" w:sz="0" w:space="0" w:color="auto"/>
        <w:left w:val="none" w:sz="0" w:space="0" w:color="auto"/>
        <w:bottom w:val="none" w:sz="0" w:space="0" w:color="auto"/>
        <w:right w:val="none" w:sz="0" w:space="0" w:color="auto"/>
      </w:divBdr>
    </w:div>
    <w:div w:id="1769500298">
      <w:bodyDiv w:val="1"/>
      <w:marLeft w:val="0"/>
      <w:marRight w:val="0"/>
      <w:marTop w:val="0"/>
      <w:marBottom w:val="0"/>
      <w:divBdr>
        <w:top w:val="none" w:sz="0" w:space="0" w:color="auto"/>
        <w:left w:val="none" w:sz="0" w:space="0" w:color="auto"/>
        <w:bottom w:val="none" w:sz="0" w:space="0" w:color="auto"/>
        <w:right w:val="none" w:sz="0" w:space="0" w:color="auto"/>
      </w:divBdr>
    </w:div>
    <w:div w:id="1790657964">
      <w:bodyDiv w:val="1"/>
      <w:marLeft w:val="0"/>
      <w:marRight w:val="0"/>
      <w:marTop w:val="0"/>
      <w:marBottom w:val="0"/>
      <w:divBdr>
        <w:top w:val="none" w:sz="0" w:space="0" w:color="auto"/>
        <w:left w:val="none" w:sz="0" w:space="0" w:color="auto"/>
        <w:bottom w:val="none" w:sz="0" w:space="0" w:color="auto"/>
        <w:right w:val="none" w:sz="0" w:space="0" w:color="auto"/>
      </w:divBdr>
    </w:div>
    <w:div w:id="1797412778">
      <w:bodyDiv w:val="1"/>
      <w:marLeft w:val="0"/>
      <w:marRight w:val="0"/>
      <w:marTop w:val="0"/>
      <w:marBottom w:val="0"/>
      <w:divBdr>
        <w:top w:val="none" w:sz="0" w:space="0" w:color="auto"/>
        <w:left w:val="none" w:sz="0" w:space="0" w:color="auto"/>
        <w:bottom w:val="none" w:sz="0" w:space="0" w:color="auto"/>
        <w:right w:val="none" w:sz="0" w:space="0" w:color="auto"/>
      </w:divBdr>
    </w:div>
    <w:div w:id="1809012239">
      <w:bodyDiv w:val="1"/>
      <w:marLeft w:val="0"/>
      <w:marRight w:val="0"/>
      <w:marTop w:val="0"/>
      <w:marBottom w:val="0"/>
      <w:divBdr>
        <w:top w:val="none" w:sz="0" w:space="0" w:color="auto"/>
        <w:left w:val="none" w:sz="0" w:space="0" w:color="auto"/>
        <w:bottom w:val="none" w:sz="0" w:space="0" w:color="auto"/>
        <w:right w:val="none" w:sz="0" w:space="0" w:color="auto"/>
      </w:divBdr>
    </w:div>
    <w:div w:id="1927766307">
      <w:bodyDiv w:val="1"/>
      <w:marLeft w:val="0"/>
      <w:marRight w:val="0"/>
      <w:marTop w:val="0"/>
      <w:marBottom w:val="0"/>
      <w:divBdr>
        <w:top w:val="none" w:sz="0" w:space="0" w:color="auto"/>
        <w:left w:val="none" w:sz="0" w:space="0" w:color="auto"/>
        <w:bottom w:val="none" w:sz="0" w:space="0" w:color="auto"/>
        <w:right w:val="none" w:sz="0" w:space="0" w:color="auto"/>
      </w:divBdr>
    </w:div>
    <w:div w:id="2015109484">
      <w:bodyDiv w:val="1"/>
      <w:marLeft w:val="0"/>
      <w:marRight w:val="0"/>
      <w:marTop w:val="0"/>
      <w:marBottom w:val="0"/>
      <w:divBdr>
        <w:top w:val="none" w:sz="0" w:space="0" w:color="auto"/>
        <w:left w:val="none" w:sz="0" w:space="0" w:color="auto"/>
        <w:bottom w:val="none" w:sz="0" w:space="0" w:color="auto"/>
        <w:right w:val="none" w:sz="0" w:space="0" w:color="auto"/>
      </w:divBdr>
    </w:div>
    <w:div w:id="2068143915">
      <w:bodyDiv w:val="1"/>
      <w:marLeft w:val="0"/>
      <w:marRight w:val="0"/>
      <w:marTop w:val="0"/>
      <w:marBottom w:val="0"/>
      <w:divBdr>
        <w:top w:val="none" w:sz="0" w:space="0" w:color="auto"/>
        <w:left w:val="none" w:sz="0" w:space="0" w:color="auto"/>
        <w:bottom w:val="none" w:sz="0" w:space="0" w:color="auto"/>
        <w:right w:val="none" w:sz="0" w:space="0" w:color="auto"/>
      </w:divBdr>
    </w:div>
    <w:div w:id="20915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ri-charan-byreddy/"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497A4-AB4E-4D6C-BC2D-D3BF170AF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AI/ML Engineer</vt:lpstr>
    </vt:vector>
  </TitlesOfParts>
  <Company/>
  <LinksUpToDate>false</LinksUpToDate>
  <CharactersWithSpaces>15709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AI/ML Engineer</dc:title>
  <dc:subject/>
  <dc:creator>Durga</dc:creator>
  <cp:keywords/>
  <dc:description/>
  <cp:lastModifiedBy>Sri Ajay Dasari</cp:lastModifiedBy>
  <cp:revision>18</cp:revision>
  <cp:lastPrinted>2025-10-22T20:19:00Z</cp:lastPrinted>
  <dcterms:created xsi:type="dcterms:W3CDTF">2026-06-06T02:50:00Z</dcterms:created>
  <dcterms:modified xsi:type="dcterms:W3CDTF">2026-06-16T16:03:00Z</dcterms:modified>
  <dc:identifier/>
  <dc:language/>
</cp:coreProperties>
</file>