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14E2" w14:textId="620F99FF" w:rsidR="00940036" w:rsidRPr="00EE29D3" w:rsidRDefault="00940036" w:rsidP="0074738D">
      <w:pPr>
        <w:pBdr>
          <w:bottom w:val="single" w:sz="4" w:space="0" w:color="auto"/>
        </w:pBdr>
        <w:spacing w:line="240" w:lineRule="auto"/>
        <w:ind w:left="-284"/>
        <w:contextualSpacing/>
        <w:jc w:val="center"/>
        <w:rPr>
          <w:rFonts w:cstheme="minorHAnsi"/>
          <w:b/>
          <w:bCs/>
          <w:noProof/>
          <w:sz w:val="28"/>
          <w:szCs w:val="28"/>
        </w:rPr>
      </w:pPr>
      <w:r w:rsidRPr="00EE29D3">
        <w:rPr>
          <w:rFonts w:cstheme="minorHAnsi"/>
          <w:b/>
          <w:bCs/>
          <w:noProof/>
          <w:sz w:val="28"/>
          <w:szCs w:val="28"/>
        </w:rPr>
        <w:t>Chandra</w:t>
      </w:r>
      <w:r w:rsidR="00C75DDA">
        <w:rPr>
          <w:rFonts w:cstheme="minorHAnsi"/>
          <w:b/>
          <w:bCs/>
          <w:noProof/>
          <w:sz w:val="28"/>
          <w:szCs w:val="28"/>
        </w:rPr>
        <w:t xml:space="preserve"> Kanth</w:t>
      </w:r>
      <w:r>
        <w:rPr>
          <w:rFonts w:cstheme="minorHAnsi"/>
          <w:b/>
          <w:bCs/>
          <w:noProof/>
          <w:sz w:val="28"/>
          <w:szCs w:val="28"/>
        </w:rPr>
        <w:t xml:space="preserve"> D</w:t>
      </w:r>
    </w:p>
    <w:p w14:paraId="63E01C75" w14:textId="77777777" w:rsidR="00940036" w:rsidRPr="00EE29D3" w:rsidRDefault="00940036" w:rsidP="0074738D">
      <w:pPr>
        <w:pBdr>
          <w:bottom w:val="single" w:sz="4" w:space="0" w:color="auto"/>
        </w:pBdr>
        <w:spacing w:line="240" w:lineRule="auto"/>
        <w:ind w:left="-284"/>
        <w:contextualSpacing/>
        <w:jc w:val="center"/>
        <w:rPr>
          <w:rFonts w:ascii="Tenorite" w:hAnsi="Tenorite" w:cstheme="minorHAnsi"/>
          <w:bCs/>
          <w:i/>
          <w:iCs/>
          <w:color w:val="000000" w:themeColor="text1"/>
          <w:sz w:val="20"/>
          <w:szCs w:val="20"/>
        </w:rPr>
      </w:pPr>
      <w:r w:rsidRPr="00EE29D3">
        <w:rPr>
          <w:rFonts w:ascii="Tenorite" w:hAnsi="Tenorite" w:cstheme="minorHAnsi"/>
          <w:bCs/>
          <w:i/>
          <w:iCs/>
          <w:color w:val="000000" w:themeColor="text1"/>
          <w:sz w:val="20"/>
          <w:szCs w:val="20"/>
        </w:rPr>
        <w:t>Sr Java Full Stack Developer</w:t>
      </w:r>
    </w:p>
    <w:p w14:paraId="27B0A619" w14:textId="77777777" w:rsidR="00940036" w:rsidRDefault="00940036" w:rsidP="0074738D">
      <w:pPr>
        <w:pBdr>
          <w:bottom w:val="single" w:sz="4" w:space="0" w:color="auto"/>
        </w:pBdr>
        <w:tabs>
          <w:tab w:val="left" w:pos="2225"/>
          <w:tab w:val="left" w:pos="4176"/>
        </w:tabs>
        <w:spacing w:after="0"/>
        <w:ind w:left="-284"/>
        <w:jc w:val="center"/>
        <w:rPr>
          <w:rFonts w:ascii="Times New Roman" w:eastAsia="Times New Roman" w:hAnsi="Times New Roman" w:cs="Times New Roman"/>
          <w:color w:val="0000FF"/>
          <w:u w:val="single"/>
          <w:lang w:val="en-IN"/>
        </w:rPr>
      </w:pPr>
      <w:r w:rsidRPr="00EE29D3">
        <w:rPr>
          <w:rFonts w:ascii="Tenorite" w:hAnsi="Tenorite" w:cstheme="minorHAnsi"/>
          <w:b/>
          <w:i/>
          <w:iCs/>
          <w:color w:val="000000" w:themeColor="text1"/>
        </w:rPr>
        <w:t xml:space="preserve">Email </w:t>
      </w:r>
      <w:r w:rsidRPr="00EE29D3">
        <w:rPr>
          <w:rFonts w:ascii="Segoe UI Emoji" w:hAnsi="Segoe UI Emoji" w:cs="Segoe UI Emoji"/>
          <w:b/>
          <w:i/>
          <w:iCs/>
          <w:color w:val="000000" w:themeColor="text1"/>
        </w:rPr>
        <w:t>📧</w:t>
      </w:r>
      <w:r w:rsidRPr="00EE29D3">
        <w:rPr>
          <w:rFonts w:ascii="Tenorite" w:hAnsi="Tenorite" w:cstheme="minorHAnsi"/>
          <w:b/>
          <w:i/>
          <w:iCs/>
          <w:color w:val="000000" w:themeColor="text1"/>
        </w:rPr>
        <w:t xml:space="preserve"> – </w:t>
      </w:r>
      <w:hyperlink r:id="rId7" w:history="1">
        <w:r w:rsidRPr="00046E16">
          <w:rPr>
            <w:rStyle w:val="Hyperlink"/>
            <w:rFonts w:ascii="Times New Roman" w:eastAsia="Times New Roman" w:hAnsi="Times New Roman" w:cs="Times New Roman"/>
            <w:lang w:val="en-IN"/>
          </w:rPr>
          <w:t>Chandrad0807@gmail.com</w:t>
        </w:r>
      </w:hyperlink>
    </w:p>
    <w:p w14:paraId="3EE0CEA5" w14:textId="13EDDBC5" w:rsidR="00940036" w:rsidRPr="00EE29D3" w:rsidRDefault="00940036" w:rsidP="0074738D">
      <w:pPr>
        <w:pBdr>
          <w:bottom w:val="single" w:sz="4" w:space="0" w:color="auto"/>
        </w:pBdr>
        <w:tabs>
          <w:tab w:val="left" w:pos="2225"/>
          <w:tab w:val="left" w:pos="4176"/>
        </w:tabs>
        <w:spacing w:after="0"/>
        <w:ind w:left="-284"/>
        <w:jc w:val="center"/>
        <w:rPr>
          <w:rStyle w:val="Hyperlink"/>
          <w:rFonts w:ascii="Tenorite" w:hAnsi="Tenorite" w:cstheme="minorHAnsi"/>
          <w:b/>
          <w:i/>
          <w:iCs/>
          <w:color w:val="000000" w:themeColor="text1"/>
        </w:rPr>
      </w:pPr>
      <w:r w:rsidRPr="00EE29D3">
        <w:rPr>
          <w:rFonts w:ascii="Tenorite" w:hAnsi="Tenorite" w:cstheme="minorHAnsi"/>
          <w:b/>
          <w:i/>
          <w:iCs/>
          <w:color w:val="000000" w:themeColor="text1"/>
        </w:rPr>
        <w:t>Phone</w:t>
      </w:r>
      <w:r w:rsidRPr="00EE29D3">
        <w:rPr>
          <w:rFonts w:ascii="Segoe UI Emoji" w:hAnsi="Segoe UI Emoji" w:cs="Segoe UI Emoji"/>
          <w:b/>
          <w:i/>
          <w:iCs/>
          <w:color w:val="000000" w:themeColor="text1"/>
        </w:rPr>
        <w:t>📞</w:t>
      </w:r>
      <w:r w:rsidRPr="00EE29D3">
        <w:rPr>
          <w:rFonts w:ascii="Tenorite" w:hAnsi="Tenorite" w:cstheme="minorHAnsi"/>
          <w:b/>
          <w:i/>
          <w:iCs/>
          <w:color w:val="000000" w:themeColor="text1"/>
        </w:rPr>
        <w:t xml:space="preserve"> – </w:t>
      </w:r>
      <w:r>
        <w:rPr>
          <w:rFonts w:ascii="Times New Roman" w:eastAsia="Times New Roman" w:hAnsi="Times New Roman" w:cs="Times New Roman"/>
          <w:color w:val="000000" w:themeColor="text1"/>
          <w:lang w:val="en-IN"/>
        </w:rPr>
        <w:t>+1</w:t>
      </w:r>
      <w:r w:rsidR="009077A7">
        <w:rPr>
          <w:rFonts w:ascii="Times New Roman" w:eastAsia="Times New Roman" w:hAnsi="Times New Roman" w:cs="Times New Roman"/>
          <w:color w:val="000000" w:themeColor="text1"/>
          <w:lang w:val="en-IN"/>
        </w:rPr>
        <w:t xml:space="preserve"> </w:t>
      </w:r>
      <w:r>
        <w:rPr>
          <w:rFonts w:ascii="Times New Roman" w:eastAsia="Times New Roman" w:hAnsi="Times New Roman" w:cs="Times New Roman"/>
          <w:color w:val="000000" w:themeColor="text1"/>
          <w:lang w:val="en-IN"/>
        </w:rPr>
        <w:t>3</w:t>
      </w:r>
      <w:r w:rsidRPr="00EE29D3">
        <w:rPr>
          <w:rFonts w:ascii="Times New Roman" w:eastAsia="Times New Roman" w:hAnsi="Times New Roman" w:cs="Times New Roman"/>
          <w:color w:val="000000" w:themeColor="text1"/>
          <w:lang w:val="en-IN"/>
        </w:rPr>
        <w:t>146660589</w:t>
      </w:r>
    </w:p>
    <w:p w14:paraId="5164674F" w14:textId="5CEF8D36" w:rsidR="00940036" w:rsidRDefault="00940036" w:rsidP="0074738D">
      <w:pPr>
        <w:pBdr>
          <w:bottom w:val="single" w:sz="4" w:space="0" w:color="auto"/>
        </w:pBdr>
        <w:tabs>
          <w:tab w:val="left" w:pos="2225"/>
          <w:tab w:val="left" w:pos="4176"/>
        </w:tabs>
        <w:spacing w:after="0"/>
        <w:ind w:left="-284"/>
        <w:jc w:val="center"/>
        <w:rPr>
          <w:rStyle w:val="FollowedHyperlink"/>
          <w:rFonts w:ascii="Times New Roman" w:eastAsia="Times New Roman" w:hAnsi="Times New Roman"/>
        </w:rPr>
      </w:pPr>
      <w:r w:rsidRPr="00EE29D3">
        <w:rPr>
          <w:rFonts w:ascii="Tenorite" w:hAnsi="Tenorite" w:cstheme="minorHAnsi"/>
          <w:b/>
          <w:i/>
          <w:iCs/>
          <w:color w:val="000000" w:themeColor="text1"/>
        </w:rPr>
        <w:t xml:space="preserve">LinkedIn </w:t>
      </w:r>
      <w:r w:rsidRPr="00EE29D3">
        <w:rPr>
          <w:rFonts w:ascii="Segoe UI Emoji" w:hAnsi="Segoe UI Emoji" w:cs="Segoe UI Emoji"/>
          <w:b/>
          <w:i/>
          <w:iCs/>
          <w:color w:val="000000" w:themeColor="text1"/>
        </w:rPr>
        <w:t>🔗</w:t>
      </w:r>
      <w:r w:rsidRPr="00EE29D3">
        <w:rPr>
          <w:rFonts w:ascii="Tenorite" w:hAnsi="Tenorite" w:cstheme="minorHAnsi"/>
          <w:b/>
          <w:i/>
          <w:iCs/>
          <w:color w:val="000000" w:themeColor="text1"/>
        </w:rPr>
        <w:t xml:space="preserve"> - </w:t>
      </w:r>
      <w:hyperlink r:id="rId8" w:history="1">
        <w:r w:rsidR="00E627B8" w:rsidRPr="006071CB">
          <w:rPr>
            <w:rStyle w:val="Hyperlink"/>
            <w:rFonts w:ascii="Times New Roman" w:eastAsia="Times New Roman" w:hAnsi="Times New Roman"/>
          </w:rPr>
          <w:t>https://www.linkedin.com/in/chandra-kanth-400a39196/</w:t>
        </w:r>
      </w:hyperlink>
    </w:p>
    <w:p w14:paraId="13DC1399" w14:textId="77777777" w:rsidR="00940036" w:rsidRPr="00FE3AB7" w:rsidRDefault="00940036" w:rsidP="0074738D">
      <w:pPr>
        <w:tabs>
          <w:tab w:val="left" w:pos="2225"/>
          <w:tab w:val="left" w:pos="4176"/>
        </w:tabs>
        <w:spacing w:after="0"/>
        <w:ind w:left="-284"/>
        <w:jc w:val="both"/>
        <w:rPr>
          <w:rFonts w:ascii="Tenorite" w:hAnsi="Tenorite" w:cstheme="minorHAnsi"/>
          <w:b/>
          <w:i/>
          <w:color w:val="000000" w:themeColor="text1"/>
          <w:u w:val="thick"/>
        </w:rPr>
      </w:pPr>
      <w:r w:rsidRPr="00FE3AB7">
        <w:rPr>
          <w:rFonts w:ascii="Tenorite" w:hAnsi="Tenorite" w:cstheme="minorHAnsi"/>
          <w:b/>
          <w:color w:val="000000" w:themeColor="text1"/>
          <w:u w:val="thick"/>
        </w:rPr>
        <w:t>SUMMARY</w:t>
      </w:r>
    </w:p>
    <w:p w14:paraId="35A66FAE" w14:textId="787F033C" w:rsidR="008532C6" w:rsidRPr="008532C6" w:rsidRDefault="0094003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Sr Java Full Stack Java Developer with 1</w:t>
      </w:r>
      <w:r w:rsidR="0004650D">
        <w:rPr>
          <w:rFonts w:ascii="Tenorite" w:eastAsia="Yu Gothic" w:hAnsi="Tenorite" w:cstheme="minorHAnsi"/>
          <w:sz w:val="20"/>
          <w:szCs w:val="20"/>
        </w:rPr>
        <w:t>2</w:t>
      </w:r>
      <w:r w:rsidRPr="008532C6">
        <w:rPr>
          <w:rFonts w:ascii="Tenorite" w:eastAsia="Yu Gothic" w:hAnsi="Tenorite" w:cstheme="minorHAnsi"/>
          <w:sz w:val="20"/>
          <w:szCs w:val="20"/>
        </w:rPr>
        <w:t>+ years of experience, with Java EE /J2EE, Jakarta EE frameworks such as Spring, Spring Boot, Spring MVC, Spring IOC, Spring Security, and Hibernate ORM.</w:t>
      </w:r>
      <w:r w:rsidR="008532C6" w:rsidRPr="008532C6">
        <w:t xml:space="preserve"> </w:t>
      </w:r>
    </w:p>
    <w:p w14:paraId="3A33FECC" w14:textId="7D9AC5E2"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Built enterprise-grade backend systems using Java 8–17, applying advanced features like Records, Pattern Matching, Text Blocks, and Streams API to simplify business logic.</w:t>
      </w:r>
    </w:p>
    <w:p w14:paraId="77C29B9E"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Extensively used Spring Boot, Spring MVC, Spring Security, Spring Data JPA, Spring Batch, and Spring Cloud to build scalable, modular microservices with REST and event driven architectures.</w:t>
      </w:r>
    </w:p>
    <w:p w14:paraId="7FD8EF7C"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Developed high-performance APIs with REST, SOAP (CXF), GraphQL, and gRPC, integrating seamlessly with third-party systems like credit bureaus, payment processors, CRM tools, and internal services.</w:t>
      </w:r>
    </w:p>
    <w:p w14:paraId="40686840"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Created highly responsive UIs using Angular (4 to 15), TypeScript, RxJS, NgRx, Bootstrap, HTML5, CSS3, SASS, and Angular Material, with strong focus on UX, accessibility, and reusability.</w:t>
      </w:r>
    </w:p>
    <w:p w14:paraId="00743100"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Built dynamic forms, multi-step workflows, and file upload components using Reactive Forms, custom validators, and document preview tools like PDF.js.</w:t>
      </w:r>
    </w:p>
    <w:p w14:paraId="04888700"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Worked with messaging systems like Apache Kafka, ActiveMQ, and RabbitMQ to develop asynchronous, real-time, and decoupled services for processing content, events, and transactional workflows.</w:t>
      </w:r>
    </w:p>
    <w:p w14:paraId="04AFAEBF"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Implemented service-to-service communication patterns using gRPC for low-latency calls and WebClient from Spring WebFlux for non-blocking, reactive integrations.</w:t>
      </w:r>
    </w:p>
    <w:p w14:paraId="62CF86A5"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Designed robust security models using Spring Security, JWT, OAuth 2.0, Okta, and LDAP, including RBAC, token expiration strategies, and API gateway policies.</w:t>
      </w:r>
    </w:p>
    <w:p w14:paraId="4E6D5DC8"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Deployed and managed microservices in containerized environments using Docker, Kubernetes, Red Hat OpenShift, with Helm for deployment orchestration.</w:t>
      </w:r>
    </w:p>
    <w:p w14:paraId="54B39101"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Maintained CI/CD pipelines using Jenkins, integrated with SonarQube for code quality and test coverage thresholds, and used Git, Bitbucket, and GitHub for version control.</w:t>
      </w:r>
    </w:p>
    <w:p w14:paraId="07CEBAEB"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Created infrastructure templates using Terraform and AWS CloudFormation, automated builds and deployments across Dev, QA, UAT, and Prod environments.</w:t>
      </w:r>
    </w:p>
    <w:p w14:paraId="20E57DE6"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Integrated and managed AWS services like EC2, S3, Lambda, RDS, SNS, DynamoDB, DynamoDB Streams, Parameter Store, and IAM for scalable, secure, and cost-effective architectures.</w:t>
      </w:r>
    </w:p>
    <w:p w14:paraId="1F1BA0B2"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Built caching layers with Redis, Caffeine, and Ehcache to optimize frequently accessed content and reduce response time.</w:t>
      </w:r>
    </w:p>
    <w:p w14:paraId="01F092BA"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Worked with both SQL (Oracle, PostgreSQL, MySQL) and NoSQL (MongoDB, DynamoDB) databases, writing optimized queries, indexes, and stored procedures for performance and data integrity.</w:t>
      </w:r>
    </w:p>
    <w:p w14:paraId="053996AE"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Used Testcontainers for backend integration testing with real DBs, JUnit 5, Mockito, Jasmine, Karma, and Cypress for full unit, integration, and E2E test coverage.</w:t>
      </w:r>
    </w:p>
    <w:p w14:paraId="0D565208"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Integrated Swagger/OpenAPI for API documentation and used Postman and Newman CLI to automate functional and regression testing for backend APIs.</w:t>
      </w:r>
    </w:p>
    <w:p w14:paraId="4395A595" w14:textId="7336287C"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Participated in Agile ceremonies including sprint planning, backlog grooming, retrospectives, and daily standups across distributed teams in multiple time zones.</w:t>
      </w:r>
    </w:p>
    <w:p w14:paraId="5EFE27E9"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Helped onboard observability with Prometheus, Grafana, ELK Stack (Elasticsearch, Logstash, Kibana), and New Relic, creating dashboards and alerts for system health and anomaly detection.</w:t>
      </w:r>
    </w:p>
    <w:p w14:paraId="574E0656"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Maintained application logs, audit trails, and transaction traces using Spring AOP, SLF4J, and Logback, integrating logs with ELK and Splunk.</w:t>
      </w:r>
    </w:p>
    <w:p w14:paraId="6755F246"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Developed custom admin tools in Angular for managing configurations like reference data, user roles, and dynamic rule settings for non-technical users.</w:t>
      </w:r>
    </w:p>
    <w:p w14:paraId="673C49E2"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Participated in RCA (Root Cause Analysis) after production incidents, led hotfix releases, and built self-healing scripts using Lambda functions.</w:t>
      </w:r>
    </w:p>
    <w:p w14:paraId="0EEB56DE"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Built PDF generation modules using JasperReports and iText, and managed bulk report scheduling using Spring Batch and Quartz.</w:t>
      </w:r>
    </w:p>
    <w:p w14:paraId="75704E79"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lastRenderedPageBreak/>
        <w:t>Integrated file management systems with AWS S3, pre-signed URLs, and implemented virus scanning pipelines for KYC and supporting documents.</w:t>
      </w:r>
    </w:p>
    <w:p w14:paraId="707F7143"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Worked on cloud-native observability and security posture improvements, aligning with compliance needs such as SOX, HIPAA, PCI-DSS, and SOC 2.</w:t>
      </w:r>
    </w:p>
    <w:p w14:paraId="64291A8A"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Used Kong API Gateway for routing, load balancing, authentication, and rate limiting of public and internal APIs.</w:t>
      </w:r>
    </w:p>
    <w:p w14:paraId="17EBFC13"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Handled legacy system integrations via SOAP/REST and migrated data to modern platforms using batch jobs and stream processing.</w:t>
      </w:r>
    </w:p>
    <w:p w14:paraId="53321382"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Participated in code reviews, peer mentoring, and cross-team architecture discussions to ensure consistency and shared best practices.</w:t>
      </w:r>
    </w:p>
    <w:p w14:paraId="43233B51" w14:textId="77777777" w:rsidR="008532C6" w:rsidRPr="008532C6"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Contributed to reusable frontend design systems using Angular Material themes, style guidelines, and component libraries for consistent UI across platforms.</w:t>
      </w:r>
    </w:p>
    <w:p w14:paraId="39A76B24" w14:textId="4ECB215D" w:rsidR="008532C6" w:rsidRPr="008532C6" w:rsidRDefault="006C4B5A"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Pr>
          <w:rFonts w:ascii="Tenorite" w:eastAsia="Yu Gothic" w:hAnsi="Tenorite" w:cstheme="minorHAnsi"/>
          <w:sz w:val="20"/>
          <w:szCs w:val="20"/>
        </w:rPr>
        <w:t xml:space="preserve">Worked on setting </w:t>
      </w:r>
      <w:r w:rsidR="008532C6" w:rsidRPr="008532C6">
        <w:rPr>
          <w:rFonts w:ascii="Tenorite" w:eastAsia="Yu Gothic" w:hAnsi="Tenorite" w:cstheme="minorHAnsi"/>
          <w:sz w:val="20"/>
          <w:szCs w:val="20"/>
        </w:rPr>
        <w:t>up environment-specific config management using Spring Profiles, Vault, AWS Parameter Store, and Config Servers for secure and flexible deployments.</w:t>
      </w:r>
    </w:p>
    <w:p w14:paraId="7CE89C83" w14:textId="66C62050" w:rsidR="00940036" w:rsidRPr="00FE3AB7" w:rsidRDefault="008532C6" w:rsidP="0074738D">
      <w:pPr>
        <w:pStyle w:val="ListParagraph"/>
        <w:numPr>
          <w:ilvl w:val="0"/>
          <w:numId w:val="2"/>
        </w:numPr>
        <w:spacing w:beforeLines="40" w:before="96" w:afterLines="40" w:after="96" w:line="276" w:lineRule="auto"/>
        <w:ind w:left="142"/>
        <w:jc w:val="both"/>
        <w:rPr>
          <w:rFonts w:ascii="Tenorite" w:eastAsia="Yu Gothic" w:hAnsi="Tenorite" w:cstheme="minorHAnsi"/>
          <w:sz w:val="20"/>
          <w:szCs w:val="20"/>
        </w:rPr>
      </w:pPr>
      <w:r w:rsidRPr="008532C6">
        <w:rPr>
          <w:rFonts w:ascii="Tenorite" w:eastAsia="Yu Gothic" w:hAnsi="Tenorite" w:cstheme="minorHAnsi"/>
          <w:sz w:val="20"/>
          <w:szCs w:val="20"/>
        </w:rPr>
        <w:t>Supported feature flag-driven rollouts using Unleash and helped teams run A/B tests and canary deployments to reduce risk in production rollouts.</w:t>
      </w:r>
    </w:p>
    <w:p w14:paraId="446DD706" w14:textId="77777777" w:rsidR="00940036" w:rsidRPr="00811DE2" w:rsidRDefault="00940036" w:rsidP="0074738D">
      <w:pPr>
        <w:ind w:left="-284"/>
        <w:jc w:val="both"/>
        <w:rPr>
          <w:rStyle w:val="Emphasis"/>
          <w:rFonts w:ascii="Tenorite" w:hAnsi="Tenorite" w:cstheme="minorHAnsi"/>
          <w:b/>
          <w:i w:val="0"/>
          <w:iCs w:val="0"/>
          <w:color w:val="000000" w:themeColor="text1"/>
          <w:sz w:val="20"/>
          <w:szCs w:val="20"/>
          <w:u w:val="thick"/>
        </w:rPr>
      </w:pPr>
      <w:r w:rsidRPr="00811DE2">
        <w:rPr>
          <w:rStyle w:val="Emphasis"/>
          <w:rFonts w:ascii="Tenorite" w:hAnsi="Tenorite" w:cstheme="minorHAnsi"/>
          <w:b/>
          <w:i w:val="0"/>
          <w:iCs w:val="0"/>
          <w:color w:val="000000" w:themeColor="text1"/>
          <w:sz w:val="20"/>
          <w:szCs w:val="20"/>
          <w:u w:val="thick"/>
        </w:rPr>
        <w:t>EDUCATION</w:t>
      </w:r>
      <w:r>
        <w:rPr>
          <w:rStyle w:val="Emphasis"/>
          <w:rFonts w:ascii="Tenorite" w:hAnsi="Tenorite" w:cstheme="minorHAnsi"/>
          <w:i w:val="0"/>
          <w:iCs w:val="0"/>
          <w:color w:val="000000" w:themeColor="text1"/>
          <w:sz w:val="20"/>
          <w:szCs w:val="20"/>
          <w:u w:val="thick"/>
        </w:rPr>
        <w:t>:</w:t>
      </w:r>
    </w:p>
    <w:p w14:paraId="152A838F" w14:textId="7E67C3C0" w:rsidR="00061757" w:rsidRPr="00B005FD" w:rsidRDefault="00061757" w:rsidP="0074738D">
      <w:pPr>
        <w:pStyle w:val="ListParagraph"/>
        <w:numPr>
          <w:ilvl w:val="0"/>
          <w:numId w:val="1"/>
        </w:numPr>
        <w:spacing w:beforeLines="40" w:before="96" w:afterLines="40" w:after="96" w:line="276" w:lineRule="auto"/>
        <w:ind w:left="142"/>
        <w:jc w:val="both"/>
        <w:rPr>
          <w:rFonts w:eastAsia="Yu Gothic"/>
          <w:bCs/>
          <w:i/>
          <w:iCs/>
        </w:rPr>
      </w:pPr>
      <w:r>
        <w:rPr>
          <w:rFonts w:eastAsia="Yu Gothic"/>
          <w:bCs/>
          <w:i/>
          <w:iCs/>
        </w:rPr>
        <w:t>Master’s degree, Information systems &amp; Technology, USA, 201</w:t>
      </w:r>
      <w:r w:rsidR="00B8009F">
        <w:rPr>
          <w:rFonts w:eastAsia="Yu Gothic"/>
          <w:bCs/>
          <w:i/>
          <w:iCs/>
        </w:rPr>
        <w:t>4</w:t>
      </w:r>
    </w:p>
    <w:tbl>
      <w:tblPr>
        <w:tblStyle w:val="PlainTable1"/>
        <w:tblpPr w:leftFromText="180" w:rightFromText="180" w:vertAnchor="text" w:horzAnchor="margin" w:tblpY="278"/>
        <w:tblW w:w="11023" w:type="dxa"/>
        <w:shd w:val="clear" w:color="auto" w:fill="FFFFFF" w:themeFill="background1"/>
        <w:tblLook w:val="04A0" w:firstRow="1" w:lastRow="0" w:firstColumn="1" w:lastColumn="0" w:noHBand="0" w:noVBand="1"/>
      </w:tblPr>
      <w:tblGrid>
        <w:gridCol w:w="2689"/>
        <w:gridCol w:w="8334"/>
      </w:tblGrid>
      <w:tr w:rsidR="00940036" w:rsidRPr="002B21B6" w14:paraId="5B2A5F61" w14:textId="77777777" w:rsidTr="000E479D">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vAlign w:val="center"/>
          </w:tcPr>
          <w:p w14:paraId="35AA534C" w14:textId="77777777" w:rsidR="00940036" w:rsidRPr="002B21B6" w:rsidRDefault="00940036" w:rsidP="0074738D">
            <w:pPr>
              <w:pStyle w:val="NoSpacing"/>
              <w:spacing w:line="276" w:lineRule="auto"/>
              <w:ind w:left="142"/>
              <w:jc w:val="both"/>
              <w:rPr>
                <w:rFonts w:ascii="Tenorite" w:eastAsia="Yu Gothic" w:hAnsi="Tenorite" w:cstheme="minorHAnsi"/>
                <w:color w:val="000000" w:themeColor="text1"/>
                <w:sz w:val="20"/>
                <w:szCs w:val="20"/>
              </w:rPr>
            </w:pPr>
            <w:r w:rsidRPr="002B21B6">
              <w:rPr>
                <w:rFonts w:ascii="Tenorite" w:hAnsi="Tenorite" w:cstheme="minorHAnsi"/>
                <w:color w:val="000000" w:themeColor="text1"/>
                <w:sz w:val="20"/>
                <w:szCs w:val="20"/>
              </w:rPr>
              <w:t>Backend Technologies</w:t>
            </w:r>
          </w:p>
        </w:tc>
        <w:tc>
          <w:tcPr>
            <w:tcW w:w="8334" w:type="dxa"/>
            <w:shd w:val="clear" w:color="auto" w:fill="FFFFFF" w:themeFill="background1"/>
            <w:vAlign w:val="center"/>
          </w:tcPr>
          <w:p w14:paraId="624A65A5" w14:textId="77777777" w:rsidR="00940036" w:rsidRPr="002B21B6" w:rsidRDefault="00940036" w:rsidP="0074738D">
            <w:pPr>
              <w:pStyle w:val="NoSpacing"/>
              <w:spacing w:line="276" w:lineRule="auto"/>
              <w:ind w:left="142"/>
              <w:jc w:val="both"/>
              <w:cnfStyle w:val="100000000000" w:firstRow="1" w:lastRow="0" w:firstColumn="0" w:lastColumn="0" w:oddVBand="0" w:evenVBand="0" w:oddHBand="0" w:evenHBand="0" w:firstRowFirstColumn="0" w:firstRowLastColumn="0" w:lastRowFirstColumn="0" w:lastRowLastColumn="0"/>
              <w:rPr>
                <w:rFonts w:ascii="Tenorite" w:eastAsia="Yu Gothic" w:hAnsi="Tenorite" w:cstheme="minorHAnsi"/>
                <w:b w:val="0"/>
                <w:bCs w:val="0"/>
                <w:sz w:val="20"/>
                <w:szCs w:val="20"/>
              </w:rPr>
            </w:pPr>
            <w:r w:rsidRPr="002B21B6">
              <w:rPr>
                <w:rFonts w:ascii="Tenorite" w:hAnsi="Tenorite" w:cstheme="minorHAnsi"/>
                <w:b w:val="0"/>
                <w:bCs w:val="0"/>
                <w:sz w:val="20"/>
                <w:szCs w:val="20"/>
              </w:rPr>
              <w:t>Core Java, JSP, JDBC, JNDI, JMS, JSTL, NodeJS, Java Beans, RMI, Java Multithreading, Generics and Collections, EJB, Tiles, gRPC.</w:t>
            </w:r>
          </w:p>
        </w:tc>
      </w:tr>
      <w:tr w:rsidR="00940036" w:rsidRPr="002B21B6" w14:paraId="47680B7D" w14:textId="77777777" w:rsidTr="000E479D">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99F06C" w14:textId="77777777" w:rsidR="00940036" w:rsidRPr="002B21B6" w:rsidRDefault="00940036" w:rsidP="0074738D">
            <w:pPr>
              <w:pStyle w:val="NoSpacing"/>
              <w:spacing w:before="100" w:beforeAutospacing="1" w:after="100" w:afterAutospacing="1"/>
              <w:ind w:left="142"/>
              <w:jc w:val="both"/>
              <w:rPr>
                <w:rFonts w:ascii="Tenorite" w:eastAsia="Yu Gothic" w:hAnsi="Tenorite" w:cstheme="minorHAnsi"/>
                <w:color w:val="000000" w:themeColor="text1"/>
                <w:sz w:val="20"/>
                <w:szCs w:val="20"/>
              </w:rPr>
            </w:pPr>
            <w:r w:rsidRPr="002B21B6">
              <w:rPr>
                <w:rFonts w:ascii="Tenorite" w:hAnsi="Tenorite" w:cstheme="minorHAnsi"/>
                <w:color w:val="000000" w:themeColor="text1"/>
                <w:sz w:val="20"/>
                <w:szCs w:val="20"/>
              </w:rPr>
              <w:t>Frontend Technologies</w:t>
            </w:r>
          </w:p>
        </w:tc>
        <w:tc>
          <w:tcPr>
            <w:tcW w:w="8334" w:type="dxa"/>
            <w:shd w:val="clear" w:color="auto" w:fill="FFFFFF" w:themeFill="background1"/>
            <w:vAlign w:val="center"/>
          </w:tcPr>
          <w:p w14:paraId="43A90D17" w14:textId="77777777" w:rsidR="00940036" w:rsidRPr="002B21B6" w:rsidRDefault="00940036" w:rsidP="0074738D">
            <w:pPr>
              <w:pStyle w:val="NoSpacing"/>
              <w:spacing w:line="276" w:lineRule="auto"/>
              <w:ind w:left="142"/>
              <w:jc w:val="both"/>
              <w:cnfStyle w:val="000000100000" w:firstRow="0" w:lastRow="0" w:firstColumn="0" w:lastColumn="0" w:oddVBand="0" w:evenVBand="0" w:oddHBand="1" w:evenHBand="0" w:firstRowFirstColumn="0" w:firstRowLastColumn="0" w:lastRowFirstColumn="0" w:lastRowLastColumn="0"/>
              <w:rPr>
                <w:rFonts w:ascii="Tenorite" w:eastAsia="Yu Gothic" w:hAnsi="Tenorite" w:cstheme="minorHAnsi"/>
                <w:sz w:val="20"/>
                <w:szCs w:val="20"/>
              </w:rPr>
            </w:pPr>
            <w:r w:rsidRPr="002B21B6">
              <w:rPr>
                <w:rFonts w:ascii="Tenorite" w:hAnsi="Tenorite" w:cstheme="minorHAnsi"/>
                <w:sz w:val="20"/>
                <w:szCs w:val="20"/>
              </w:rPr>
              <w:t>HTML5, XSLT, SAX, DOM, CSS3, JavaScript, XPath, AJAX, jQuery, Angular 6, Angular 8, React JS, Bootstrap, Typescript.</w:t>
            </w:r>
          </w:p>
        </w:tc>
      </w:tr>
      <w:tr w:rsidR="00940036" w:rsidRPr="002B21B6" w14:paraId="3484B6AF" w14:textId="77777777" w:rsidTr="000E479D">
        <w:trPr>
          <w:trHeight w:val="24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vAlign w:val="center"/>
          </w:tcPr>
          <w:p w14:paraId="7D8D95F8" w14:textId="77777777" w:rsidR="00940036" w:rsidRPr="002B21B6" w:rsidRDefault="00940036" w:rsidP="0074738D">
            <w:pPr>
              <w:pStyle w:val="NoSpacing"/>
              <w:spacing w:line="276" w:lineRule="auto"/>
              <w:ind w:left="142"/>
              <w:jc w:val="both"/>
              <w:rPr>
                <w:rFonts w:ascii="Tenorite" w:eastAsia="Yu Gothic" w:hAnsi="Tenorite" w:cstheme="minorHAnsi"/>
                <w:color w:val="000000" w:themeColor="text1"/>
                <w:sz w:val="20"/>
                <w:szCs w:val="20"/>
              </w:rPr>
            </w:pPr>
            <w:r w:rsidRPr="002B21B6">
              <w:rPr>
                <w:rFonts w:ascii="Tenorite" w:hAnsi="Tenorite" w:cstheme="minorHAnsi"/>
                <w:color w:val="000000" w:themeColor="text1"/>
                <w:sz w:val="20"/>
                <w:szCs w:val="20"/>
              </w:rPr>
              <w:t>Methodologies</w:t>
            </w:r>
          </w:p>
        </w:tc>
        <w:tc>
          <w:tcPr>
            <w:tcW w:w="8334" w:type="dxa"/>
            <w:shd w:val="clear" w:color="auto" w:fill="FFFFFF" w:themeFill="background1"/>
            <w:vAlign w:val="center"/>
          </w:tcPr>
          <w:p w14:paraId="3BBF49F3" w14:textId="77777777" w:rsidR="00940036" w:rsidRPr="002B21B6" w:rsidRDefault="00940036" w:rsidP="0074738D">
            <w:pPr>
              <w:pStyle w:val="NoSpacing"/>
              <w:spacing w:line="276" w:lineRule="auto"/>
              <w:ind w:left="142"/>
              <w:jc w:val="both"/>
              <w:cnfStyle w:val="000000000000" w:firstRow="0" w:lastRow="0" w:firstColumn="0" w:lastColumn="0" w:oddVBand="0" w:evenVBand="0" w:oddHBand="0" w:evenHBand="0" w:firstRowFirstColumn="0" w:firstRowLastColumn="0" w:lastRowFirstColumn="0" w:lastRowLastColumn="0"/>
              <w:rPr>
                <w:rFonts w:ascii="Tenorite" w:eastAsia="Yu Gothic" w:hAnsi="Tenorite" w:cstheme="minorHAnsi"/>
                <w:sz w:val="20"/>
                <w:szCs w:val="20"/>
              </w:rPr>
            </w:pPr>
            <w:r w:rsidRPr="002B21B6">
              <w:rPr>
                <w:rFonts w:ascii="Tenorite" w:hAnsi="Tenorite" w:cstheme="minorHAnsi"/>
                <w:sz w:val="20"/>
                <w:szCs w:val="20"/>
              </w:rPr>
              <w:t>UML, Agile, Waterfall, TDD, Scrum</w:t>
            </w:r>
          </w:p>
        </w:tc>
      </w:tr>
      <w:tr w:rsidR="00940036" w:rsidRPr="002B21B6" w14:paraId="1A49874F" w14:textId="77777777" w:rsidTr="000E479D">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2613562" w14:textId="77777777" w:rsidR="00940036" w:rsidRPr="002B21B6" w:rsidRDefault="00940036" w:rsidP="0074738D">
            <w:pPr>
              <w:pStyle w:val="NoSpacing"/>
              <w:spacing w:line="276" w:lineRule="auto"/>
              <w:ind w:left="142"/>
              <w:jc w:val="both"/>
              <w:rPr>
                <w:rFonts w:ascii="Tenorite" w:eastAsia="Yu Gothic" w:hAnsi="Tenorite" w:cstheme="minorHAnsi"/>
                <w:color w:val="000000" w:themeColor="text1"/>
                <w:sz w:val="20"/>
                <w:szCs w:val="20"/>
              </w:rPr>
            </w:pPr>
            <w:r w:rsidRPr="002B21B6">
              <w:rPr>
                <w:rFonts w:ascii="Tenorite" w:hAnsi="Tenorite" w:cstheme="minorHAnsi"/>
                <w:color w:val="000000" w:themeColor="text1"/>
                <w:sz w:val="20"/>
                <w:szCs w:val="20"/>
              </w:rPr>
              <w:t>J2EE Frameworks</w:t>
            </w:r>
          </w:p>
        </w:tc>
        <w:tc>
          <w:tcPr>
            <w:tcW w:w="8334" w:type="dxa"/>
            <w:shd w:val="clear" w:color="auto" w:fill="FFFFFF" w:themeFill="background1"/>
            <w:vAlign w:val="center"/>
          </w:tcPr>
          <w:p w14:paraId="4649DA53" w14:textId="77777777" w:rsidR="00940036" w:rsidRPr="002B21B6" w:rsidRDefault="00940036" w:rsidP="0074738D">
            <w:pPr>
              <w:pStyle w:val="NoSpacing"/>
              <w:spacing w:line="276" w:lineRule="auto"/>
              <w:ind w:left="142"/>
              <w:jc w:val="both"/>
              <w:cnfStyle w:val="000000100000" w:firstRow="0" w:lastRow="0" w:firstColumn="0" w:lastColumn="0" w:oddVBand="0" w:evenVBand="0" w:oddHBand="1" w:evenHBand="0" w:firstRowFirstColumn="0" w:firstRowLastColumn="0" w:lastRowFirstColumn="0" w:lastRowLastColumn="0"/>
              <w:rPr>
                <w:rFonts w:ascii="Tenorite" w:eastAsia="Yu Gothic" w:hAnsi="Tenorite" w:cstheme="minorHAnsi"/>
                <w:bCs/>
                <w:sz w:val="20"/>
                <w:szCs w:val="20"/>
              </w:rPr>
            </w:pPr>
            <w:r w:rsidRPr="002B21B6">
              <w:rPr>
                <w:rFonts w:ascii="Tenorite" w:hAnsi="Tenorite" w:cstheme="minorHAnsi"/>
                <w:bCs/>
                <w:sz w:val="20"/>
                <w:szCs w:val="20"/>
              </w:rPr>
              <w:t>Servlets, EJB, JSP, JDBC, SOAP, REST, XML, JPA, JMS, Spring, Hibernate, Spring MVC, Spring Boot, Spring Data, Spring Batch, Spring cloud</w:t>
            </w:r>
          </w:p>
        </w:tc>
      </w:tr>
      <w:tr w:rsidR="00940036" w:rsidRPr="002B21B6" w14:paraId="4ED8662E" w14:textId="77777777" w:rsidTr="000E479D">
        <w:trPr>
          <w:trHeight w:val="258"/>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vAlign w:val="center"/>
          </w:tcPr>
          <w:p w14:paraId="11D89D6C" w14:textId="77777777" w:rsidR="00940036" w:rsidRPr="002B21B6" w:rsidRDefault="00940036" w:rsidP="0074738D">
            <w:pPr>
              <w:pStyle w:val="NoSpacing"/>
              <w:spacing w:line="276" w:lineRule="auto"/>
              <w:ind w:left="142"/>
              <w:jc w:val="both"/>
              <w:rPr>
                <w:rFonts w:ascii="Tenorite" w:hAnsi="Tenorite" w:cstheme="minorHAnsi"/>
                <w:color w:val="000000" w:themeColor="text1"/>
                <w:sz w:val="20"/>
                <w:szCs w:val="20"/>
              </w:rPr>
            </w:pPr>
            <w:r w:rsidRPr="002B21B6">
              <w:rPr>
                <w:rFonts w:ascii="Tenorite" w:hAnsi="Tenorite" w:cstheme="minorHAnsi"/>
                <w:color w:val="000000" w:themeColor="text1"/>
                <w:sz w:val="20"/>
                <w:szCs w:val="20"/>
              </w:rPr>
              <w:t>IDE’s &amp; GUI Tools</w:t>
            </w:r>
          </w:p>
        </w:tc>
        <w:tc>
          <w:tcPr>
            <w:tcW w:w="8334" w:type="dxa"/>
            <w:shd w:val="clear" w:color="auto" w:fill="FFFFFF" w:themeFill="background1"/>
            <w:vAlign w:val="center"/>
          </w:tcPr>
          <w:p w14:paraId="3E1BE2CB" w14:textId="77777777" w:rsidR="00940036" w:rsidRPr="002B21B6" w:rsidRDefault="00940036" w:rsidP="0074738D">
            <w:pPr>
              <w:pStyle w:val="NoSpacing"/>
              <w:spacing w:line="276" w:lineRule="auto"/>
              <w:ind w:left="142"/>
              <w:jc w:val="both"/>
              <w:cnfStyle w:val="000000000000" w:firstRow="0" w:lastRow="0" w:firstColumn="0" w:lastColumn="0" w:oddVBand="0" w:evenVBand="0" w:oddHBand="0" w:evenHBand="0" w:firstRowFirstColumn="0" w:firstRowLastColumn="0" w:lastRowFirstColumn="0" w:lastRowLastColumn="0"/>
              <w:rPr>
                <w:rFonts w:ascii="Tenorite" w:hAnsi="Tenorite" w:cstheme="minorHAnsi"/>
                <w:sz w:val="20"/>
                <w:szCs w:val="20"/>
              </w:rPr>
            </w:pPr>
            <w:r w:rsidRPr="002B21B6">
              <w:rPr>
                <w:rFonts w:ascii="Tenorite" w:hAnsi="Tenorite" w:cstheme="minorHAnsi"/>
                <w:sz w:val="20"/>
                <w:szCs w:val="20"/>
              </w:rPr>
              <w:t>Eclipse, Visual Studio, IntelliJ, STS, IBM RAD/WSAD, NetBeans, Notepad++</w:t>
            </w:r>
          </w:p>
        </w:tc>
      </w:tr>
      <w:tr w:rsidR="00940036" w:rsidRPr="002B21B6" w14:paraId="5DF1DB5F" w14:textId="77777777" w:rsidTr="000E479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D4C3C8" w14:textId="77777777" w:rsidR="00940036" w:rsidRPr="002B21B6" w:rsidRDefault="00940036" w:rsidP="0074738D">
            <w:pPr>
              <w:pStyle w:val="NoSpacing"/>
              <w:spacing w:line="276" w:lineRule="auto"/>
              <w:ind w:left="142"/>
              <w:jc w:val="both"/>
              <w:rPr>
                <w:rFonts w:ascii="Tenorite" w:eastAsia="Yu Gothic" w:hAnsi="Tenorite" w:cstheme="minorHAnsi"/>
                <w:color w:val="000000" w:themeColor="text1"/>
                <w:sz w:val="20"/>
                <w:szCs w:val="20"/>
              </w:rPr>
            </w:pPr>
            <w:r w:rsidRPr="002B21B6">
              <w:rPr>
                <w:rFonts w:ascii="Tenorite" w:hAnsi="Tenorite" w:cstheme="minorHAnsi"/>
                <w:color w:val="000000" w:themeColor="text1"/>
                <w:sz w:val="20"/>
                <w:szCs w:val="20"/>
              </w:rPr>
              <w:t>Messaging Services</w:t>
            </w:r>
          </w:p>
        </w:tc>
        <w:tc>
          <w:tcPr>
            <w:tcW w:w="8334" w:type="dxa"/>
            <w:shd w:val="clear" w:color="auto" w:fill="FFFFFF" w:themeFill="background1"/>
            <w:vAlign w:val="center"/>
          </w:tcPr>
          <w:p w14:paraId="2367BE07" w14:textId="77777777" w:rsidR="00940036" w:rsidRPr="002B21B6" w:rsidRDefault="00940036" w:rsidP="0074738D">
            <w:pPr>
              <w:pStyle w:val="NoSpacing"/>
              <w:spacing w:line="276" w:lineRule="auto"/>
              <w:ind w:left="142"/>
              <w:jc w:val="both"/>
              <w:cnfStyle w:val="000000100000" w:firstRow="0" w:lastRow="0" w:firstColumn="0" w:lastColumn="0" w:oddVBand="0" w:evenVBand="0" w:oddHBand="1" w:evenHBand="0" w:firstRowFirstColumn="0" w:firstRowLastColumn="0" w:lastRowFirstColumn="0" w:lastRowLastColumn="0"/>
              <w:rPr>
                <w:rFonts w:ascii="Tenorite" w:eastAsia="Yu Gothic" w:hAnsi="Tenorite" w:cstheme="minorHAnsi"/>
                <w:sz w:val="20"/>
                <w:szCs w:val="20"/>
              </w:rPr>
            </w:pPr>
            <w:r w:rsidRPr="002B21B6">
              <w:rPr>
                <w:rFonts w:ascii="Tenorite" w:hAnsi="Tenorite" w:cstheme="minorHAnsi"/>
                <w:sz w:val="20"/>
                <w:szCs w:val="20"/>
              </w:rPr>
              <w:t>Kafka, Rabbit MQ, IBM MQ, JMS.</w:t>
            </w:r>
          </w:p>
        </w:tc>
      </w:tr>
      <w:tr w:rsidR="00940036" w:rsidRPr="002B21B6" w14:paraId="2CAE4B7D" w14:textId="77777777" w:rsidTr="000E479D">
        <w:trPr>
          <w:trHeight w:val="24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vAlign w:val="center"/>
          </w:tcPr>
          <w:p w14:paraId="2279BAA2" w14:textId="77777777" w:rsidR="00940036" w:rsidRPr="002B21B6" w:rsidRDefault="00940036" w:rsidP="0074738D">
            <w:pPr>
              <w:pStyle w:val="NoSpacing"/>
              <w:spacing w:line="276" w:lineRule="auto"/>
              <w:ind w:left="142"/>
              <w:jc w:val="both"/>
              <w:rPr>
                <w:rFonts w:ascii="Tenorite" w:eastAsia="Yu Gothic" w:hAnsi="Tenorite" w:cstheme="minorHAnsi"/>
                <w:color w:val="000000" w:themeColor="text1"/>
                <w:sz w:val="20"/>
                <w:szCs w:val="20"/>
              </w:rPr>
            </w:pPr>
            <w:r w:rsidRPr="002B21B6">
              <w:rPr>
                <w:rFonts w:ascii="Tenorite" w:hAnsi="Tenorite" w:cstheme="minorHAnsi"/>
                <w:color w:val="000000" w:themeColor="text1"/>
                <w:sz w:val="20"/>
                <w:szCs w:val="20"/>
              </w:rPr>
              <w:t>App servers</w:t>
            </w:r>
          </w:p>
        </w:tc>
        <w:tc>
          <w:tcPr>
            <w:tcW w:w="8334" w:type="dxa"/>
            <w:shd w:val="clear" w:color="auto" w:fill="FFFFFF" w:themeFill="background1"/>
            <w:vAlign w:val="center"/>
          </w:tcPr>
          <w:p w14:paraId="32F99AA4" w14:textId="77777777" w:rsidR="00940036" w:rsidRPr="002B21B6" w:rsidRDefault="00940036" w:rsidP="0074738D">
            <w:pPr>
              <w:pStyle w:val="NoSpacing"/>
              <w:spacing w:line="276" w:lineRule="auto"/>
              <w:ind w:left="142"/>
              <w:jc w:val="both"/>
              <w:cnfStyle w:val="000000000000" w:firstRow="0" w:lastRow="0" w:firstColumn="0" w:lastColumn="0" w:oddVBand="0" w:evenVBand="0" w:oddHBand="0" w:evenHBand="0" w:firstRowFirstColumn="0" w:firstRowLastColumn="0" w:lastRowFirstColumn="0" w:lastRowLastColumn="0"/>
              <w:rPr>
                <w:rFonts w:ascii="Tenorite" w:eastAsia="Yu Gothic" w:hAnsi="Tenorite" w:cstheme="minorHAnsi"/>
                <w:sz w:val="20"/>
                <w:szCs w:val="20"/>
              </w:rPr>
            </w:pPr>
            <w:r w:rsidRPr="002B21B6">
              <w:rPr>
                <w:rFonts w:ascii="Tenorite" w:hAnsi="Tenorite" w:cstheme="minorHAnsi"/>
                <w:sz w:val="20"/>
                <w:szCs w:val="20"/>
              </w:rPr>
              <w:t>IBM WebSphere, Apache Tomcat, BEA Web Logic, JBOSS</w:t>
            </w:r>
          </w:p>
        </w:tc>
      </w:tr>
      <w:tr w:rsidR="00940036" w:rsidRPr="002B21B6" w14:paraId="2C065AC1" w14:textId="77777777" w:rsidTr="000E479D">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592BFF2" w14:textId="77777777" w:rsidR="00940036" w:rsidRPr="002B21B6" w:rsidRDefault="00940036" w:rsidP="0074738D">
            <w:pPr>
              <w:pStyle w:val="NoSpacing"/>
              <w:spacing w:line="276" w:lineRule="auto"/>
              <w:ind w:left="142"/>
              <w:jc w:val="both"/>
              <w:rPr>
                <w:rFonts w:ascii="Tenorite" w:eastAsia="Yu Gothic" w:hAnsi="Tenorite" w:cstheme="minorHAnsi"/>
                <w:color w:val="000000" w:themeColor="text1"/>
                <w:sz w:val="20"/>
                <w:szCs w:val="20"/>
              </w:rPr>
            </w:pPr>
            <w:r w:rsidRPr="002B21B6">
              <w:rPr>
                <w:rFonts w:ascii="Tenorite" w:hAnsi="Tenorite" w:cstheme="minorHAnsi"/>
                <w:color w:val="000000" w:themeColor="text1"/>
                <w:sz w:val="20"/>
                <w:szCs w:val="20"/>
              </w:rPr>
              <w:t>Databases/Tools</w:t>
            </w:r>
          </w:p>
        </w:tc>
        <w:tc>
          <w:tcPr>
            <w:tcW w:w="8334" w:type="dxa"/>
            <w:shd w:val="clear" w:color="auto" w:fill="FFFFFF" w:themeFill="background1"/>
            <w:vAlign w:val="center"/>
          </w:tcPr>
          <w:p w14:paraId="59DA6FF8" w14:textId="77777777" w:rsidR="00940036" w:rsidRPr="002B21B6" w:rsidRDefault="00940036" w:rsidP="0074738D">
            <w:pPr>
              <w:pStyle w:val="NoSpacing"/>
              <w:spacing w:line="276" w:lineRule="auto"/>
              <w:ind w:left="142"/>
              <w:jc w:val="both"/>
              <w:cnfStyle w:val="000000100000" w:firstRow="0" w:lastRow="0" w:firstColumn="0" w:lastColumn="0" w:oddVBand="0" w:evenVBand="0" w:oddHBand="1" w:evenHBand="0" w:firstRowFirstColumn="0" w:firstRowLastColumn="0" w:lastRowFirstColumn="0" w:lastRowLastColumn="0"/>
              <w:rPr>
                <w:rFonts w:ascii="Tenorite" w:eastAsia="Yu Gothic" w:hAnsi="Tenorite" w:cstheme="minorHAnsi"/>
                <w:sz w:val="20"/>
                <w:szCs w:val="20"/>
              </w:rPr>
            </w:pPr>
            <w:r w:rsidRPr="002B21B6">
              <w:rPr>
                <w:rFonts w:ascii="Tenorite" w:hAnsi="Tenorite" w:cstheme="minorHAnsi"/>
                <w:sz w:val="20"/>
                <w:szCs w:val="20"/>
              </w:rPr>
              <w:t>Oracle 11g/10g /9i, NoSQL, SQL Server, DB2, MySQL, Cassandra, PostgreSQL. Firebase</w:t>
            </w:r>
          </w:p>
        </w:tc>
      </w:tr>
      <w:tr w:rsidR="00940036" w:rsidRPr="002B21B6" w14:paraId="2968A09C" w14:textId="77777777" w:rsidTr="000E479D">
        <w:trPr>
          <w:trHeight w:val="24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vAlign w:val="center"/>
          </w:tcPr>
          <w:p w14:paraId="0AD479E7" w14:textId="77777777" w:rsidR="00940036" w:rsidRPr="002B21B6" w:rsidRDefault="00940036" w:rsidP="0074738D">
            <w:pPr>
              <w:pStyle w:val="NoSpacing"/>
              <w:spacing w:line="276" w:lineRule="auto"/>
              <w:ind w:left="142"/>
              <w:jc w:val="both"/>
              <w:rPr>
                <w:rFonts w:ascii="Tenorite" w:hAnsi="Tenorite" w:cstheme="minorHAnsi"/>
                <w:color w:val="000000" w:themeColor="text1"/>
                <w:sz w:val="20"/>
                <w:szCs w:val="20"/>
              </w:rPr>
            </w:pPr>
            <w:r w:rsidRPr="002B21B6">
              <w:rPr>
                <w:rFonts w:ascii="Tenorite" w:hAnsi="Tenorite" w:cstheme="minorHAnsi"/>
                <w:color w:val="000000" w:themeColor="text1"/>
                <w:sz w:val="20"/>
                <w:szCs w:val="20"/>
              </w:rPr>
              <w:t>Design/Version Control</w:t>
            </w:r>
          </w:p>
        </w:tc>
        <w:tc>
          <w:tcPr>
            <w:tcW w:w="8334" w:type="dxa"/>
            <w:shd w:val="clear" w:color="auto" w:fill="FFFFFF" w:themeFill="background1"/>
            <w:vAlign w:val="center"/>
          </w:tcPr>
          <w:p w14:paraId="145559F4" w14:textId="77777777" w:rsidR="00940036" w:rsidRPr="002B21B6" w:rsidRDefault="00940036" w:rsidP="0074738D">
            <w:pPr>
              <w:pStyle w:val="NoSpacing"/>
              <w:spacing w:line="276" w:lineRule="auto"/>
              <w:ind w:left="142"/>
              <w:jc w:val="both"/>
              <w:cnfStyle w:val="000000000000" w:firstRow="0" w:lastRow="0" w:firstColumn="0" w:lastColumn="0" w:oddVBand="0" w:evenVBand="0" w:oddHBand="0" w:evenHBand="0" w:firstRowFirstColumn="0" w:firstRowLastColumn="0" w:lastRowFirstColumn="0" w:lastRowLastColumn="0"/>
              <w:rPr>
                <w:rFonts w:ascii="Tenorite" w:hAnsi="Tenorite" w:cstheme="minorHAnsi"/>
                <w:sz w:val="20"/>
                <w:szCs w:val="20"/>
              </w:rPr>
            </w:pPr>
            <w:r w:rsidRPr="002B21B6">
              <w:rPr>
                <w:rFonts w:ascii="Tenorite" w:hAnsi="Tenorite" w:cstheme="minorHAnsi"/>
                <w:sz w:val="20"/>
                <w:szCs w:val="20"/>
              </w:rPr>
              <w:t>CVS, SVN, VSS, GIT, Bitbucket</w:t>
            </w:r>
          </w:p>
        </w:tc>
      </w:tr>
      <w:tr w:rsidR="00940036" w:rsidRPr="002B21B6" w14:paraId="4260FD77" w14:textId="77777777" w:rsidTr="000E479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E658A4" w14:textId="77777777" w:rsidR="00940036" w:rsidRPr="002B21B6" w:rsidRDefault="00940036" w:rsidP="0074738D">
            <w:pPr>
              <w:pStyle w:val="NoSpacing"/>
              <w:spacing w:line="276" w:lineRule="auto"/>
              <w:ind w:left="142"/>
              <w:jc w:val="both"/>
              <w:rPr>
                <w:rFonts w:ascii="Tenorite" w:hAnsi="Tenorite" w:cstheme="minorHAnsi"/>
                <w:color w:val="000000" w:themeColor="text1"/>
                <w:sz w:val="20"/>
                <w:szCs w:val="20"/>
              </w:rPr>
            </w:pPr>
            <w:r w:rsidRPr="002B21B6">
              <w:rPr>
                <w:rFonts w:ascii="Tenorite" w:hAnsi="Tenorite" w:cstheme="minorHAnsi"/>
                <w:color w:val="000000" w:themeColor="text1"/>
                <w:sz w:val="20"/>
                <w:szCs w:val="20"/>
              </w:rPr>
              <w:t>Project Management</w:t>
            </w:r>
          </w:p>
        </w:tc>
        <w:tc>
          <w:tcPr>
            <w:tcW w:w="8334" w:type="dxa"/>
            <w:shd w:val="clear" w:color="auto" w:fill="FFFFFF" w:themeFill="background1"/>
            <w:vAlign w:val="center"/>
          </w:tcPr>
          <w:p w14:paraId="78E3487E" w14:textId="77777777" w:rsidR="00940036" w:rsidRPr="002B21B6" w:rsidRDefault="00940036" w:rsidP="0074738D">
            <w:pPr>
              <w:pStyle w:val="NoSpacing"/>
              <w:spacing w:line="276" w:lineRule="auto"/>
              <w:ind w:left="142"/>
              <w:jc w:val="both"/>
              <w:cnfStyle w:val="000000100000" w:firstRow="0" w:lastRow="0" w:firstColumn="0" w:lastColumn="0" w:oddVBand="0" w:evenVBand="0" w:oddHBand="1" w:evenHBand="0" w:firstRowFirstColumn="0" w:firstRowLastColumn="0" w:lastRowFirstColumn="0" w:lastRowLastColumn="0"/>
              <w:rPr>
                <w:rFonts w:ascii="Tenorite" w:hAnsi="Tenorite" w:cstheme="minorHAnsi"/>
                <w:sz w:val="20"/>
                <w:szCs w:val="20"/>
              </w:rPr>
            </w:pPr>
            <w:r w:rsidRPr="002B21B6">
              <w:rPr>
                <w:rFonts w:ascii="Tenorite" w:hAnsi="Tenorite" w:cstheme="minorHAnsi"/>
                <w:sz w:val="20"/>
                <w:szCs w:val="20"/>
              </w:rPr>
              <w:t>JIRA, Rally</w:t>
            </w:r>
          </w:p>
        </w:tc>
      </w:tr>
      <w:tr w:rsidR="00940036" w:rsidRPr="002B21B6" w14:paraId="3C236B9F" w14:textId="77777777" w:rsidTr="000E479D">
        <w:trPr>
          <w:trHeight w:val="24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vAlign w:val="center"/>
          </w:tcPr>
          <w:p w14:paraId="1DE88318" w14:textId="77777777" w:rsidR="00940036" w:rsidRPr="002B21B6" w:rsidRDefault="00940036" w:rsidP="0074738D">
            <w:pPr>
              <w:pStyle w:val="NoSpacing"/>
              <w:spacing w:line="276" w:lineRule="auto"/>
              <w:ind w:left="142"/>
              <w:jc w:val="both"/>
              <w:rPr>
                <w:rFonts w:ascii="Tenorite" w:hAnsi="Tenorite" w:cstheme="minorHAnsi"/>
                <w:color w:val="000000" w:themeColor="text1"/>
                <w:sz w:val="20"/>
                <w:szCs w:val="20"/>
              </w:rPr>
            </w:pPr>
            <w:r w:rsidRPr="002B21B6">
              <w:rPr>
                <w:rFonts w:ascii="Tenorite" w:hAnsi="Tenorite" w:cstheme="minorHAnsi"/>
                <w:color w:val="000000" w:themeColor="text1"/>
                <w:sz w:val="20"/>
                <w:szCs w:val="20"/>
              </w:rPr>
              <w:t>Build &amp; Configuration Tools</w:t>
            </w:r>
          </w:p>
        </w:tc>
        <w:tc>
          <w:tcPr>
            <w:tcW w:w="8334" w:type="dxa"/>
            <w:shd w:val="clear" w:color="auto" w:fill="FFFFFF" w:themeFill="background1"/>
            <w:vAlign w:val="center"/>
          </w:tcPr>
          <w:p w14:paraId="7BF9E06B" w14:textId="77777777" w:rsidR="00940036" w:rsidRPr="002B21B6" w:rsidRDefault="00940036" w:rsidP="0074738D">
            <w:pPr>
              <w:pStyle w:val="NoSpacing"/>
              <w:spacing w:line="276" w:lineRule="auto"/>
              <w:ind w:left="142"/>
              <w:jc w:val="both"/>
              <w:cnfStyle w:val="000000000000" w:firstRow="0" w:lastRow="0" w:firstColumn="0" w:lastColumn="0" w:oddVBand="0" w:evenVBand="0" w:oddHBand="0" w:evenHBand="0" w:firstRowFirstColumn="0" w:firstRowLastColumn="0" w:lastRowFirstColumn="0" w:lastRowLastColumn="0"/>
              <w:rPr>
                <w:rFonts w:ascii="Tenorite" w:hAnsi="Tenorite" w:cstheme="minorHAnsi"/>
                <w:sz w:val="20"/>
                <w:szCs w:val="20"/>
              </w:rPr>
            </w:pPr>
            <w:r w:rsidRPr="002B21B6">
              <w:rPr>
                <w:rFonts w:ascii="Tenorite" w:hAnsi="Tenorite" w:cstheme="minorHAnsi"/>
                <w:color w:val="000000"/>
                <w:sz w:val="20"/>
                <w:szCs w:val="20"/>
              </w:rPr>
              <w:t>Ant, Maven, Jenkins, NPM, PNPM, Vite</w:t>
            </w:r>
          </w:p>
        </w:tc>
      </w:tr>
      <w:tr w:rsidR="00940036" w:rsidRPr="002B21B6" w14:paraId="0A0731C2" w14:textId="77777777" w:rsidTr="000E479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5E48B41" w14:textId="77777777" w:rsidR="00940036" w:rsidRPr="002B21B6" w:rsidRDefault="00940036" w:rsidP="0074738D">
            <w:pPr>
              <w:pStyle w:val="NoSpacing"/>
              <w:spacing w:line="276" w:lineRule="auto"/>
              <w:ind w:left="142"/>
              <w:jc w:val="both"/>
              <w:rPr>
                <w:rFonts w:ascii="Tenorite" w:hAnsi="Tenorite" w:cstheme="minorHAnsi"/>
                <w:color w:val="000000" w:themeColor="text1"/>
                <w:sz w:val="20"/>
                <w:szCs w:val="20"/>
              </w:rPr>
            </w:pPr>
            <w:r w:rsidRPr="002B21B6">
              <w:rPr>
                <w:rFonts w:ascii="Tenorite" w:hAnsi="Tenorite" w:cstheme="minorHAnsi"/>
                <w:color w:val="000000" w:themeColor="text1"/>
                <w:sz w:val="20"/>
                <w:szCs w:val="20"/>
              </w:rPr>
              <w:t>Testing Tools</w:t>
            </w:r>
          </w:p>
        </w:tc>
        <w:tc>
          <w:tcPr>
            <w:tcW w:w="8334" w:type="dxa"/>
            <w:shd w:val="clear" w:color="auto" w:fill="FFFFFF" w:themeFill="background1"/>
            <w:vAlign w:val="center"/>
          </w:tcPr>
          <w:p w14:paraId="1BBF03F3" w14:textId="77777777" w:rsidR="00940036" w:rsidRPr="002B21B6" w:rsidRDefault="00940036" w:rsidP="0074738D">
            <w:pPr>
              <w:pStyle w:val="NoSpacing"/>
              <w:spacing w:line="276" w:lineRule="auto"/>
              <w:ind w:left="142"/>
              <w:jc w:val="both"/>
              <w:cnfStyle w:val="000000100000" w:firstRow="0" w:lastRow="0" w:firstColumn="0" w:lastColumn="0" w:oddVBand="0" w:evenVBand="0" w:oddHBand="1" w:evenHBand="0" w:firstRowFirstColumn="0" w:firstRowLastColumn="0" w:lastRowFirstColumn="0" w:lastRowLastColumn="0"/>
              <w:rPr>
                <w:rFonts w:ascii="Tenorite" w:hAnsi="Tenorite" w:cstheme="minorHAnsi"/>
                <w:sz w:val="20"/>
                <w:szCs w:val="20"/>
              </w:rPr>
            </w:pPr>
            <w:r w:rsidRPr="002B21B6">
              <w:rPr>
                <w:rFonts w:ascii="Tenorite" w:hAnsi="Tenorite" w:cstheme="minorHAnsi"/>
                <w:sz w:val="20"/>
                <w:szCs w:val="20"/>
              </w:rPr>
              <w:t>Junit, Mockito, Jasmine, Karma, Protractor, Splunk</w:t>
            </w:r>
          </w:p>
        </w:tc>
      </w:tr>
      <w:tr w:rsidR="00940036" w:rsidRPr="002B21B6" w14:paraId="2CAE8343" w14:textId="77777777" w:rsidTr="000E479D">
        <w:trPr>
          <w:trHeight w:val="258"/>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vAlign w:val="center"/>
          </w:tcPr>
          <w:p w14:paraId="510CA6F5" w14:textId="77777777" w:rsidR="00940036" w:rsidRPr="002B21B6" w:rsidRDefault="00940036" w:rsidP="0074738D">
            <w:pPr>
              <w:pStyle w:val="NoSpacing"/>
              <w:spacing w:line="276" w:lineRule="auto"/>
              <w:ind w:left="142"/>
              <w:jc w:val="both"/>
              <w:rPr>
                <w:rFonts w:ascii="Tenorite" w:hAnsi="Tenorite" w:cstheme="minorHAnsi"/>
                <w:color w:val="000000" w:themeColor="text1"/>
                <w:sz w:val="20"/>
                <w:szCs w:val="20"/>
              </w:rPr>
            </w:pPr>
            <w:r w:rsidRPr="002B21B6">
              <w:rPr>
                <w:rFonts w:ascii="Tenorite" w:hAnsi="Tenorite" w:cstheme="minorHAnsi"/>
                <w:color w:val="000000" w:themeColor="text1"/>
                <w:sz w:val="20"/>
                <w:szCs w:val="20"/>
              </w:rPr>
              <w:t>Cloud / DevOps Tools</w:t>
            </w:r>
          </w:p>
        </w:tc>
        <w:tc>
          <w:tcPr>
            <w:tcW w:w="8334" w:type="dxa"/>
            <w:shd w:val="clear" w:color="auto" w:fill="FFFFFF" w:themeFill="background1"/>
            <w:vAlign w:val="center"/>
          </w:tcPr>
          <w:p w14:paraId="6D6DE9C8" w14:textId="77777777" w:rsidR="00940036" w:rsidRPr="002B21B6" w:rsidRDefault="00940036" w:rsidP="0074738D">
            <w:pPr>
              <w:pStyle w:val="NoSpacing"/>
              <w:spacing w:line="276" w:lineRule="auto"/>
              <w:ind w:left="142"/>
              <w:jc w:val="both"/>
              <w:cnfStyle w:val="000000000000" w:firstRow="0" w:lastRow="0" w:firstColumn="0" w:lastColumn="0" w:oddVBand="0" w:evenVBand="0" w:oddHBand="0" w:evenHBand="0" w:firstRowFirstColumn="0" w:firstRowLastColumn="0" w:lastRowFirstColumn="0" w:lastRowLastColumn="0"/>
              <w:rPr>
                <w:rFonts w:ascii="Tenorite" w:hAnsi="Tenorite" w:cstheme="minorHAnsi"/>
                <w:color w:val="000000"/>
                <w:sz w:val="20"/>
                <w:szCs w:val="20"/>
                <w:shd w:val="clear" w:color="auto" w:fill="FFFFFF"/>
              </w:rPr>
            </w:pPr>
            <w:r w:rsidRPr="002B21B6">
              <w:rPr>
                <w:rFonts w:ascii="Tenorite" w:hAnsi="Tenorite" w:cstheme="minorHAnsi"/>
                <w:color w:val="000000"/>
                <w:sz w:val="20"/>
                <w:szCs w:val="20"/>
                <w:shd w:val="clear" w:color="auto" w:fill="FFFFFF"/>
              </w:rPr>
              <w:t>AWS, GCP, Azure, Lambda,</w:t>
            </w:r>
            <w:r w:rsidRPr="002B21B6">
              <w:rPr>
                <w:rFonts w:ascii="Tenorite" w:hAnsi="Tenorite" w:cstheme="minorHAnsi"/>
                <w:sz w:val="20"/>
                <w:szCs w:val="20"/>
              </w:rPr>
              <w:t xml:space="preserve"> Kubernetes, Docker, Swarm, Hadoop</w:t>
            </w:r>
          </w:p>
        </w:tc>
      </w:tr>
      <w:tr w:rsidR="00940036" w:rsidRPr="002B21B6" w14:paraId="7A6AF8E9" w14:textId="77777777" w:rsidTr="000E47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EE6081" w14:textId="77777777" w:rsidR="00940036" w:rsidRPr="002B21B6" w:rsidRDefault="00940036" w:rsidP="0074738D">
            <w:pPr>
              <w:pStyle w:val="NoSpacing"/>
              <w:spacing w:line="276" w:lineRule="auto"/>
              <w:ind w:left="142"/>
              <w:jc w:val="both"/>
              <w:rPr>
                <w:rFonts w:ascii="Tenorite" w:hAnsi="Tenorite" w:cstheme="minorHAnsi"/>
                <w:bCs w:val="0"/>
                <w:color w:val="000000" w:themeColor="text1"/>
                <w:sz w:val="20"/>
                <w:szCs w:val="20"/>
                <w:shd w:val="clear" w:color="auto" w:fill="FFFFFF"/>
              </w:rPr>
            </w:pPr>
            <w:r w:rsidRPr="002B21B6">
              <w:rPr>
                <w:rFonts w:ascii="Tenorite" w:hAnsi="Tenorite" w:cstheme="minorHAnsi"/>
                <w:color w:val="000000" w:themeColor="text1"/>
                <w:sz w:val="20"/>
                <w:szCs w:val="20"/>
              </w:rPr>
              <w:t>Operating Systems</w:t>
            </w:r>
          </w:p>
        </w:tc>
        <w:tc>
          <w:tcPr>
            <w:tcW w:w="8334" w:type="dxa"/>
            <w:shd w:val="clear" w:color="auto" w:fill="FFFFFF" w:themeFill="background1"/>
            <w:vAlign w:val="center"/>
          </w:tcPr>
          <w:p w14:paraId="7CF9136B" w14:textId="77777777" w:rsidR="00940036" w:rsidRPr="002B21B6" w:rsidRDefault="00940036" w:rsidP="0074738D">
            <w:pPr>
              <w:pStyle w:val="NoSpacing"/>
              <w:spacing w:line="276" w:lineRule="auto"/>
              <w:ind w:left="142"/>
              <w:jc w:val="both"/>
              <w:cnfStyle w:val="000000100000" w:firstRow="0" w:lastRow="0" w:firstColumn="0" w:lastColumn="0" w:oddVBand="0" w:evenVBand="0" w:oddHBand="1" w:evenHBand="0" w:firstRowFirstColumn="0" w:firstRowLastColumn="0" w:lastRowFirstColumn="0" w:lastRowLastColumn="0"/>
              <w:rPr>
                <w:rFonts w:ascii="Tenorite" w:hAnsi="Tenorite" w:cstheme="minorHAnsi"/>
                <w:sz w:val="20"/>
                <w:szCs w:val="20"/>
              </w:rPr>
            </w:pPr>
            <w:r w:rsidRPr="002B21B6">
              <w:rPr>
                <w:rFonts w:ascii="Tenorite" w:hAnsi="Tenorite" w:cstheme="minorHAnsi"/>
                <w:sz w:val="20"/>
                <w:szCs w:val="20"/>
              </w:rPr>
              <w:t>Windows, Linux, MAC-OS</w:t>
            </w:r>
          </w:p>
        </w:tc>
      </w:tr>
    </w:tbl>
    <w:p w14:paraId="38ADC1D6" w14:textId="1BBC531F" w:rsidR="00940036" w:rsidRPr="00B4496D" w:rsidRDefault="00940036" w:rsidP="0074738D">
      <w:pPr>
        <w:ind w:left="-284"/>
        <w:jc w:val="both"/>
        <w:rPr>
          <w:rFonts w:ascii="Tenorite" w:hAnsi="Tenorite" w:cstheme="minorHAnsi"/>
          <w:b/>
          <w:color w:val="000000" w:themeColor="text1"/>
          <w:sz w:val="20"/>
          <w:szCs w:val="20"/>
          <w:u w:val="thick"/>
        </w:rPr>
      </w:pPr>
      <w:r w:rsidRPr="00811DE2">
        <w:rPr>
          <w:rFonts w:ascii="Tenorite" w:hAnsi="Tenorite" w:cstheme="minorHAnsi"/>
          <w:b/>
          <w:color w:val="000000" w:themeColor="text1"/>
          <w:sz w:val="20"/>
          <w:szCs w:val="20"/>
          <w:u w:val="thick"/>
        </w:rPr>
        <w:t>TECHNICAL SKILLS</w:t>
      </w:r>
    </w:p>
    <w:p w14:paraId="4478BB7E" w14:textId="77777777" w:rsidR="00B4496D" w:rsidRDefault="00B4496D" w:rsidP="00C87B94">
      <w:pPr>
        <w:jc w:val="both"/>
        <w:rPr>
          <w:rFonts w:ascii="Tenorite" w:hAnsi="Tenorite" w:cstheme="minorHAnsi"/>
          <w:b/>
          <w:color w:val="000000" w:themeColor="text1"/>
          <w:sz w:val="20"/>
          <w:szCs w:val="20"/>
          <w:u w:val="thick"/>
        </w:rPr>
      </w:pPr>
    </w:p>
    <w:p w14:paraId="7CF205BB" w14:textId="22CD9924" w:rsidR="00940036" w:rsidRPr="00A1454E" w:rsidRDefault="00940036" w:rsidP="0074738D">
      <w:pPr>
        <w:ind w:left="-284"/>
        <w:jc w:val="both"/>
        <w:rPr>
          <w:rFonts w:ascii="Tenorite" w:hAnsi="Tenorite" w:cstheme="minorHAnsi"/>
          <w:b/>
          <w:color w:val="000000" w:themeColor="text1"/>
          <w:sz w:val="20"/>
          <w:szCs w:val="20"/>
          <w:u w:val="thick"/>
        </w:rPr>
      </w:pPr>
      <w:r w:rsidRPr="00A1454E">
        <w:rPr>
          <w:rFonts w:ascii="Tenorite" w:hAnsi="Tenorite" w:cstheme="minorHAnsi"/>
          <w:b/>
          <w:color w:val="000000" w:themeColor="text1"/>
          <w:sz w:val="20"/>
          <w:szCs w:val="20"/>
          <w:u w:val="thick"/>
        </w:rPr>
        <w:t>PROFESSIONAL EXPERIENCE</w:t>
      </w:r>
    </w:p>
    <w:p w14:paraId="6BD2D2B6" w14:textId="4C96F1E5" w:rsidR="00940036" w:rsidRPr="002B21B6" w:rsidRDefault="00940036" w:rsidP="0074738D">
      <w:pPr>
        <w:shd w:val="clear" w:color="auto" w:fill="F2F2F2" w:themeFill="background1" w:themeFillShade="F2"/>
        <w:tabs>
          <w:tab w:val="right" w:pos="10800"/>
        </w:tabs>
        <w:spacing w:after="0"/>
        <w:ind w:left="-284"/>
        <w:jc w:val="both"/>
        <w:rPr>
          <w:rFonts w:ascii="Tenorite" w:hAnsi="Tenorite" w:cstheme="minorHAnsi"/>
          <w:color w:val="000000" w:themeColor="text1"/>
          <w:sz w:val="20"/>
          <w:szCs w:val="20"/>
        </w:rPr>
      </w:pPr>
      <w:r w:rsidRPr="002B21B6">
        <w:rPr>
          <w:rFonts w:ascii="Tenorite" w:eastAsia="Yu Gothic" w:hAnsi="Tenorite" w:cstheme="minorHAnsi"/>
          <w:b/>
          <w:iCs/>
          <w:sz w:val="20"/>
          <w:szCs w:val="20"/>
        </w:rPr>
        <w:t>Client</w:t>
      </w:r>
      <w:r w:rsidRPr="002B21B6">
        <w:rPr>
          <w:rFonts w:ascii="Tenorite" w:hAnsi="Tenorite" w:cstheme="minorHAnsi"/>
          <w:b/>
          <w:bCs/>
          <w:sz w:val="20"/>
          <w:szCs w:val="20"/>
        </w:rPr>
        <w:t>:</w:t>
      </w:r>
      <w:r>
        <w:rPr>
          <w:rFonts w:ascii="Tenorite" w:eastAsia="Yu Gothic" w:hAnsi="Tenorite" w:cstheme="minorHAnsi"/>
          <w:b/>
          <w:iCs/>
          <w:sz w:val="20"/>
          <w:szCs w:val="20"/>
        </w:rPr>
        <w:t xml:space="preserve"> </w:t>
      </w:r>
      <w:r w:rsidR="00721DD8">
        <w:rPr>
          <w:rFonts w:ascii="Tenorite" w:eastAsia="Yu Gothic" w:hAnsi="Tenorite" w:cstheme="minorHAnsi"/>
          <w:b/>
          <w:iCs/>
          <w:sz w:val="20"/>
          <w:szCs w:val="20"/>
        </w:rPr>
        <w:t>Comerica Bank</w:t>
      </w:r>
      <w:r w:rsidR="002770EC">
        <w:rPr>
          <w:rFonts w:ascii="Tenorite" w:eastAsia="Yu Gothic" w:hAnsi="Tenorite" w:cstheme="minorHAnsi"/>
          <w:b/>
          <w:iCs/>
          <w:sz w:val="20"/>
          <w:szCs w:val="20"/>
        </w:rPr>
        <w:t xml:space="preserve">, </w:t>
      </w:r>
      <w:r w:rsidR="002770EC" w:rsidRPr="002770EC">
        <w:rPr>
          <w:rFonts w:ascii="Tenorite" w:eastAsia="Yu Gothic" w:hAnsi="Tenorite" w:cstheme="minorHAnsi"/>
          <w:b/>
          <w:iCs/>
          <w:sz w:val="20"/>
          <w:szCs w:val="20"/>
        </w:rPr>
        <w:t>Dallas, T</w:t>
      </w:r>
      <w:r w:rsidR="002770EC">
        <w:rPr>
          <w:rFonts w:ascii="Tenorite" w:eastAsia="Yu Gothic" w:hAnsi="Tenorite" w:cstheme="minorHAnsi"/>
          <w:b/>
          <w:iCs/>
          <w:sz w:val="20"/>
          <w:szCs w:val="20"/>
        </w:rPr>
        <w:t>X</w:t>
      </w:r>
      <w:r w:rsidRPr="002B21B6">
        <w:rPr>
          <w:rFonts w:ascii="Tenorite" w:eastAsia="Yu Gothic" w:hAnsi="Tenorite" w:cstheme="minorHAnsi"/>
          <w:b/>
          <w:iCs/>
          <w:sz w:val="20"/>
          <w:szCs w:val="20"/>
        </w:rPr>
        <w:tab/>
      </w:r>
      <w:r>
        <w:rPr>
          <w:rFonts w:ascii="Tenorite" w:eastAsia="Yu Gothic" w:hAnsi="Tenorite" w:cstheme="minorHAnsi"/>
          <w:b/>
          <w:iCs/>
          <w:sz w:val="20"/>
          <w:szCs w:val="20"/>
        </w:rPr>
        <w:t xml:space="preserve"> </w:t>
      </w:r>
      <w:r w:rsidR="007C04BA">
        <w:rPr>
          <w:rFonts w:ascii="Tenorite" w:eastAsia="Yu Gothic" w:hAnsi="Tenorite" w:cstheme="minorHAnsi"/>
          <w:b/>
          <w:iCs/>
          <w:sz w:val="20"/>
          <w:szCs w:val="20"/>
        </w:rPr>
        <w:t xml:space="preserve">       </w:t>
      </w:r>
      <w:r w:rsidR="00721DD8">
        <w:rPr>
          <w:rFonts w:ascii="Tenorite" w:eastAsia="Yu Gothic" w:hAnsi="Tenorite" w:cstheme="minorHAnsi"/>
          <w:b/>
          <w:iCs/>
          <w:sz w:val="20"/>
          <w:szCs w:val="20"/>
        </w:rPr>
        <w:t>Jan 2023</w:t>
      </w:r>
      <w:r w:rsidRPr="002B21B6">
        <w:rPr>
          <w:rFonts w:ascii="Tenorite" w:eastAsia="Yu Gothic" w:hAnsi="Tenorite" w:cstheme="minorHAnsi"/>
          <w:b/>
          <w:iCs/>
          <w:sz w:val="20"/>
          <w:szCs w:val="20"/>
        </w:rPr>
        <w:t>- Present</w:t>
      </w:r>
    </w:p>
    <w:p w14:paraId="6B275385" w14:textId="0E409893" w:rsidR="00D21BBF" w:rsidRPr="00B4496D" w:rsidRDefault="00061757" w:rsidP="0074738D">
      <w:pPr>
        <w:shd w:val="clear" w:color="auto" w:fill="F2F2F2" w:themeFill="background1" w:themeFillShade="F2"/>
        <w:spacing w:after="0" w:line="276" w:lineRule="auto"/>
        <w:ind w:left="-284"/>
        <w:jc w:val="both"/>
        <w:rPr>
          <w:rFonts w:ascii="Tenorite" w:eastAsia="Yu Gothic" w:hAnsi="Tenorite" w:cstheme="minorHAnsi"/>
          <w:b/>
          <w:iCs/>
          <w:sz w:val="20"/>
          <w:szCs w:val="20"/>
        </w:rPr>
      </w:pPr>
      <w:r>
        <w:rPr>
          <w:noProof/>
        </w:rPr>
        <mc:AlternateContent>
          <mc:Choice Requires="wps">
            <w:drawing>
              <wp:anchor distT="0" distB="0" distL="114300" distR="114300" simplePos="0" relativeHeight="251663360" behindDoc="0" locked="0" layoutInCell="1" allowOverlap="1" wp14:anchorId="56A2B6A3" wp14:editId="774810A6">
                <wp:simplePos x="0" y="0"/>
                <wp:positionH relativeFrom="margin">
                  <wp:posOffset>-177800</wp:posOffset>
                </wp:positionH>
                <wp:positionV relativeFrom="paragraph">
                  <wp:posOffset>238760</wp:posOffset>
                </wp:positionV>
                <wp:extent cx="7198360" cy="1828800"/>
                <wp:effectExtent l="0" t="0" r="21590" b="24130"/>
                <wp:wrapSquare wrapText="bothSides"/>
                <wp:docPr id="452564786" name="Text Box 1"/>
                <wp:cNvGraphicFramePr/>
                <a:graphic xmlns:a="http://schemas.openxmlformats.org/drawingml/2006/main">
                  <a:graphicData uri="http://schemas.microsoft.com/office/word/2010/wordprocessingShape">
                    <wps:wsp>
                      <wps:cNvSpPr txBox="1"/>
                      <wps:spPr>
                        <a:xfrm>
                          <a:off x="0" y="0"/>
                          <a:ext cx="7198360" cy="1828800"/>
                        </a:xfrm>
                        <a:prstGeom prst="rect">
                          <a:avLst/>
                        </a:prstGeom>
                        <a:noFill/>
                        <a:ln w="6350">
                          <a:solidFill>
                            <a:prstClr val="black"/>
                          </a:solidFill>
                        </a:ln>
                      </wps:spPr>
                      <wps:txbx>
                        <w:txbxContent>
                          <w:p w14:paraId="44462BA0" w14:textId="6DC0DBB5" w:rsidR="00822202" w:rsidRPr="00822202" w:rsidRDefault="00822202" w:rsidP="00061757">
                            <w:pPr>
                              <w:pStyle w:val="ListParagraph"/>
                              <w:spacing w:beforeLines="40" w:before="96" w:afterLines="40" w:after="96" w:line="276" w:lineRule="auto"/>
                              <w:ind w:left="0"/>
                              <w:jc w:val="both"/>
                              <w:rPr>
                                <w:rFonts w:ascii="Tenorite" w:eastAsia="Yu Gothic" w:hAnsi="Tenorite" w:cstheme="minorHAnsi"/>
                                <w:b/>
                                <w:bCs/>
                                <w:sz w:val="20"/>
                                <w:szCs w:val="20"/>
                              </w:rPr>
                            </w:pPr>
                            <w:r w:rsidRPr="00822202">
                              <w:rPr>
                                <w:rFonts w:ascii="Tenorite" w:eastAsia="Yu Gothic" w:hAnsi="Tenorite" w:cstheme="minorHAnsi"/>
                                <w:b/>
                                <w:bCs/>
                                <w:sz w:val="20"/>
                                <w:szCs w:val="20"/>
                              </w:rPr>
                              <w:t>Project: Digital Loan Origination &amp; Customer Profile Management System:</w:t>
                            </w:r>
                          </w:p>
                          <w:p w14:paraId="5E09FAE3" w14:textId="57EC1B06" w:rsidR="00822202" w:rsidRPr="00822202" w:rsidRDefault="002770EC" w:rsidP="002770EC">
                            <w:pPr>
                              <w:pStyle w:val="ListParagraph"/>
                              <w:spacing w:beforeLines="40" w:before="96" w:afterLines="40" w:after="96" w:line="276" w:lineRule="auto"/>
                              <w:ind w:left="0"/>
                              <w:jc w:val="both"/>
                              <w:rPr>
                                <w:rFonts w:ascii="Tenorite" w:eastAsia="Yu Gothic" w:hAnsi="Tenorite" w:cstheme="minorHAnsi"/>
                                <w:sz w:val="20"/>
                                <w:szCs w:val="20"/>
                                <w:lang w:val="en-IN"/>
                              </w:rPr>
                            </w:pPr>
                            <w:r w:rsidRPr="002770EC">
                              <w:rPr>
                                <w:rFonts w:ascii="Tenorite" w:eastAsia="Yu Gothic" w:hAnsi="Tenorite" w:cstheme="minorHAnsi"/>
                                <w:sz w:val="20"/>
                                <w:szCs w:val="20"/>
                              </w:rPr>
                              <w:t>I’ve been working on a major digital banking initiative at Comerica that streamlines loan origination, customer profile management, KYC processing, and underwriting automation. The project supports both customer-facing portals and internal operations workflows, integrating with credit bureaus, fraud detection systems, and document management platforms. I joined this during the middle phase and have worked across feature development, enhancement, performance optimization, security, and long-term production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6A2B6A3" id="_x0000_t202" coordsize="21600,21600" o:spt="202" path="m,l,21600r21600,l21600,xe">
                <v:stroke joinstyle="miter"/>
                <v:path gradientshapeok="t" o:connecttype="rect"/>
              </v:shapetype>
              <v:shape id="Text Box 1" o:spid="_x0000_s1026" type="#_x0000_t202" style="position:absolute;left:0;text-align:left;margin-left:-14pt;margin-top:18.8pt;width:566.8pt;height:2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" filled="f" strokeweight=".5pt">
                <v:textbox style="mso-fit-shape-to-text:t">
                  <w:txbxContent>
                    <w:p w14:paraId="44462BA0" w14:textId="6DC0DBB5" w:rsidR="00822202" w:rsidRPr="00822202" w:rsidRDefault="00822202" w:rsidP="00061757">
                      <w:pPr>
                        <w:pStyle w:val="ListParagraph"/>
                        <w:spacing w:beforeLines="40" w:before="96" w:afterLines="40" w:after="96" w:line="276" w:lineRule="auto"/>
                        <w:ind w:left="0"/>
                        <w:jc w:val="both"/>
                        <w:rPr>
                          <w:rFonts w:ascii="Tenorite" w:eastAsia="Yu Gothic" w:hAnsi="Tenorite" w:cstheme="minorHAnsi"/>
                          <w:b/>
                          <w:bCs/>
                          <w:sz w:val="20"/>
                          <w:szCs w:val="20"/>
                        </w:rPr>
                      </w:pPr>
                      <w:r w:rsidRPr="00822202">
                        <w:rPr>
                          <w:rFonts w:ascii="Tenorite" w:eastAsia="Yu Gothic" w:hAnsi="Tenorite" w:cstheme="minorHAnsi"/>
                          <w:b/>
                          <w:bCs/>
                          <w:sz w:val="20"/>
                          <w:szCs w:val="20"/>
                        </w:rPr>
                        <w:t>Project: Digital Loan Origination &amp; Customer Profile Management System:</w:t>
                      </w:r>
                    </w:p>
                    <w:p w14:paraId="5E09FAE3" w14:textId="57EC1B06" w:rsidR="00822202" w:rsidRPr="00822202" w:rsidRDefault="002770EC" w:rsidP="002770EC">
                      <w:pPr>
                        <w:pStyle w:val="ListParagraph"/>
                        <w:spacing w:beforeLines="40" w:before="96" w:afterLines="40" w:after="96" w:line="276" w:lineRule="auto"/>
                        <w:ind w:left="0"/>
                        <w:jc w:val="both"/>
                        <w:rPr>
                          <w:rFonts w:ascii="Tenorite" w:eastAsia="Yu Gothic" w:hAnsi="Tenorite" w:cstheme="minorHAnsi"/>
                          <w:sz w:val="20"/>
                          <w:szCs w:val="20"/>
                          <w:lang w:val="en-IN"/>
                        </w:rPr>
                      </w:pPr>
                      <w:r w:rsidRPr="002770EC">
                        <w:rPr>
                          <w:rFonts w:ascii="Tenorite" w:eastAsia="Yu Gothic" w:hAnsi="Tenorite" w:cstheme="minorHAnsi"/>
                          <w:sz w:val="20"/>
                          <w:szCs w:val="20"/>
                        </w:rPr>
                        <w:t>I’ve been working on a major digital banking initiative at Comerica that streamlines loan origination, customer profile management, KYC processing, and underwriting automation. The project supports both customer-facing portals and internal operations workflows, integrating with credit bureaus, fraud detection systems, and document management platforms. I joined this during the middle phase and have worked across feature development, enhancement, performance optimization, security, and long-term production support.</w:t>
                      </w:r>
                    </w:p>
                  </w:txbxContent>
                </v:textbox>
                <w10:wrap type="square" anchorx="margin"/>
              </v:shape>
            </w:pict>
          </mc:Fallback>
        </mc:AlternateContent>
      </w:r>
      <w:r w:rsidR="00940036" w:rsidRPr="002B21B6">
        <w:rPr>
          <w:rFonts w:ascii="Tenorite" w:eastAsia="Yu Gothic" w:hAnsi="Tenorite" w:cstheme="minorHAnsi"/>
          <w:b/>
          <w:iCs/>
          <w:sz w:val="20"/>
          <w:szCs w:val="20"/>
        </w:rPr>
        <w:t>Role</w:t>
      </w:r>
      <w:r w:rsidR="008532C6" w:rsidRPr="002B21B6">
        <w:rPr>
          <w:rFonts w:ascii="Tenorite" w:eastAsia="Yu Gothic" w:hAnsi="Tenorite" w:cstheme="minorHAnsi"/>
          <w:b/>
          <w:iCs/>
          <w:sz w:val="20"/>
          <w:szCs w:val="20"/>
        </w:rPr>
        <w:t>: Sr</w:t>
      </w:r>
      <w:r w:rsidR="00940036" w:rsidRPr="002B21B6">
        <w:rPr>
          <w:rFonts w:ascii="Tenorite" w:eastAsia="Yu Gothic" w:hAnsi="Tenorite" w:cstheme="minorHAnsi"/>
          <w:b/>
          <w:iCs/>
          <w:sz w:val="20"/>
          <w:szCs w:val="20"/>
        </w:rPr>
        <w:t xml:space="preserve"> Java Full Stack Developer</w:t>
      </w:r>
    </w:p>
    <w:p w14:paraId="4A0E2EF6" w14:textId="017F64FB"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Pr>
          <w:rFonts w:ascii="Tenorite" w:eastAsia="Yu Gothic" w:hAnsi="Tenorite" w:cstheme="minorHAnsi"/>
          <w:sz w:val="20"/>
          <w:szCs w:val="20"/>
          <w:lang w:val="en-IN"/>
        </w:rPr>
        <w:t>M</w:t>
      </w:r>
      <w:r w:rsidRPr="002770EC">
        <w:rPr>
          <w:rFonts w:ascii="Tenorite" w:eastAsia="Yu Gothic" w:hAnsi="Tenorite" w:cstheme="minorHAnsi"/>
          <w:sz w:val="20"/>
          <w:szCs w:val="20"/>
          <w:lang w:val="en-IN"/>
        </w:rPr>
        <w:t>aintained microservices in Java 17, leveraging modern features like records, sealed classes, pattern matching, and text blocks to write clean, expressive code.</w:t>
      </w:r>
    </w:p>
    <w:p w14:paraId="1D2C821D"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Developed robust REST APIs using Spring Boot, following layered architecture with service, DAO, and controller separation.</w:t>
      </w:r>
    </w:p>
    <w:p w14:paraId="4F8857D8"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Integrated Apache Kafka producers and consumers to handle asynchronous events for document uploads, KYC status changes, and credit score updates.</w:t>
      </w:r>
    </w:p>
    <w:p w14:paraId="3C9ED3FC"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Designed and implemented secure workflows using Spring Security with JWT tokens, and configured SSO integration using Okta OAuth 2.0.</w:t>
      </w:r>
    </w:p>
    <w:p w14:paraId="34372E35"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Developed dynamic, step-driven user interfaces in Angular 15 using Reactive Forms, NgRx for state management, and Angular Material for a polished UI/UX.</w:t>
      </w:r>
    </w:p>
    <w:p w14:paraId="43F481EB"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Worked on profile update and document upload UIs with real-time validation, preview, and dynamic behavior based on loan type and customer segment.</w:t>
      </w:r>
    </w:p>
    <w:p w14:paraId="1628E5F9"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Integrated third-party APIs for credit bureau (Equifax, Experian), fraud detection, and income verification with fault-tolerant wrappers and fallback logic.</w:t>
      </w:r>
    </w:p>
    <w:p w14:paraId="3A0B2D84"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Managed loan application and document data in PostgreSQL with optimized indexes, and used MongoDB for storing semi-structured KYC metadata.</w:t>
      </w:r>
    </w:p>
    <w:p w14:paraId="59DDF34C"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Designed Redis caching logic for commonly accessed customer data, multi-step loan form sessions, and in-progress applications.</w:t>
      </w:r>
    </w:p>
    <w:p w14:paraId="32CB9C5A"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Implemented multi-threaded and scheduled tasks using Spring Boot’s @Scheduled, CompletableFuture, and ExecutorService for background processing.</w:t>
      </w:r>
    </w:p>
    <w:p w14:paraId="4839F832"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Developed batch jobs using Spring Batch for nightly loan reconciliation and archival.</w:t>
      </w:r>
    </w:p>
    <w:p w14:paraId="72F36549"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Wrote reusable utility libraries for field masking, input normalization, and PDF conversion (iText) used across services.</w:t>
      </w:r>
    </w:p>
    <w:p w14:paraId="7E819A86"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Containerized services using Docker, and deployed them to Red Hat OpenShift, managing pods, health checks, config maps, and secrets.</w:t>
      </w:r>
    </w:p>
    <w:p w14:paraId="4D12145E"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Worked with AWS S3 to store customer-uploaded documents securely, using pre-signed URLs for upload/download with strict TTL.</w:t>
      </w:r>
    </w:p>
    <w:p w14:paraId="49A44692"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Managed environment configs and secrets through AWS Systems Manager Parameter Store, with fallbacks for local dev testing.</w:t>
      </w:r>
    </w:p>
    <w:p w14:paraId="3E342282"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Participated in setting up feature flagging using Unleash, enabling staged rollouts and quick toggling of experimental features.</w:t>
      </w:r>
    </w:p>
    <w:p w14:paraId="711CBC66"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Maintained and authored OpenAPI (Swagger) contracts, enabling cross-team contract-first development and automated documentation.</w:t>
      </w:r>
    </w:p>
    <w:p w14:paraId="767499D3"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Integrated with legacy SOAP services for credit risk scoring using Apache CXF, transforming XML payloads into POJOs using JAXB.</w:t>
      </w:r>
    </w:p>
    <w:p w14:paraId="723E2EC2"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Used NgRx Effects and Store modules to manage global state in Angular, especially around form validation and API chaining.</w:t>
      </w:r>
    </w:p>
    <w:p w14:paraId="5694B319"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Applied caching and optimistic UI strategies to improve perceived performance and reduce server load during high-traffic hours.</w:t>
      </w:r>
    </w:p>
    <w:p w14:paraId="21A7B235"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Built real-time alerts and dashboards using Prometheus and Grafana, monitoring latency, error rates, Kafka lag, and database query durations.</w:t>
      </w:r>
    </w:p>
    <w:p w14:paraId="396C52DA"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Implemented structured logging using SLF4J and shipped logs to ELK stack (Elasticsearch, Logstash, Kibana) for debugging and analysis.</w:t>
      </w:r>
    </w:p>
    <w:p w14:paraId="0BB3467F"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Created automated pipelines with Jenkins, including unit test execution, code coverage with Jacoco, and quality gates using SonarQube.</w:t>
      </w:r>
    </w:p>
    <w:p w14:paraId="77A42CAE"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Created Postman API test suites and integrated them with Newman CLI for automated smoke testing in CI/CD.</w:t>
      </w:r>
    </w:p>
    <w:p w14:paraId="70531867"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Refined database access using Spring Data JPA, native queries, and projections to improve performance on heavy JOIN operations.</w:t>
      </w:r>
    </w:p>
    <w:p w14:paraId="3EDC17BC" w14:textId="0C68FADB"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Integrated frontend unit testing using Jasmine and used TestBed for mocking modules in Angular components.</w:t>
      </w:r>
    </w:p>
    <w:p w14:paraId="1C876BEE"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Refactored large Angular components into smaller reusable ones (modals, loaders, cards) to improve maintainability and reusability.</w:t>
      </w:r>
    </w:p>
    <w:p w14:paraId="12443AC4" w14:textId="77777777" w:rsidR="002770EC" w:rsidRPr="002770EC" w:rsidRDefault="002770EC" w:rsidP="0074738D">
      <w:pPr>
        <w:pStyle w:val="ListParagraph"/>
        <w:numPr>
          <w:ilvl w:val="0"/>
          <w:numId w:val="3"/>
        </w:numPr>
        <w:spacing w:beforeLines="40" w:before="96" w:afterLines="40" w:after="96" w:line="276" w:lineRule="auto"/>
        <w:ind w:left="142"/>
        <w:jc w:val="both"/>
        <w:rPr>
          <w:rFonts w:ascii="Tenorite" w:eastAsia="Yu Gothic" w:hAnsi="Tenorite" w:cstheme="minorHAnsi"/>
          <w:sz w:val="20"/>
          <w:szCs w:val="20"/>
          <w:lang w:val="en-IN"/>
        </w:rPr>
      </w:pPr>
      <w:r w:rsidRPr="002770EC">
        <w:rPr>
          <w:rFonts w:ascii="Tenorite" w:eastAsia="Yu Gothic" w:hAnsi="Tenorite" w:cstheme="minorHAnsi"/>
          <w:sz w:val="20"/>
          <w:szCs w:val="20"/>
          <w:lang w:val="en-IN"/>
        </w:rPr>
        <w:t>Participated in load testing cycles using JMeter to validate service performance under simulated high-volume application spikes.</w:t>
      </w:r>
    </w:p>
    <w:p w14:paraId="0C4ED624" w14:textId="3461B2C1" w:rsidR="002770EC" w:rsidRDefault="002770EC" w:rsidP="0074738D">
      <w:pPr>
        <w:pStyle w:val="MediumGrid1-Accent21"/>
        <w:spacing w:after="0" w:line="240" w:lineRule="auto"/>
        <w:ind w:left="-142"/>
        <w:jc w:val="both"/>
        <w:rPr>
          <w:rFonts w:ascii="Tenorite" w:hAnsi="Tenorite" w:cstheme="minorHAnsi"/>
          <w:bCs/>
          <w:sz w:val="20"/>
          <w:szCs w:val="20"/>
          <w:shd w:val="clear" w:color="auto" w:fill="FFFFFF"/>
        </w:rPr>
      </w:pPr>
      <w:r>
        <w:rPr>
          <w:rFonts w:ascii="Tenorite" w:hAnsi="Tenorite" w:cstheme="minorHAnsi"/>
          <w:b/>
          <w:sz w:val="20"/>
          <w:szCs w:val="20"/>
          <w:shd w:val="clear" w:color="auto" w:fill="FFFFFF"/>
        </w:rPr>
        <w:t>Technologies Used</w:t>
      </w:r>
      <w:r w:rsidR="00940036" w:rsidRPr="002B21B6">
        <w:rPr>
          <w:rFonts w:ascii="Tenorite" w:hAnsi="Tenorite" w:cstheme="minorHAnsi"/>
          <w:b/>
          <w:sz w:val="20"/>
          <w:szCs w:val="20"/>
          <w:shd w:val="clear" w:color="auto" w:fill="FFFFFF"/>
        </w:rPr>
        <w:t xml:space="preserve">: </w:t>
      </w:r>
      <w:r w:rsidRPr="002770EC">
        <w:rPr>
          <w:rFonts w:ascii="Tenorite" w:hAnsi="Tenorite" w:cstheme="minorHAnsi"/>
          <w:bCs/>
          <w:sz w:val="20"/>
          <w:szCs w:val="20"/>
          <w:shd w:val="clear" w:color="auto" w:fill="FFFFFF"/>
        </w:rPr>
        <w:t>Java 17, Spring Boot, Spring Security, Spring Batch, Spring Data JPA, Apache Kafka, PostgreSQL, MongoDB, Redis, Docker, OpenShift, Helm, AWS S3, AWS Parameter Store, Okta, OAuth 2.0, JWT, REST, SOAP (CXF), Angular 15, TypeScript, RxJS, NgRx, Angular Material, Unleash (Feature Flags), Swagger/OpenAPI, Prometheus, Grafana, ELK Stack, Jenkins, SonarQube, JMeter, Jasmine, Karma, TestBed, Newman, Postman, Jacoco, iText, SLF4J</w:t>
      </w:r>
    </w:p>
    <w:p w14:paraId="4A94EE14" w14:textId="77777777" w:rsidR="007C04BA" w:rsidRPr="00700590" w:rsidRDefault="007C04BA" w:rsidP="0074738D">
      <w:pPr>
        <w:pStyle w:val="MediumGrid1-Accent21"/>
        <w:spacing w:after="0" w:line="240" w:lineRule="auto"/>
        <w:ind w:left="142"/>
        <w:jc w:val="both"/>
        <w:rPr>
          <w:rFonts w:ascii="Tenorite" w:hAnsi="Tenorite" w:cstheme="minorHAnsi"/>
          <w:bCs/>
          <w:sz w:val="20"/>
          <w:szCs w:val="20"/>
          <w:shd w:val="clear" w:color="auto" w:fill="FFFFFF"/>
        </w:rPr>
      </w:pPr>
    </w:p>
    <w:p w14:paraId="0FFFFCD7" w14:textId="3225F134" w:rsidR="00940036" w:rsidRPr="002C23FC" w:rsidRDefault="00940036"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sidRPr="002B21B6">
        <w:rPr>
          <w:rFonts w:ascii="Tenorite" w:eastAsia="Yu Gothic" w:hAnsi="Tenorite" w:cstheme="minorHAnsi"/>
          <w:b/>
          <w:iCs/>
          <w:sz w:val="20"/>
          <w:szCs w:val="20"/>
        </w:rPr>
        <w:t xml:space="preserve">Client: </w:t>
      </w:r>
      <w:r w:rsidR="00721DD8">
        <w:rPr>
          <w:rFonts w:ascii="Tenorite" w:eastAsia="Yu Gothic" w:hAnsi="Tenorite" w:cstheme="minorHAnsi"/>
          <w:b/>
          <w:iCs/>
          <w:sz w:val="20"/>
          <w:szCs w:val="20"/>
        </w:rPr>
        <w:t>T mobile, Alpharetta, GA</w:t>
      </w:r>
      <w:r>
        <w:rPr>
          <w:rFonts w:ascii="Tenorite" w:eastAsia="Yu Gothic" w:hAnsi="Tenorite" w:cstheme="minorHAnsi"/>
          <w:b/>
          <w:iCs/>
          <w:sz w:val="20"/>
          <w:szCs w:val="20"/>
        </w:rPr>
        <w:tab/>
      </w:r>
      <w:r w:rsidRPr="002B21B6">
        <w:rPr>
          <w:rFonts w:ascii="Tenorite" w:eastAsia="Yu Gothic" w:hAnsi="Tenorite" w:cstheme="minorHAnsi"/>
          <w:b/>
          <w:iCs/>
          <w:sz w:val="20"/>
          <w:szCs w:val="20"/>
        </w:rPr>
        <w:t xml:space="preserve"> </w:t>
      </w:r>
      <w:r>
        <w:rPr>
          <w:rFonts w:ascii="Tenorite" w:eastAsia="Yu Gothic" w:hAnsi="Tenorite" w:cstheme="minorHAnsi"/>
          <w:b/>
          <w:iCs/>
          <w:sz w:val="20"/>
          <w:szCs w:val="20"/>
        </w:rPr>
        <w:t>March</w:t>
      </w:r>
      <w:r w:rsidRPr="002B21B6">
        <w:rPr>
          <w:rFonts w:ascii="Tenorite" w:eastAsia="Yu Gothic" w:hAnsi="Tenorite" w:cstheme="minorHAnsi"/>
          <w:b/>
          <w:iCs/>
          <w:sz w:val="20"/>
          <w:szCs w:val="20"/>
        </w:rPr>
        <w:t xml:space="preserve"> 202</w:t>
      </w:r>
      <w:r w:rsidR="00721DD8">
        <w:rPr>
          <w:rFonts w:ascii="Tenorite" w:eastAsia="Yu Gothic" w:hAnsi="Tenorite" w:cstheme="minorHAnsi"/>
          <w:b/>
          <w:iCs/>
          <w:sz w:val="20"/>
          <w:szCs w:val="20"/>
        </w:rPr>
        <w:t>2</w:t>
      </w:r>
      <w:r w:rsidRPr="002B21B6">
        <w:rPr>
          <w:rFonts w:ascii="Tenorite" w:eastAsia="Yu Gothic" w:hAnsi="Tenorite" w:cstheme="minorHAnsi"/>
          <w:b/>
          <w:iCs/>
          <w:sz w:val="20"/>
          <w:szCs w:val="20"/>
        </w:rPr>
        <w:t xml:space="preserve"> to </w:t>
      </w:r>
      <w:r w:rsidR="00721DD8">
        <w:rPr>
          <w:rFonts w:ascii="Tenorite" w:eastAsia="Yu Gothic" w:hAnsi="Tenorite" w:cstheme="minorHAnsi"/>
          <w:b/>
          <w:iCs/>
          <w:sz w:val="20"/>
          <w:szCs w:val="20"/>
        </w:rPr>
        <w:t>Jan 202</w:t>
      </w:r>
      <w:r w:rsidR="005E0B59">
        <w:rPr>
          <w:rFonts w:ascii="Tenorite" w:eastAsia="Yu Gothic" w:hAnsi="Tenorite" w:cstheme="minorHAnsi"/>
          <w:b/>
          <w:iCs/>
          <w:sz w:val="20"/>
          <w:szCs w:val="20"/>
        </w:rPr>
        <w:t>3</w:t>
      </w:r>
    </w:p>
    <w:p w14:paraId="120FDD29" w14:textId="51331074" w:rsidR="00D21BBF" w:rsidRPr="0074738D" w:rsidRDefault="0074738D"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Pr>
          <w:noProof/>
        </w:rPr>
        <mc:AlternateContent>
          <mc:Choice Requires="wps">
            <w:drawing>
              <wp:anchor distT="0" distB="0" distL="114300" distR="114300" simplePos="0" relativeHeight="251665408" behindDoc="0" locked="0" layoutInCell="1" allowOverlap="1" wp14:anchorId="7423F719" wp14:editId="10D03DDD">
                <wp:simplePos x="0" y="0"/>
                <wp:positionH relativeFrom="column">
                  <wp:posOffset>-177800</wp:posOffset>
                </wp:positionH>
                <wp:positionV relativeFrom="paragraph">
                  <wp:posOffset>162560</wp:posOffset>
                </wp:positionV>
                <wp:extent cx="7196455" cy="1828800"/>
                <wp:effectExtent l="0" t="0" r="23495" b="27940"/>
                <wp:wrapSquare wrapText="bothSides"/>
                <wp:docPr id="325461350" name="Text Box 1"/>
                <wp:cNvGraphicFramePr/>
                <a:graphic xmlns:a="http://schemas.openxmlformats.org/drawingml/2006/main">
                  <a:graphicData uri="http://schemas.microsoft.com/office/word/2010/wordprocessingShape">
                    <wps:wsp>
                      <wps:cNvSpPr txBox="1"/>
                      <wps:spPr>
                        <a:xfrm>
                          <a:off x="0" y="0"/>
                          <a:ext cx="7196455" cy="1828800"/>
                        </a:xfrm>
                        <a:prstGeom prst="rect">
                          <a:avLst/>
                        </a:prstGeom>
                        <a:noFill/>
                        <a:ln w="6350">
                          <a:solidFill>
                            <a:prstClr val="black"/>
                          </a:solidFill>
                        </a:ln>
                      </wps:spPr>
                      <wps:txbx>
                        <w:txbxContent>
                          <w:p w14:paraId="53E6F450" w14:textId="0AF66C3E" w:rsidR="00E3465E" w:rsidRPr="00E3465E" w:rsidRDefault="00E3465E" w:rsidP="00B4496D">
                            <w:pPr>
                              <w:pStyle w:val="ListParagraph"/>
                              <w:spacing w:beforeLines="40" w:before="96" w:afterLines="40" w:after="96" w:line="276" w:lineRule="auto"/>
                              <w:ind w:left="0"/>
                              <w:jc w:val="both"/>
                              <w:rPr>
                                <w:rFonts w:ascii="Tenorite" w:eastAsia="Yu Gothic" w:hAnsi="Tenorite" w:cstheme="minorHAnsi"/>
                                <w:b/>
                                <w:bCs/>
                                <w:sz w:val="20"/>
                                <w:szCs w:val="20"/>
                              </w:rPr>
                            </w:pPr>
                            <w:r w:rsidRPr="00E3465E">
                              <w:rPr>
                                <w:rFonts w:ascii="Tenorite" w:eastAsia="Yu Gothic" w:hAnsi="Tenorite" w:cstheme="minorHAnsi"/>
                                <w:b/>
                                <w:bCs/>
                                <w:sz w:val="20"/>
                                <w:szCs w:val="20"/>
                              </w:rPr>
                              <w:t xml:space="preserve">Project 1: </w:t>
                            </w:r>
                            <w:r w:rsidR="00E44C21" w:rsidRPr="00E44C21">
                              <w:rPr>
                                <w:rFonts w:ascii="Tenorite" w:eastAsia="Yu Gothic" w:hAnsi="Tenorite" w:cstheme="minorHAnsi"/>
                                <w:b/>
                                <w:bCs/>
                                <w:sz w:val="20"/>
                                <w:szCs w:val="20"/>
                              </w:rPr>
                              <w:t>Clips Content Management Platform (Real-time 5G Offer Management System)</w:t>
                            </w:r>
                          </w:p>
                          <w:p w14:paraId="0A57533D" w14:textId="69B67E98" w:rsidR="00B4496D" w:rsidRPr="00E44C21" w:rsidRDefault="00E44C21" w:rsidP="00E44C21">
                            <w:pPr>
                              <w:pStyle w:val="ListParagraph"/>
                              <w:spacing w:beforeLines="40" w:before="96" w:afterLines="40" w:after="96" w:line="276" w:lineRule="auto"/>
                              <w:ind w:left="0"/>
                              <w:jc w:val="both"/>
                              <w:rPr>
                                <w:rFonts w:ascii="Tenorite" w:eastAsia="Yu Gothic" w:hAnsi="Tenorite" w:cstheme="minorHAnsi"/>
                                <w:sz w:val="20"/>
                                <w:szCs w:val="20"/>
                              </w:rPr>
                            </w:pPr>
                            <w:r w:rsidRPr="00E44C21">
                              <w:rPr>
                                <w:rFonts w:ascii="Tenorite" w:eastAsia="Yu Gothic" w:hAnsi="Tenorite" w:cstheme="minorHAnsi"/>
                                <w:sz w:val="20"/>
                                <w:szCs w:val="20"/>
                              </w:rPr>
                              <w:t>I was part of the team responsible for maintaining and enhancing the Clips Content Management Platform, which drives real-time promotional offers and personalized content delivery for T-Mobile customers. The system is used by internal marketing teams to manage dynamic 5G offers, banners, and plan upgrade flows. It interacts with multiple downstream services and feeds both internal tools and customer-facing apps.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23F719" id="_x0000_s1027" type="#_x0000_t202" style="position:absolute;left:0;text-align:left;margin-left:-14pt;margin-top:12.8pt;width:566.6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" filled="f" strokeweight=".5pt">
                <v:textbox style="mso-fit-shape-to-text:t">
                  <w:txbxContent>
                    <w:p w14:paraId="53E6F450" w14:textId="0AF66C3E" w:rsidR="00E3465E" w:rsidRPr="00E3465E" w:rsidRDefault="00E3465E" w:rsidP="00B4496D">
                      <w:pPr>
                        <w:pStyle w:val="ListParagraph"/>
                        <w:spacing w:beforeLines="40" w:before="96" w:afterLines="40" w:after="96" w:line="276" w:lineRule="auto"/>
                        <w:ind w:left="0"/>
                        <w:jc w:val="both"/>
                        <w:rPr>
                          <w:rFonts w:ascii="Tenorite" w:eastAsia="Yu Gothic" w:hAnsi="Tenorite" w:cstheme="minorHAnsi"/>
                          <w:b/>
                          <w:bCs/>
                          <w:sz w:val="20"/>
                          <w:szCs w:val="20"/>
                        </w:rPr>
                      </w:pPr>
                      <w:r w:rsidRPr="00E3465E">
                        <w:rPr>
                          <w:rFonts w:ascii="Tenorite" w:eastAsia="Yu Gothic" w:hAnsi="Tenorite" w:cstheme="minorHAnsi"/>
                          <w:b/>
                          <w:bCs/>
                          <w:sz w:val="20"/>
                          <w:szCs w:val="20"/>
                        </w:rPr>
                        <w:t xml:space="preserve">Project 1: </w:t>
                      </w:r>
                      <w:r w:rsidR="00E44C21" w:rsidRPr="00E44C21">
                        <w:rPr>
                          <w:rFonts w:ascii="Tenorite" w:eastAsia="Yu Gothic" w:hAnsi="Tenorite" w:cstheme="minorHAnsi"/>
                          <w:b/>
                          <w:bCs/>
                          <w:sz w:val="20"/>
                          <w:szCs w:val="20"/>
                        </w:rPr>
                        <w:t>Clips Content Management Platform (Real-time 5G Offer Management System)</w:t>
                      </w:r>
                    </w:p>
                    <w:p w14:paraId="0A57533D" w14:textId="69B67E98" w:rsidR="00B4496D" w:rsidRPr="00E44C21" w:rsidRDefault="00E44C21" w:rsidP="00E44C21">
                      <w:pPr>
                        <w:pStyle w:val="ListParagraph"/>
                        <w:spacing w:beforeLines="40" w:before="96" w:afterLines="40" w:after="96" w:line="276" w:lineRule="auto"/>
                        <w:ind w:left="0"/>
                        <w:jc w:val="both"/>
                        <w:rPr>
                          <w:rFonts w:ascii="Tenorite" w:eastAsia="Yu Gothic" w:hAnsi="Tenorite" w:cstheme="minorHAnsi"/>
                          <w:sz w:val="20"/>
                          <w:szCs w:val="20"/>
                        </w:rPr>
                      </w:pPr>
                      <w:r w:rsidRPr="00E44C21">
                        <w:rPr>
                          <w:rFonts w:ascii="Tenorite" w:eastAsia="Yu Gothic" w:hAnsi="Tenorite" w:cstheme="minorHAnsi"/>
                          <w:sz w:val="20"/>
                          <w:szCs w:val="20"/>
                        </w:rPr>
                        <w:t>I was part of the team responsible for maintaining and enhancing the Clips Content Management Platform, which drives real-time promotional offers and personalized content delivery for T-Mobile customers. The system is used by internal marketing teams to manage dynamic 5G offers, banners, and plan upgrade flows. It interacts with multiple downstream services and feeds both internal tools and customer-facing apps.</w:t>
                      </w:r>
                    </w:p>
                  </w:txbxContent>
                </v:textbox>
                <w10:wrap type="square"/>
              </v:shape>
            </w:pict>
          </mc:Fallback>
        </mc:AlternateContent>
      </w:r>
      <w:r w:rsidR="00940036" w:rsidRPr="002B21B6">
        <w:rPr>
          <w:rFonts w:ascii="Tenorite" w:eastAsia="Yu Gothic" w:hAnsi="Tenorite" w:cstheme="minorHAnsi"/>
          <w:b/>
          <w:iCs/>
          <w:sz w:val="20"/>
          <w:szCs w:val="20"/>
        </w:rPr>
        <w:t>Role: Java Full Stack Developer</w:t>
      </w:r>
    </w:p>
    <w:p w14:paraId="4A4016DA" w14:textId="305EA874"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Developed backend services in Java 17 using Spring Boot, adhering to RESTful and gRPC standards for internal service-to-service communication.</w:t>
      </w:r>
    </w:p>
    <w:p w14:paraId="17B98C1A"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Created custom content delivery logic for user segmentation, integrating with personalization APIs via GraphQL and Kafka consumers.</w:t>
      </w:r>
    </w:p>
    <w:p w14:paraId="4440924B"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Built reusable UI components in Angular 15, including asset preview cards, video tagging tools, and publish workflows for content teams.</w:t>
      </w:r>
    </w:p>
    <w:p w14:paraId="7C3920B5"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Used RxJS to manage data streams in the frontend and ensure UI state reflected real-time backend updates.</w:t>
      </w:r>
    </w:p>
    <w:p w14:paraId="36A8BB50"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Integrated Kafka for event-driven workflows — listening for clip ingestion events and triggering downstream processing jobs.</w:t>
      </w:r>
    </w:p>
    <w:p w14:paraId="0226B3C6"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Implemented caching using Redis to speed up popular clip lookups and reduce DB pressure.</w:t>
      </w:r>
    </w:p>
    <w:p w14:paraId="21CB5FE4"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Used DynamoDB to store content metadata and DynamoDB Streams to sync real-time updates to analytics services.</w:t>
      </w:r>
    </w:p>
    <w:p w14:paraId="122A60B6"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Created database views in PostgreSQL for querying historical content metrics used by dashboarding tools.</w:t>
      </w:r>
    </w:p>
    <w:p w14:paraId="7ECCD70B"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Worked on access control and token-based security using Spring Security and OAuth 2.0.</w:t>
      </w:r>
    </w:p>
    <w:p w14:paraId="1362B24A"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Consumed S3-based clip assets through pre-signed URLs and added support for thumbnail generation via AWS Lambda.</w:t>
      </w:r>
    </w:p>
    <w:p w14:paraId="4C5E8CEF"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Automated builds and deployments using Jenkins pipelines and Dockerized microservices for AWS ECS.</w:t>
      </w:r>
    </w:p>
    <w:p w14:paraId="625194AC" w14:textId="6E9E334A"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Contributed to Grafana dashboards to track service health, error rates, and message lag in Kafka consumers.</w:t>
      </w:r>
    </w:p>
    <w:p w14:paraId="6EC1813E" w14:textId="4622812A"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Worked closely with QA to write backend integration tests using JUnit 5 and Mockito, and frontend unit tests with Jasmine.</w:t>
      </w:r>
    </w:p>
    <w:p w14:paraId="108823E8" w14:textId="209E4E93"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Integrated Swagger for internal API documentation and tested endpoints using Postman.</w:t>
      </w:r>
    </w:p>
    <w:p w14:paraId="51D642D6"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Participated in daily Agile ceremonies and worked in 2-week sprints with cross-functional teams.</w:t>
      </w:r>
    </w:p>
    <w:p w14:paraId="23CEF77E"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Reviewed code regularly through Git PRs and pair programming sessions, ensuring high-quality and testable code.</w:t>
      </w:r>
    </w:p>
    <w:p w14:paraId="55F957E4"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Supported releases, conducted smoke testing, and participated in on-call rotations for production support.</w:t>
      </w:r>
    </w:p>
    <w:p w14:paraId="59ADABBB"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Contributed to shared component libraries in Angular for internal CMS tooling.</w:t>
      </w:r>
    </w:p>
    <w:p w14:paraId="76A1FFF8" w14:textId="77777777" w:rsidR="00822202" w:rsidRPr="00822202"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Migrated legacy code from AngularJS to Angular 15, ensuring feature parity and improved performance.</w:t>
      </w:r>
    </w:p>
    <w:p w14:paraId="35E34514" w14:textId="54302227" w:rsidR="005E5F0F" w:rsidRPr="00700590" w:rsidRDefault="00822202"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822202">
        <w:rPr>
          <w:rFonts w:ascii="Tenorite" w:eastAsia="Yu Gothic" w:hAnsi="Tenorite" w:cstheme="minorHAnsi"/>
          <w:sz w:val="20"/>
          <w:szCs w:val="20"/>
        </w:rPr>
        <w:t>Helped new onboard developers and maintained technical documentation for new APIs and UI workflow</w:t>
      </w:r>
      <w:r w:rsidR="002770EC">
        <w:rPr>
          <w:rFonts w:ascii="Tenorite" w:eastAsia="Yu Gothic" w:hAnsi="Tenorite" w:cstheme="minorHAnsi"/>
          <w:sz w:val="20"/>
          <w:szCs w:val="20"/>
        </w:rPr>
        <w:t>.</w:t>
      </w:r>
    </w:p>
    <w:p w14:paraId="499914E0" w14:textId="2233DB14" w:rsidR="005E5F0F" w:rsidRPr="002B21B6" w:rsidRDefault="005E5F0F" w:rsidP="0074738D">
      <w:pPr>
        <w:pStyle w:val="ListParagraph"/>
        <w:spacing w:beforeLines="40" w:before="96" w:afterLines="40" w:after="96" w:line="276" w:lineRule="auto"/>
        <w:ind w:left="-142"/>
        <w:jc w:val="both"/>
        <w:rPr>
          <w:rFonts w:ascii="Tenorite" w:eastAsia="Yu Gothic" w:hAnsi="Tenorite" w:cstheme="minorHAnsi"/>
          <w:sz w:val="20"/>
          <w:szCs w:val="20"/>
          <w:lang w:bidi="te-IN"/>
        </w:rPr>
      </w:pPr>
      <w:r>
        <w:rPr>
          <w:rFonts w:ascii="Tenorite" w:eastAsia="Yu Gothic" w:hAnsi="Tenorite" w:cstheme="minorHAnsi"/>
          <w:b/>
          <w:sz w:val="20"/>
          <w:szCs w:val="20"/>
        </w:rPr>
        <w:t>Technologies Used</w:t>
      </w:r>
      <w:r w:rsidRPr="00E3465E">
        <w:rPr>
          <w:rFonts w:ascii="Tenorite" w:eastAsia="Yu Gothic" w:hAnsi="Tenorite" w:cstheme="minorHAnsi"/>
          <w:sz w:val="20"/>
          <w:szCs w:val="20"/>
          <w:lang w:bidi="te-IN"/>
        </w:rPr>
        <w:t>: </w:t>
      </w:r>
      <w:r w:rsidRPr="00822202">
        <w:rPr>
          <w:rFonts w:ascii="Tenorite" w:eastAsia="Yu Gothic" w:hAnsi="Tenorite" w:cstheme="minorHAnsi"/>
          <w:sz w:val="20"/>
          <w:szCs w:val="20"/>
          <w:lang w:bidi="te-IN"/>
        </w:rPr>
        <w:t>Java 17, Spring Boot, Spring Cloud, Spring Security, OAuth 2.0, gRPC, Kafka, REST, GraphQL, Angular 1</w:t>
      </w:r>
      <w:r w:rsidR="00EC138B">
        <w:rPr>
          <w:rFonts w:ascii="Tenorite" w:eastAsia="Yu Gothic" w:hAnsi="Tenorite" w:cstheme="minorHAnsi"/>
          <w:sz w:val="20"/>
          <w:szCs w:val="20"/>
          <w:lang w:bidi="te-IN"/>
        </w:rPr>
        <w:t>5</w:t>
      </w:r>
      <w:r w:rsidRPr="00822202">
        <w:rPr>
          <w:rFonts w:ascii="Tenorite" w:eastAsia="Yu Gothic" w:hAnsi="Tenorite" w:cstheme="minorHAnsi"/>
          <w:sz w:val="20"/>
          <w:szCs w:val="20"/>
          <w:lang w:bidi="te-IN"/>
        </w:rPr>
        <w:t>, TypeScript, RxJS, NgRx, Redis, PostgreSQL, Oracle, MongoDB, DynamoDB, DynamoDB Streams, Docker, Jenkins, Kubernetes, Helm, Istio, AWS (S3, Lambda, IAM, ECS), Swagger, Postman, JUnit 5, Mockito, Jasmine, Karma, Selenium, Prometheus, Grafana, Git, JIRA</w:t>
      </w:r>
      <w:r>
        <w:rPr>
          <w:rFonts w:ascii="Tenorite" w:eastAsia="Yu Gothic" w:hAnsi="Tenorite" w:cstheme="minorHAnsi"/>
          <w:sz w:val="20"/>
          <w:szCs w:val="20"/>
          <w:lang w:bidi="te-IN"/>
        </w:rPr>
        <w:t>.</w:t>
      </w:r>
    </w:p>
    <w:p w14:paraId="4F07774F" w14:textId="6A83C5E7" w:rsidR="00940036" w:rsidRPr="002B21B6" w:rsidRDefault="00940036"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sidRPr="002B21B6">
        <w:rPr>
          <w:rFonts w:ascii="Tenorite" w:eastAsia="Yu Gothic" w:hAnsi="Tenorite" w:cstheme="minorHAnsi"/>
          <w:b/>
          <w:iCs/>
          <w:sz w:val="20"/>
          <w:szCs w:val="20"/>
        </w:rPr>
        <w:t>Client:</w:t>
      </w:r>
      <w:r w:rsidRPr="002C23FC">
        <w:rPr>
          <w:rFonts w:ascii="Tenorite" w:eastAsia="Yu Gothic" w:hAnsi="Tenorite" w:cstheme="minorHAnsi"/>
          <w:b/>
          <w:iCs/>
          <w:sz w:val="20"/>
          <w:szCs w:val="20"/>
        </w:rPr>
        <w:t xml:space="preserve"> Zipcar, Boston, MA</w:t>
      </w:r>
      <w:r w:rsidRPr="002B21B6">
        <w:rPr>
          <w:rFonts w:ascii="Tenorite" w:eastAsia="Yu Gothic" w:hAnsi="Tenorite" w:cstheme="minorHAnsi"/>
          <w:b/>
          <w:iCs/>
          <w:sz w:val="20"/>
          <w:szCs w:val="20"/>
        </w:rPr>
        <w:tab/>
      </w:r>
      <w:r w:rsidR="00721DD8">
        <w:rPr>
          <w:rFonts w:ascii="Tenorite" w:eastAsia="Yu Gothic" w:hAnsi="Tenorite" w:cstheme="minorHAnsi"/>
          <w:b/>
          <w:iCs/>
          <w:sz w:val="20"/>
          <w:szCs w:val="20"/>
        </w:rPr>
        <w:t>March 2021</w:t>
      </w:r>
      <w:r w:rsidRPr="002B21B6">
        <w:rPr>
          <w:rFonts w:ascii="Tenorite" w:eastAsia="Yu Gothic" w:hAnsi="Tenorite" w:cstheme="minorHAnsi"/>
          <w:b/>
          <w:iCs/>
          <w:sz w:val="20"/>
          <w:szCs w:val="20"/>
        </w:rPr>
        <w:t xml:space="preserve"> – </w:t>
      </w:r>
      <w:r>
        <w:rPr>
          <w:rFonts w:ascii="Tenorite" w:eastAsia="Yu Gothic" w:hAnsi="Tenorite" w:cstheme="minorHAnsi"/>
          <w:b/>
          <w:iCs/>
          <w:sz w:val="20"/>
          <w:szCs w:val="20"/>
        </w:rPr>
        <w:t>March</w:t>
      </w:r>
      <w:r w:rsidRPr="002B21B6">
        <w:rPr>
          <w:rFonts w:ascii="Tenorite" w:eastAsia="Yu Gothic" w:hAnsi="Tenorite" w:cstheme="minorHAnsi"/>
          <w:b/>
          <w:iCs/>
          <w:sz w:val="20"/>
          <w:szCs w:val="20"/>
        </w:rPr>
        <w:t xml:space="preserve"> 202</w:t>
      </w:r>
      <w:r w:rsidR="00721DD8">
        <w:rPr>
          <w:rFonts w:ascii="Tenorite" w:eastAsia="Yu Gothic" w:hAnsi="Tenorite" w:cstheme="minorHAnsi"/>
          <w:b/>
          <w:iCs/>
          <w:sz w:val="20"/>
          <w:szCs w:val="20"/>
        </w:rPr>
        <w:t>2</w:t>
      </w:r>
    </w:p>
    <w:p w14:paraId="6C78F820" w14:textId="5C52CD40" w:rsidR="00940036" w:rsidRPr="002B21B6" w:rsidRDefault="0074738D"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sidRPr="00873C27">
        <w:rPr>
          <w:b/>
          <w:bCs/>
          <w:noProof/>
        </w:rPr>
        <mc:AlternateContent>
          <mc:Choice Requires="wps">
            <w:drawing>
              <wp:anchor distT="0" distB="0" distL="114300" distR="114300" simplePos="0" relativeHeight="251667456" behindDoc="0" locked="0" layoutInCell="1" allowOverlap="1" wp14:anchorId="648E19E6" wp14:editId="0163041D">
                <wp:simplePos x="0" y="0"/>
                <wp:positionH relativeFrom="margin">
                  <wp:posOffset>-163830</wp:posOffset>
                </wp:positionH>
                <wp:positionV relativeFrom="paragraph">
                  <wp:posOffset>175895</wp:posOffset>
                </wp:positionV>
                <wp:extent cx="7183120" cy="1828800"/>
                <wp:effectExtent l="0" t="0" r="17780" b="27940"/>
                <wp:wrapSquare wrapText="bothSides"/>
                <wp:docPr id="647446438" name="Text Box 1"/>
                <wp:cNvGraphicFramePr/>
                <a:graphic xmlns:a="http://schemas.openxmlformats.org/drawingml/2006/main">
                  <a:graphicData uri="http://schemas.microsoft.com/office/word/2010/wordprocessingShape">
                    <wps:wsp>
                      <wps:cNvSpPr txBox="1"/>
                      <wps:spPr>
                        <a:xfrm>
                          <a:off x="0" y="0"/>
                          <a:ext cx="7183120" cy="1828800"/>
                        </a:xfrm>
                        <a:prstGeom prst="rect">
                          <a:avLst/>
                        </a:prstGeom>
                        <a:noFill/>
                        <a:ln w="6350">
                          <a:solidFill>
                            <a:prstClr val="black"/>
                          </a:solidFill>
                        </a:ln>
                      </wps:spPr>
                      <wps:txbx>
                        <w:txbxContent>
                          <w:p w14:paraId="066ACF6A" w14:textId="77777777" w:rsidR="00873C27" w:rsidRPr="00873C27" w:rsidRDefault="00873C27" w:rsidP="00B4496D">
                            <w:pPr>
                              <w:pStyle w:val="ListParagraph"/>
                              <w:spacing w:beforeLines="40" w:before="96" w:afterLines="40" w:after="96" w:line="276" w:lineRule="auto"/>
                              <w:ind w:left="0"/>
                              <w:jc w:val="both"/>
                              <w:rPr>
                                <w:rFonts w:ascii="Tenorite" w:eastAsia="Yu Gothic" w:hAnsi="Tenorite" w:cstheme="minorHAnsi"/>
                                <w:b/>
                                <w:bCs/>
                                <w:sz w:val="20"/>
                                <w:szCs w:val="20"/>
                              </w:rPr>
                            </w:pPr>
                            <w:r w:rsidRPr="00873C27">
                              <w:rPr>
                                <w:rFonts w:ascii="Tenorite" w:eastAsia="Yu Gothic" w:hAnsi="Tenorite" w:cstheme="minorHAnsi"/>
                                <w:b/>
                                <w:bCs/>
                                <w:sz w:val="20"/>
                                <w:szCs w:val="20"/>
                              </w:rPr>
                              <w:t>Project: Smart Reservation &amp; Fleet Availability System:</w:t>
                            </w:r>
                          </w:p>
                          <w:p w14:paraId="6A5E0A64" w14:textId="7274D05F" w:rsidR="00B4496D" w:rsidRPr="00D43A8F" w:rsidRDefault="00873C27" w:rsidP="00B4496D">
                            <w:pPr>
                              <w:pStyle w:val="ListParagraph"/>
                              <w:spacing w:beforeLines="40" w:before="96" w:afterLines="40" w:after="96" w:line="276" w:lineRule="auto"/>
                              <w:ind w:left="0"/>
                              <w:jc w:val="both"/>
                              <w:rPr>
                                <w:rFonts w:ascii="Tenorite" w:eastAsia="Yu Gothic" w:hAnsi="Tenorite" w:cstheme="minorHAnsi"/>
                                <w:sz w:val="20"/>
                                <w:szCs w:val="20"/>
                              </w:rPr>
                            </w:pPr>
                            <w:r w:rsidRPr="00873C27">
                              <w:rPr>
                                <w:rFonts w:ascii="Tenorite" w:eastAsia="Yu Gothic" w:hAnsi="Tenorite" w:cstheme="minorHAnsi"/>
                                <w:sz w:val="20"/>
                                <w:szCs w:val="20"/>
                              </w:rPr>
                              <w:t>At Zipcar, I worked on modernizing their core vehicle reservation system that powers both the member mobile app and internal operations dashboards. The goal was to improve real-time vehicle availability accuracy, reduce double-bookings, and enhance the speed and reliability of reservations across city zones, airports, and campus locations. The system was rebuilt as a distributed, cloud-native application to support real-time fleet data, dynamic pricing, and peak load scaling.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8E19E6" id="_x0000_s1028" type="#_x0000_t202" style="position:absolute;left:0;text-align:left;margin-left:-12.9pt;margin-top:13.85pt;width:565.6pt;height:2in;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" filled="f" strokeweight=".5pt">
                <v:textbox style="mso-fit-shape-to-text:t">
                  <w:txbxContent>
                    <w:p w14:paraId="066ACF6A" w14:textId="77777777" w:rsidR="00873C27" w:rsidRPr="00873C27" w:rsidRDefault="00873C27" w:rsidP="00B4496D">
                      <w:pPr>
                        <w:pStyle w:val="ListParagraph"/>
                        <w:spacing w:beforeLines="40" w:before="96" w:afterLines="40" w:after="96" w:line="276" w:lineRule="auto"/>
                        <w:ind w:left="0"/>
                        <w:jc w:val="both"/>
                        <w:rPr>
                          <w:rFonts w:ascii="Tenorite" w:eastAsia="Yu Gothic" w:hAnsi="Tenorite" w:cstheme="minorHAnsi"/>
                          <w:b/>
                          <w:bCs/>
                          <w:sz w:val="20"/>
                          <w:szCs w:val="20"/>
                        </w:rPr>
                      </w:pPr>
                      <w:r w:rsidRPr="00873C27">
                        <w:rPr>
                          <w:rFonts w:ascii="Tenorite" w:eastAsia="Yu Gothic" w:hAnsi="Tenorite" w:cstheme="minorHAnsi"/>
                          <w:b/>
                          <w:bCs/>
                          <w:sz w:val="20"/>
                          <w:szCs w:val="20"/>
                        </w:rPr>
                        <w:t>Project: Smart Reservation &amp; Fleet Availability System:</w:t>
                      </w:r>
                    </w:p>
                    <w:p w14:paraId="6A5E0A64" w14:textId="7274D05F" w:rsidR="00B4496D" w:rsidRPr="00D43A8F" w:rsidRDefault="00873C27" w:rsidP="00B4496D">
                      <w:pPr>
                        <w:pStyle w:val="ListParagraph"/>
                        <w:spacing w:beforeLines="40" w:before="96" w:afterLines="40" w:after="96" w:line="276" w:lineRule="auto"/>
                        <w:ind w:left="0"/>
                        <w:jc w:val="both"/>
                        <w:rPr>
                          <w:rFonts w:ascii="Tenorite" w:eastAsia="Yu Gothic" w:hAnsi="Tenorite" w:cstheme="minorHAnsi"/>
                          <w:sz w:val="20"/>
                          <w:szCs w:val="20"/>
                        </w:rPr>
                      </w:pPr>
                      <w:r w:rsidRPr="00873C27">
                        <w:rPr>
                          <w:rFonts w:ascii="Tenorite" w:eastAsia="Yu Gothic" w:hAnsi="Tenorite" w:cstheme="minorHAnsi"/>
                          <w:sz w:val="20"/>
                          <w:szCs w:val="20"/>
                        </w:rPr>
                        <w:t>At Zipcar, I worked on modernizing their core vehicle reservation system that powers both the member mobile app and internal operations dashboards. The goal was to improve real-time vehicle availability accuracy, reduce double-bookings, and enhance the speed and reliability of reservations across city zones, airports, and campus locations. The system was rebuilt as a distributed, cloud-native application to support real-time fleet data, dynamic pricing, and peak load scaling.</w:t>
                      </w:r>
                    </w:p>
                  </w:txbxContent>
                </v:textbox>
                <w10:wrap type="square" anchorx="margin"/>
              </v:shape>
            </w:pict>
          </mc:Fallback>
        </mc:AlternateContent>
      </w:r>
      <w:r w:rsidR="00940036" w:rsidRPr="002B21B6">
        <w:rPr>
          <w:rFonts w:ascii="Tenorite" w:eastAsia="Yu Gothic" w:hAnsi="Tenorite" w:cstheme="minorHAnsi"/>
          <w:b/>
          <w:iCs/>
          <w:sz w:val="20"/>
          <w:szCs w:val="20"/>
        </w:rPr>
        <w:t>Role: Java Full Stack Developer</w:t>
      </w:r>
    </w:p>
    <w:p w14:paraId="31E78A71"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Led the design and development of backend microservices using Java 11, Spring Boot, and Spring Cloud, focused on booking management, availability checks, and pricing rules.</w:t>
      </w:r>
    </w:p>
    <w:p w14:paraId="1AB6E666"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Developed APIs that handled member reservations, booking validations, extension/modification flows, and integrated with the billing engine for real-time fare estimates.</w:t>
      </w:r>
    </w:p>
    <w:p w14:paraId="75B18642"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Built Angular 11 UI components for internal fleet management and support teams to visualize vehicle status, maintenance schedules, and active bookings.</w:t>
      </w:r>
    </w:p>
    <w:p w14:paraId="36787C73"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Integrated with real-time GPS and telemetry data from vehicles to reflect accurate location, fuel/battery levels, and usage status.</w:t>
      </w:r>
    </w:p>
    <w:p w14:paraId="474B25F6"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Utilized Kafka for event-driven communication between the reservation engine, fleet tracking services, billing, and customer notification systems.</w:t>
      </w:r>
    </w:p>
    <w:p w14:paraId="28FC3492"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Implemented rate limiting, retry logic, and circuit breakers (via Resilience4j) to improve system resilience and avoid cascading failures during high traffic.</w:t>
      </w:r>
    </w:p>
    <w:p w14:paraId="6E799596"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Applied JWT-based authentication and Spring Security for securing internal and external-facing APIs.</w:t>
      </w:r>
    </w:p>
    <w:p w14:paraId="496C7F72"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Built dynamic pricing logic based on location, demand, duration, and membership tier using a rule engine.</w:t>
      </w:r>
    </w:p>
    <w:p w14:paraId="62621E3D"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Designed and optimized PostgreSQL queries and used Redis for caching vehicle inventory snapshots by geolocation.</w:t>
      </w:r>
    </w:p>
    <w:p w14:paraId="692F0497" w14:textId="66900E50"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Containerized services using Docker and deployed them on AWS ECS using CI/CD pipelines configured via Jenkins and Terraform.</w:t>
      </w:r>
    </w:p>
    <w:p w14:paraId="4BD00D6A" w14:textId="77777777" w:rsidR="00873C27" w:rsidRP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Developed detailed monitoring dashboards using Prometheus and Grafana, and configured alerts for API latency and booking failure spikes.</w:t>
      </w:r>
    </w:p>
    <w:p w14:paraId="2F389211" w14:textId="079F7F51" w:rsidR="00873C27" w:rsidRDefault="00873C27" w:rsidP="0074738D">
      <w:pPr>
        <w:pStyle w:val="ListParagraph"/>
        <w:numPr>
          <w:ilvl w:val="0"/>
          <w:numId w:val="9"/>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Participated in sprint planning, code reviews, performance tuning, and collaborated closely with product managers and designers to roll out features incrementally.</w:t>
      </w:r>
    </w:p>
    <w:p w14:paraId="6A91E5D5" w14:textId="77777777" w:rsidR="00873C27" w:rsidRDefault="00873C27" w:rsidP="0074738D">
      <w:pPr>
        <w:pStyle w:val="ListParagraph"/>
        <w:spacing w:beforeLines="40" w:before="96" w:afterLines="40" w:after="96" w:line="276" w:lineRule="auto"/>
        <w:ind w:left="142"/>
        <w:jc w:val="both"/>
        <w:rPr>
          <w:rFonts w:ascii="Tenorite" w:eastAsia="Yu Gothic" w:hAnsi="Tenorite" w:cstheme="minorHAnsi"/>
          <w:b/>
          <w:bCs/>
          <w:sz w:val="20"/>
          <w:szCs w:val="20"/>
        </w:rPr>
      </w:pPr>
      <w:r w:rsidRPr="00873C27">
        <w:rPr>
          <w:rFonts w:ascii="Tenorite" w:eastAsia="Yu Gothic" w:hAnsi="Tenorite" w:cstheme="minorHAnsi"/>
          <w:b/>
          <w:bCs/>
          <w:sz w:val="20"/>
          <w:szCs w:val="20"/>
        </w:rPr>
        <w:t>Key Achievements:</w:t>
      </w:r>
    </w:p>
    <w:p w14:paraId="565A9B17" w14:textId="16202757" w:rsidR="00873C27" w:rsidRPr="00873C27" w:rsidRDefault="00873C27" w:rsidP="0074738D">
      <w:pPr>
        <w:pStyle w:val="ListParagraph"/>
        <w:numPr>
          <w:ilvl w:val="0"/>
          <w:numId w:val="11"/>
        </w:numPr>
        <w:spacing w:beforeLines="40" w:before="96" w:afterLines="40" w:after="96" w:line="276" w:lineRule="auto"/>
        <w:ind w:left="142"/>
        <w:jc w:val="both"/>
        <w:rPr>
          <w:rFonts w:ascii="Tenorite" w:eastAsia="Yu Gothic" w:hAnsi="Tenorite" w:cstheme="minorHAnsi"/>
          <w:b/>
          <w:bCs/>
          <w:sz w:val="20"/>
          <w:szCs w:val="20"/>
        </w:rPr>
      </w:pPr>
      <w:r w:rsidRPr="00873C27">
        <w:rPr>
          <w:rFonts w:ascii="Tenorite" w:eastAsia="Yu Gothic" w:hAnsi="Tenorite" w:cstheme="minorHAnsi"/>
          <w:sz w:val="20"/>
          <w:szCs w:val="20"/>
        </w:rPr>
        <w:t>Reduced booking API response time by ~40% with intelligent caching and database optimizations.</w:t>
      </w:r>
    </w:p>
    <w:p w14:paraId="3538F80A" w14:textId="77777777" w:rsidR="00873C27" w:rsidRPr="00873C27" w:rsidRDefault="00873C27" w:rsidP="0074738D">
      <w:pPr>
        <w:pStyle w:val="ListParagraph"/>
        <w:numPr>
          <w:ilvl w:val="0"/>
          <w:numId w:val="11"/>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Enabled real-time fleet availability updates by integrating GPS &amp; sensor data streams via Kafka consumers.</w:t>
      </w:r>
    </w:p>
    <w:p w14:paraId="21952A29" w14:textId="70051025" w:rsidR="00873C27" w:rsidRPr="00873C27" w:rsidRDefault="00873C27" w:rsidP="0074738D">
      <w:pPr>
        <w:pStyle w:val="ListParagraph"/>
        <w:numPr>
          <w:ilvl w:val="0"/>
          <w:numId w:val="11"/>
        </w:numPr>
        <w:spacing w:beforeLines="40" w:before="96" w:afterLines="40" w:after="96" w:line="276" w:lineRule="auto"/>
        <w:ind w:left="142"/>
        <w:jc w:val="both"/>
        <w:rPr>
          <w:rFonts w:ascii="Tenorite" w:eastAsia="Yu Gothic" w:hAnsi="Tenorite" w:cstheme="minorHAnsi"/>
          <w:sz w:val="20"/>
          <w:szCs w:val="20"/>
        </w:rPr>
      </w:pPr>
      <w:r w:rsidRPr="00873C27">
        <w:rPr>
          <w:rFonts w:ascii="Tenorite" w:eastAsia="Yu Gothic" w:hAnsi="Tenorite" w:cstheme="minorHAnsi"/>
          <w:sz w:val="20"/>
          <w:szCs w:val="20"/>
        </w:rPr>
        <w:t>Played a key role in launching the “One-Click Rebook” feature on the Zipcar mobile app, boosting returning user engagement.</w:t>
      </w:r>
    </w:p>
    <w:p w14:paraId="5AD3B16A" w14:textId="4169D2B0" w:rsidR="00721DD8" w:rsidRDefault="00873C27" w:rsidP="0074738D">
      <w:pPr>
        <w:spacing w:after="0" w:line="276" w:lineRule="auto"/>
        <w:ind w:left="-142"/>
        <w:jc w:val="both"/>
        <w:rPr>
          <w:rFonts w:ascii="Tenorite" w:eastAsia="Yu Gothic" w:hAnsi="Tenorite" w:cstheme="minorHAnsi"/>
          <w:b/>
          <w:iCs/>
          <w:sz w:val="20"/>
          <w:szCs w:val="20"/>
        </w:rPr>
      </w:pPr>
      <w:r>
        <w:rPr>
          <w:rFonts w:ascii="Tenorite" w:eastAsia="Yu Gothic" w:hAnsi="Tenorite" w:cstheme="minorHAnsi"/>
          <w:b/>
          <w:sz w:val="20"/>
          <w:szCs w:val="20"/>
        </w:rPr>
        <w:t>Technologies Used</w:t>
      </w:r>
      <w:r w:rsidR="00940036" w:rsidRPr="002B21B6">
        <w:rPr>
          <w:rFonts w:ascii="Tenorite" w:eastAsia="Yu Gothic" w:hAnsi="Tenorite" w:cstheme="minorHAnsi"/>
          <w:sz w:val="20"/>
          <w:szCs w:val="20"/>
        </w:rPr>
        <w:t>:</w:t>
      </w:r>
      <w:r w:rsidR="00867BE1" w:rsidRPr="00867BE1">
        <w:t xml:space="preserve"> </w:t>
      </w:r>
      <w:r w:rsidR="00867BE1" w:rsidRPr="00867BE1">
        <w:rPr>
          <w:rFonts w:ascii="Tenorite" w:eastAsia="Yu Gothic" w:hAnsi="Tenorite" w:cstheme="minorHAnsi"/>
          <w:sz w:val="20"/>
          <w:szCs w:val="20"/>
        </w:rPr>
        <w:t>Java 11, Spring Boot, Spring Cloud, Spring Security, Kafka, Resilience4j, PostgreSQL, Redis, Angular 11, TypeScript, RxJS, HTML5, CSS3, Docker, Jenkins, Terraform, AWS ECS, Prometheus, Grafana, Git, JIRA, JWT, REST APIs</w:t>
      </w:r>
      <w:r w:rsidR="00940036" w:rsidRPr="002B21B6">
        <w:rPr>
          <w:rFonts w:ascii="Tenorite" w:eastAsia="Yu Gothic" w:hAnsi="Tenorite" w:cstheme="minorHAnsi"/>
          <w:b/>
          <w:iCs/>
          <w:sz w:val="20"/>
          <w:szCs w:val="20"/>
        </w:rPr>
        <w:t xml:space="preserve">. </w:t>
      </w:r>
    </w:p>
    <w:p w14:paraId="76114EAD" w14:textId="77777777" w:rsidR="0074738D" w:rsidRDefault="0074738D" w:rsidP="0074738D">
      <w:pPr>
        <w:spacing w:after="0" w:line="276" w:lineRule="auto"/>
        <w:ind w:left="-142"/>
        <w:jc w:val="both"/>
        <w:rPr>
          <w:rFonts w:ascii="Tenorite" w:eastAsia="Yu Gothic" w:hAnsi="Tenorite" w:cstheme="minorHAnsi"/>
          <w:b/>
          <w:iCs/>
          <w:sz w:val="20"/>
          <w:szCs w:val="20"/>
        </w:rPr>
      </w:pPr>
    </w:p>
    <w:p w14:paraId="427CC058" w14:textId="016D3537" w:rsidR="00721DD8" w:rsidRPr="002B21B6" w:rsidRDefault="00721DD8"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sidRPr="002B21B6">
        <w:rPr>
          <w:rFonts w:ascii="Tenorite" w:eastAsia="Yu Gothic" w:hAnsi="Tenorite" w:cstheme="minorHAnsi"/>
          <w:b/>
          <w:iCs/>
          <w:sz w:val="20"/>
          <w:szCs w:val="20"/>
        </w:rPr>
        <w:t>Client:</w:t>
      </w:r>
      <w:r>
        <w:rPr>
          <w:rFonts w:ascii="Tenorite" w:eastAsia="Yu Gothic" w:hAnsi="Tenorite" w:cstheme="minorHAnsi"/>
          <w:b/>
          <w:iCs/>
          <w:sz w:val="20"/>
          <w:szCs w:val="20"/>
        </w:rPr>
        <w:t xml:space="preserve"> </w:t>
      </w:r>
      <w:r w:rsidRPr="00721DD8">
        <w:rPr>
          <w:rFonts w:ascii="Tenorite" w:eastAsia="Yu Gothic" w:hAnsi="Tenorite" w:cstheme="minorHAnsi"/>
          <w:b/>
          <w:iCs/>
          <w:sz w:val="20"/>
          <w:szCs w:val="20"/>
        </w:rPr>
        <w:t>Blue Cross Blue Shield of Michigan</w:t>
      </w:r>
      <w:r w:rsidR="002770EC">
        <w:rPr>
          <w:rFonts w:ascii="Tenorite" w:eastAsia="Yu Gothic" w:hAnsi="Tenorite" w:cstheme="minorHAnsi"/>
          <w:b/>
          <w:iCs/>
          <w:sz w:val="20"/>
          <w:szCs w:val="20"/>
        </w:rPr>
        <w:t xml:space="preserve">, </w:t>
      </w:r>
      <w:r w:rsidR="002770EC" w:rsidRPr="002770EC">
        <w:rPr>
          <w:rFonts w:ascii="Tenorite" w:eastAsia="Yu Gothic" w:hAnsi="Tenorite" w:cstheme="minorHAnsi"/>
          <w:b/>
          <w:iCs/>
          <w:sz w:val="20"/>
          <w:szCs w:val="20"/>
        </w:rPr>
        <w:t>Detroit, Michigan</w:t>
      </w:r>
      <w:r w:rsidRPr="002B21B6">
        <w:rPr>
          <w:rFonts w:ascii="Tenorite" w:eastAsia="Yu Gothic" w:hAnsi="Tenorite" w:cstheme="minorHAnsi"/>
          <w:b/>
          <w:iCs/>
          <w:sz w:val="20"/>
          <w:szCs w:val="20"/>
        </w:rPr>
        <w:tab/>
      </w:r>
      <w:r>
        <w:rPr>
          <w:rFonts w:ascii="Tenorite" w:eastAsia="Yu Gothic" w:hAnsi="Tenorite" w:cstheme="minorHAnsi"/>
          <w:b/>
          <w:iCs/>
          <w:sz w:val="20"/>
          <w:szCs w:val="20"/>
        </w:rPr>
        <w:t>July 201</w:t>
      </w:r>
      <w:r w:rsidR="005E0B59">
        <w:rPr>
          <w:rFonts w:ascii="Tenorite" w:eastAsia="Yu Gothic" w:hAnsi="Tenorite" w:cstheme="minorHAnsi"/>
          <w:b/>
          <w:iCs/>
          <w:sz w:val="20"/>
          <w:szCs w:val="20"/>
        </w:rPr>
        <w:t>8</w:t>
      </w:r>
      <w:r w:rsidRPr="002B21B6">
        <w:rPr>
          <w:rFonts w:ascii="Tenorite" w:eastAsia="Yu Gothic" w:hAnsi="Tenorite" w:cstheme="minorHAnsi"/>
          <w:b/>
          <w:iCs/>
          <w:sz w:val="20"/>
          <w:szCs w:val="20"/>
        </w:rPr>
        <w:t xml:space="preserve"> – </w:t>
      </w:r>
      <w:r>
        <w:rPr>
          <w:rFonts w:ascii="Tenorite" w:eastAsia="Yu Gothic" w:hAnsi="Tenorite" w:cstheme="minorHAnsi"/>
          <w:b/>
          <w:iCs/>
          <w:sz w:val="20"/>
          <w:szCs w:val="20"/>
        </w:rPr>
        <w:t>March</w:t>
      </w:r>
      <w:r w:rsidRPr="002B21B6">
        <w:rPr>
          <w:rFonts w:ascii="Tenorite" w:eastAsia="Yu Gothic" w:hAnsi="Tenorite" w:cstheme="minorHAnsi"/>
          <w:b/>
          <w:iCs/>
          <w:sz w:val="20"/>
          <w:szCs w:val="20"/>
        </w:rPr>
        <w:t xml:space="preserve"> </w:t>
      </w:r>
      <w:r>
        <w:rPr>
          <w:rFonts w:ascii="Tenorite" w:eastAsia="Yu Gothic" w:hAnsi="Tenorite" w:cstheme="minorHAnsi"/>
          <w:b/>
          <w:iCs/>
          <w:sz w:val="20"/>
          <w:szCs w:val="20"/>
        </w:rPr>
        <w:t>2021</w:t>
      </w:r>
    </w:p>
    <w:p w14:paraId="46EBD4E6" w14:textId="2647A2FD" w:rsidR="00721DD8" w:rsidRPr="002B21B6" w:rsidRDefault="0074738D"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Pr>
          <w:noProof/>
        </w:rPr>
        <mc:AlternateContent>
          <mc:Choice Requires="wps">
            <w:drawing>
              <wp:anchor distT="0" distB="0" distL="114300" distR="114300" simplePos="0" relativeHeight="251671552" behindDoc="0" locked="0" layoutInCell="1" allowOverlap="1" wp14:anchorId="761A0B37" wp14:editId="2FAFAB0C">
                <wp:simplePos x="0" y="0"/>
                <wp:positionH relativeFrom="margin">
                  <wp:posOffset>-177800</wp:posOffset>
                </wp:positionH>
                <wp:positionV relativeFrom="paragraph">
                  <wp:posOffset>176530</wp:posOffset>
                </wp:positionV>
                <wp:extent cx="7198995" cy="1828800"/>
                <wp:effectExtent l="0" t="0" r="20955" b="24130"/>
                <wp:wrapSquare wrapText="bothSides"/>
                <wp:docPr id="651476092" name="Text Box 1"/>
                <wp:cNvGraphicFramePr/>
                <a:graphic xmlns:a="http://schemas.openxmlformats.org/drawingml/2006/main">
                  <a:graphicData uri="http://schemas.microsoft.com/office/word/2010/wordprocessingShape">
                    <wps:wsp>
                      <wps:cNvSpPr txBox="1"/>
                      <wps:spPr>
                        <a:xfrm>
                          <a:off x="0" y="0"/>
                          <a:ext cx="7198995" cy="1828800"/>
                        </a:xfrm>
                        <a:prstGeom prst="rect">
                          <a:avLst/>
                        </a:prstGeom>
                        <a:noFill/>
                        <a:ln w="6350">
                          <a:solidFill>
                            <a:prstClr val="black"/>
                          </a:solidFill>
                        </a:ln>
                      </wps:spPr>
                      <wps:txbx>
                        <w:txbxContent>
                          <w:p w14:paraId="7E4088B9" w14:textId="77777777" w:rsidR="00873C27" w:rsidRPr="00873C27" w:rsidRDefault="00873C27" w:rsidP="00721DD8">
                            <w:pPr>
                              <w:pStyle w:val="ListParagraph"/>
                              <w:spacing w:beforeLines="40" w:before="96" w:afterLines="40" w:after="96" w:line="276" w:lineRule="auto"/>
                              <w:ind w:left="0"/>
                              <w:jc w:val="both"/>
                              <w:rPr>
                                <w:rFonts w:ascii="Tenorite" w:eastAsia="Yu Gothic" w:hAnsi="Tenorite" w:cstheme="minorHAnsi"/>
                                <w:b/>
                                <w:bCs/>
                                <w:sz w:val="20"/>
                                <w:szCs w:val="20"/>
                              </w:rPr>
                            </w:pPr>
                            <w:r w:rsidRPr="00873C27">
                              <w:rPr>
                                <w:rFonts w:ascii="Tenorite" w:eastAsia="Yu Gothic" w:hAnsi="Tenorite" w:cstheme="minorHAnsi"/>
                                <w:b/>
                                <w:bCs/>
                                <w:sz w:val="20"/>
                                <w:szCs w:val="20"/>
                              </w:rPr>
                              <w:t>Project: MSMB – Member360 Platform Modernization:</w:t>
                            </w:r>
                          </w:p>
                          <w:p w14:paraId="3293D533" w14:textId="4CCBE6DA" w:rsidR="00721DD8" w:rsidRPr="00D43A8F" w:rsidRDefault="00873C27" w:rsidP="00873C27">
                            <w:pPr>
                              <w:pStyle w:val="ListParagraph"/>
                              <w:spacing w:beforeLines="40" w:before="96" w:afterLines="40" w:after="96" w:line="276" w:lineRule="auto"/>
                              <w:ind w:left="0"/>
                              <w:jc w:val="both"/>
                              <w:rPr>
                                <w:rFonts w:ascii="Tenorite" w:eastAsia="Yu Gothic" w:hAnsi="Tenorite" w:cstheme="minorHAnsi"/>
                                <w:sz w:val="20"/>
                                <w:szCs w:val="20"/>
                              </w:rPr>
                            </w:pPr>
                            <w:r w:rsidRPr="00873C27">
                              <w:rPr>
                                <w:rFonts w:ascii="Tenorite" w:eastAsia="Yu Gothic" w:hAnsi="Tenorite" w:cstheme="minorHAnsi"/>
                                <w:sz w:val="20"/>
                                <w:szCs w:val="20"/>
                              </w:rPr>
                              <w:t>I was part of the core engineering team working on Member360, a key initiative under the MSMB (Member Services Modernization Blueprint) program at Blue Cross Blue Shield of Michigan. The purpose of this project was to build a centralized, real-time view of a member’s profile — including their claims, benefits, eligibility, and interaction history — to support both customer self-service and internal call center operations. The transformation replaced fragmented legacy systems and manual workflows with a modern, service-oriented architecture.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1A0B37" id="_x0000_s1029" type="#_x0000_t202" style="position:absolute;left:0;text-align:left;margin-left:-14pt;margin-top:13.9pt;width:566.85pt;height:2in;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" filled="f" strokeweight=".5pt">
                <v:textbox style="mso-fit-shape-to-text:t">
                  <w:txbxContent>
                    <w:p w14:paraId="7E4088B9" w14:textId="77777777" w:rsidR="00873C27" w:rsidRPr="00873C27" w:rsidRDefault="00873C27" w:rsidP="00721DD8">
                      <w:pPr>
                        <w:pStyle w:val="ListParagraph"/>
                        <w:spacing w:beforeLines="40" w:before="96" w:afterLines="40" w:after="96" w:line="276" w:lineRule="auto"/>
                        <w:ind w:left="0"/>
                        <w:jc w:val="both"/>
                        <w:rPr>
                          <w:rFonts w:ascii="Tenorite" w:eastAsia="Yu Gothic" w:hAnsi="Tenorite" w:cstheme="minorHAnsi"/>
                          <w:b/>
                          <w:bCs/>
                          <w:sz w:val="20"/>
                          <w:szCs w:val="20"/>
                        </w:rPr>
                      </w:pPr>
                      <w:r w:rsidRPr="00873C27">
                        <w:rPr>
                          <w:rFonts w:ascii="Tenorite" w:eastAsia="Yu Gothic" w:hAnsi="Tenorite" w:cstheme="minorHAnsi"/>
                          <w:b/>
                          <w:bCs/>
                          <w:sz w:val="20"/>
                          <w:szCs w:val="20"/>
                        </w:rPr>
                        <w:t>Project: MSMB – Member360 Platform Modernization:</w:t>
                      </w:r>
                    </w:p>
                    <w:p w14:paraId="3293D533" w14:textId="4CCBE6DA" w:rsidR="00721DD8" w:rsidRPr="00D43A8F" w:rsidRDefault="00873C27" w:rsidP="00873C27">
                      <w:pPr>
                        <w:pStyle w:val="ListParagraph"/>
                        <w:spacing w:beforeLines="40" w:before="96" w:afterLines="40" w:after="96" w:line="276" w:lineRule="auto"/>
                        <w:ind w:left="0"/>
                        <w:jc w:val="both"/>
                        <w:rPr>
                          <w:rFonts w:ascii="Tenorite" w:eastAsia="Yu Gothic" w:hAnsi="Tenorite" w:cstheme="minorHAnsi"/>
                          <w:sz w:val="20"/>
                          <w:szCs w:val="20"/>
                        </w:rPr>
                      </w:pPr>
                      <w:r w:rsidRPr="00873C27">
                        <w:rPr>
                          <w:rFonts w:ascii="Tenorite" w:eastAsia="Yu Gothic" w:hAnsi="Tenorite" w:cstheme="minorHAnsi"/>
                          <w:sz w:val="20"/>
                          <w:szCs w:val="20"/>
                        </w:rPr>
                        <w:t>I was part of the core engineering team working on Member360, a key initiative under the MSMB (Member Services Modernization Blueprint) program at Blue Cross Blue Shield of Michigan. The purpose of this project was to build a centralized, real-time view of a member’s profile — including their claims, benefits, eligibility, and interaction history — to support both customer self-service and internal call center operations. The transformation replaced fragmented legacy systems and manual workflows with a modern, service-oriented architecture.</w:t>
                      </w:r>
                    </w:p>
                  </w:txbxContent>
                </v:textbox>
                <w10:wrap type="square" anchorx="margin"/>
              </v:shape>
            </w:pict>
          </mc:Fallback>
        </mc:AlternateContent>
      </w:r>
      <w:r w:rsidR="00721DD8" w:rsidRPr="002B21B6">
        <w:rPr>
          <w:rFonts w:ascii="Tenorite" w:eastAsia="Yu Gothic" w:hAnsi="Tenorite" w:cstheme="minorHAnsi"/>
          <w:b/>
          <w:iCs/>
          <w:sz w:val="20"/>
          <w:szCs w:val="20"/>
        </w:rPr>
        <w:t>Role: Java Full Stack Developer</w:t>
      </w:r>
    </w:p>
    <w:p w14:paraId="57882A28"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Developed scalable backend microservices using Java 8, Spring Boot, and Spring Cloud that aggregated member data from multiple downstream systems — including claims, benefits, pharmacy, dental, and vision data.</w:t>
      </w:r>
    </w:p>
    <w:p w14:paraId="1DC62CE1"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Designed and implemented secure, high-performance RESTful APIs used by internal tools, mobile apps, and the member portal to fetch real-time member profile data.</w:t>
      </w:r>
    </w:p>
    <w:p w14:paraId="56B4803D" w14:textId="1CE46CDB"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Built Angular 8 based front-end modules for internal Member360 UI used by call center agents to view member demographics, coverage tiers, active/inactive policies, and claims lifecycle.</w:t>
      </w:r>
    </w:p>
    <w:p w14:paraId="65A88F75"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Created real-time integrations with external systems via Apache Kafka, subscribing to and publishing events related to member updates, address changes, and policy status modifications.</w:t>
      </w:r>
    </w:p>
    <w:p w14:paraId="0E94598B"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Used Spring Security and OAuth 2.0 to secure services with JWT-based authentication, ensuring compliance with HIPAA data protection requirements.</w:t>
      </w:r>
    </w:p>
    <w:p w14:paraId="6C3BDB65"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Introduced caching strategies using Caffeine and Redis to improve response times for frequently accessed member profile sections.</w:t>
      </w:r>
    </w:p>
    <w:p w14:paraId="4F5CB0D8"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Integrated the backend services with Oracle and PostgreSQL databases and wrote optimized PL/SQL procedures and JPA queries to manage large datasets.</w:t>
      </w:r>
    </w:p>
    <w:p w14:paraId="31F931C0"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Developed data masking utilities and audit trails using AOP and interceptors to log access to sensitive PII/PHI data fields.</w:t>
      </w:r>
    </w:p>
    <w:p w14:paraId="3FF66014"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Worked closely with enterprise architects to design domain-driven APIs, contributing to a shared OpenAPI/Swagger-based documentation repository used across development teams.</w:t>
      </w:r>
    </w:p>
    <w:p w14:paraId="69D0A41F"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Created custom Angular components and used RxJS observables for reactive data streams and state management within the UI.</w:t>
      </w:r>
    </w:p>
    <w:p w14:paraId="043536B2"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Implemented CI/CD pipelines using Jenkins, Dockerized microservices, and worked with DevOps to deploy to OpenShift/Kubernetes environments.</w:t>
      </w:r>
    </w:p>
    <w:p w14:paraId="13E25F56" w14:textId="77777777" w:rsid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sz w:val="20"/>
          <w:szCs w:val="20"/>
        </w:rPr>
      </w:pPr>
      <w:r w:rsidRPr="00DF62CB">
        <w:rPr>
          <w:rFonts w:ascii="Tenorite" w:eastAsia="Yu Gothic" w:hAnsi="Tenorite" w:cstheme="minorHAnsi"/>
          <w:sz w:val="20"/>
          <w:szCs w:val="20"/>
        </w:rPr>
        <w:t>Wrote comprehensive unit tests with JUnit 5 and Mockito, and participated in functional, performance, and security testing cycles.</w:t>
      </w:r>
    </w:p>
    <w:p w14:paraId="44275595" w14:textId="77777777" w:rsid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b/>
          <w:sz w:val="20"/>
          <w:szCs w:val="20"/>
        </w:rPr>
      </w:pPr>
      <w:r w:rsidRPr="00DF62CB">
        <w:rPr>
          <w:rFonts w:ascii="Tenorite" w:eastAsia="Yu Gothic" w:hAnsi="Tenorite" w:cstheme="minorHAnsi"/>
          <w:sz w:val="20"/>
          <w:szCs w:val="20"/>
        </w:rPr>
        <w:t>Participated in Agile ceremonies across cross-functional teams, coordinated with data architects, product owners, QA leads, and DevOps teams to deliver features iteratively.</w:t>
      </w:r>
      <w:r w:rsidRPr="00DF62CB">
        <w:rPr>
          <w:rFonts w:ascii="Tenorite" w:eastAsia="Yu Gothic" w:hAnsi="Tenorite" w:cstheme="minorHAnsi"/>
          <w:b/>
          <w:sz w:val="20"/>
          <w:szCs w:val="20"/>
        </w:rPr>
        <w:t xml:space="preserve"> </w:t>
      </w:r>
    </w:p>
    <w:p w14:paraId="6890A427" w14:textId="2555E845" w:rsidR="00DF62CB" w:rsidRPr="00DF62CB" w:rsidRDefault="00DF62CB" w:rsidP="0074738D">
      <w:pPr>
        <w:pStyle w:val="ListParagraph"/>
        <w:spacing w:beforeLines="40" w:before="96" w:afterLines="40" w:after="96" w:line="276" w:lineRule="auto"/>
        <w:ind w:left="-284"/>
        <w:jc w:val="both"/>
        <w:rPr>
          <w:rFonts w:ascii="Tenorite" w:eastAsia="Yu Gothic" w:hAnsi="Tenorite" w:cstheme="minorHAnsi"/>
          <w:b/>
          <w:sz w:val="20"/>
          <w:szCs w:val="20"/>
        </w:rPr>
      </w:pPr>
      <w:r w:rsidRPr="00DF62CB">
        <w:rPr>
          <w:rFonts w:ascii="Tenorite" w:eastAsia="Yu Gothic" w:hAnsi="Tenorite" w:cstheme="minorHAnsi"/>
          <w:b/>
          <w:sz w:val="20"/>
          <w:szCs w:val="20"/>
        </w:rPr>
        <w:t>Challenges I Solved:</w:t>
      </w:r>
    </w:p>
    <w:p w14:paraId="0FF64A95"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bCs/>
          <w:sz w:val="20"/>
          <w:szCs w:val="20"/>
        </w:rPr>
      </w:pPr>
      <w:r w:rsidRPr="00DF62CB">
        <w:rPr>
          <w:rFonts w:ascii="Tenorite" w:eastAsia="Yu Gothic" w:hAnsi="Tenorite" w:cstheme="minorHAnsi"/>
          <w:bCs/>
          <w:sz w:val="20"/>
          <w:szCs w:val="20"/>
        </w:rPr>
        <w:t>Unified member data from over 6 legacy systems (AS400, mainframe, and third-party APIs) into a normalized, consumable format through a modular service layer.</w:t>
      </w:r>
    </w:p>
    <w:p w14:paraId="7697E482" w14:textId="77777777"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bCs/>
          <w:sz w:val="20"/>
          <w:szCs w:val="20"/>
        </w:rPr>
      </w:pPr>
      <w:r w:rsidRPr="00DF62CB">
        <w:rPr>
          <w:rFonts w:ascii="Tenorite" w:eastAsia="Yu Gothic" w:hAnsi="Tenorite" w:cstheme="minorHAnsi"/>
          <w:bCs/>
          <w:sz w:val="20"/>
          <w:szCs w:val="20"/>
        </w:rPr>
        <w:t>Helped reduce average call center call times by 25% by improving member search, identity verification, and profile load times with caching and indexed queries.</w:t>
      </w:r>
    </w:p>
    <w:p w14:paraId="6637E6FE" w14:textId="3C2639C6" w:rsidR="00DF62CB" w:rsidRPr="00DF62CB" w:rsidRDefault="00DF62CB" w:rsidP="0074738D">
      <w:pPr>
        <w:pStyle w:val="ListParagraph"/>
        <w:numPr>
          <w:ilvl w:val="0"/>
          <w:numId w:val="5"/>
        </w:numPr>
        <w:spacing w:beforeLines="40" w:before="96" w:afterLines="40" w:after="96" w:line="276" w:lineRule="auto"/>
        <w:ind w:left="142"/>
        <w:jc w:val="both"/>
        <w:rPr>
          <w:rFonts w:ascii="Tenorite" w:eastAsia="Yu Gothic" w:hAnsi="Tenorite" w:cstheme="minorHAnsi"/>
          <w:bCs/>
          <w:sz w:val="20"/>
          <w:szCs w:val="20"/>
        </w:rPr>
      </w:pPr>
      <w:r w:rsidRPr="00DF62CB">
        <w:rPr>
          <w:rFonts w:ascii="Tenorite" w:eastAsia="Yu Gothic" w:hAnsi="Tenorite" w:cstheme="minorHAnsi"/>
          <w:bCs/>
          <w:sz w:val="20"/>
          <w:szCs w:val="20"/>
        </w:rPr>
        <w:t>Worked on the initial version of the "Member360 Timeline View" — a UI component that displays a chronological history of a member’s interactions, claims, and service requests.</w:t>
      </w:r>
    </w:p>
    <w:p w14:paraId="5B58CB16" w14:textId="6388C155" w:rsidR="00873C27" w:rsidRDefault="0074738D" w:rsidP="0074738D">
      <w:pPr>
        <w:spacing w:after="0" w:line="252" w:lineRule="auto"/>
        <w:ind w:left="-284"/>
        <w:contextualSpacing/>
        <w:jc w:val="both"/>
        <w:rPr>
          <w:rFonts w:ascii="Tenorite" w:eastAsia="Yu Gothic" w:hAnsi="Tenorite" w:cstheme="minorHAnsi"/>
          <w:sz w:val="20"/>
          <w:szCs w:val="20"/>
        </w:rPr>
      </w:pPr>
      <w:r>
        <w:rPr>
          <w:noProof/>
        </w:rPr>
        <mc:AlternateContent>
          <mc:Choice Requires="wps">
            <w:drawing>
              <wp:anchor distT="0" distB="0" distL="114300" distR="114300" simplePos="0" relativeHeight="251675648" behindDoc="0" locked="0" layoutInCell="1" allowOverlap="1" wp14:anchorId="1F833041" wp14:editId="10ABA695">
                <wp:simplePos x="0" y="0"/>
                <wp:positionH relativeFrom="column">
                  <wp:posOffset>-170597</wp:posOffset>
                </wp:positionH>
                <wp:positionV relativeFrom="paragraph">
                  <wp:posOffset>569358</wp:posOffset>
                </wp:positionV>
                <wp:extent cx="1828800" cy="1828800"/>
                <wp:effectExtent l="0" t="0" r="0" b="0"/>
                <wp:wrapSquare wrapText="bothSides"/>
                <wp:docPr id="151985823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238E2A" w14:textId="4BA08A5E" w:rsidR="005E5F0F" w:rsidRDefault="005E5F0F" w:rsidP="005E5F0F">
                            <w:pPr>
                              <w:pStyle w:val="ListParagraph"/>
                              <w:spacing w:beforeLines="40" w:before="96" w:afterLines="40" w:after="96" w:line="276" w:lineRule="auto"/>
                              <w:ind w:left="0"/>
                              <w:jc w:val="both"/>
                              <w:rPr>
                                <w:rFonts w:ascii="Tenorite" w:eastAsia="Yu Gothic" w:hAnsi="Tenorite" w:cstheme="minorHAnsi"/>
                                <w:b/>
                                <w:bCs/>
                                <w:sz w:val="20"/>
                                <w:szCs w:val="20"/>
                              </w:rPr>
                            </w:pPr>
                            <w:r w:rsidRPr="005E5F0F">
                              <w:rPr>
                                <w:rFonts w:ascii="Tenorite" w:eastAsia="Yu Gothic" w:hAnsi="Tenorite" w:cstheme="minorHAnsi"/>
                                <w:b/>
                                <w:bCs/>
                                <w:sz w:val="20"/>
                                <w:szCs w:val="20"/>
                              </w:rPr>
                              <w:t>Project 4: Prior Authorization &amp; Medical Policy Workflow Automation</w:t>
                            </w:r>
                          </w:p>
                          <w:p w14:paraId="4211E595" w14:textId="77ABB7BE" w:rsidR="005E5F0F" w:rsidRPr="00E3465E" w:rsidRDefault="005E5F0F" w:rsidP="005E5F0F">
                            <w:pPr>
                              <w:pStyle w:val="ListParagraph"/>
                              <w:spacing w:beforeLines="40" w:before="96" w:afterLines="40" w:after="96" w:line="276" w:lineRule="auto"/>
                              <w:ind w:left="0"/>
                              <w:jc w:val="both"/>
                              <w:rPr>
                                <w:rFonts w:ascii="Tenorite" w:eastAsia="Yu Gothic" w:hAnsi="Tenorite" w:cstheme="minorHAnsi"/>
                                <w:sz w:val="20"/>
                                <w:szCs w:val="20"/>
                              </w:rPr>
                            </w:pPr>
                            <w:r w:rsidRPr="005E5F0F">
                              <w:rPr>
                                <w:rFonts w:ascii="Tenorite" w:eastAsia="Yu Gothic" w:hAnsi="Tenorite" w:cstheme="minorHAnsi"/>
                                <w:sz w:val="20"/>
                                <w:szCs w:val="20"/>
                              </w:rPr>
                              <w:t>I worked on the automation of the Prior Authorization process and digitization of medical policy workflows. The goal was to reduce manual approvals, streamline provider interactions, and improve turnaround time for pre-authorization requests for procedures, imaging, prescriptions, and therapies. This project was critical for ensuring compliance, reducing delays in care delivery, and enhancing collaboration between payers and providers.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833041" id="_x0000_s1030" type="#_x0000_t202" style="position:absolute;left:0;text-align:left;margin-left:-13.45pt;margin-top:44.85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" filled="f" strokeweight=".5pt">
                <v:textbox style="mso-fit-shape-to-text:t">
                  <w:txbxContent>
                    <w:p w14:paraId="6F238E2A" w14:textId="4BA08A5E" w:rsidR="005E5F0F" w:rsidRDefault="005E5F0F" w:rsidP="005E5F0F">
                      <w:pPr>
                        <w:pStyle w:val="ListParagraph"/>
                        <w:spacing w:beforeLines="40" w:before="96" w:afterLines="40" w:after="96" w:line="276" w:lineRule="auto"/>
                        <w:ind w:left="0"/>
                        <w:jc w:val="both"/>
                        <w:rPr>
                          <w:rFonts w:ascii="Tenorite" w:eastAsia="Yu Gothic" w:hAnsi="Tenorite" w:cstheme="minorHAnsi"/>
                          <w:b/>
                          <w:bCs/>
                          <w:sz w:val="20"/>
                          <w:szCs w:val="20"/>
                        </w:rPr>
                      </w:pPr>
                      <w:r w:rsidRPr="005E5F0F">
                        <w:rPr>
                          <w:rFonts w:ascii="Tenorite" w:eastAsia="Yu Gothic" w:hAnsi="Tenorite" w:cstheme="minorHAnsi"/>
                          <w:b/>
                          <w:bCs/>
                          <w:sz w:val="20"/>
                          <w:szCs w:val="20"/>
                        </w:rPr>
                        <w:t>Project 4: Prior Authorization &amp; Medical Policy Workflow Automation</w:t>
                      </w:r>
                    </w:p>
                    <w:p w14:paraId="4211E595" w14:textId="77ABB7BE" w:rsidR="005E5F0F" w:rsidRPr="00E3465E" w:rsidRDefault="005E5F0F" w:rsidP="005E5F0F">
                      <w:pPr>
                        <w:pStyle w:val="ListParagraph"/>
                        <w:spacing w:beforeLines="40" w:before="96" w:afterLines="40" w:after="96" w:line="276" w:lineRule="auto"/>
                        <w:ind w:left="0"/>
                        <w:jc w:val="both"/>
                        <w:rPr>
                          <w:rFonts w:ascii="Tenorite" w:eastAsia="Yu Gothic" w:hAnsi="Tenorite" w:cstheme="minorHAnsi"/>
                          <w:sz w:val="20"/>
                          <w:szCs w:val="20"/>
                        </w:rPr>
                      </w:pPr>
                      <w:r w:rsidRPr="005E5F0F">
                        <w:rPr>
                          <w:rFonts w:ascii="Tenorite" w:eastAsia="Yu Gothic" w:hAnsi="Tenorite" w:cstheme="minorHAnsi"/>
                          <w:sz w:val="20"/>
                          <w:szCs w:val="20"/>
                        </w:rPr>
                        <w:t>I worked on the automation of the Prior Authorization process and digitization of medical policy workflows. The goal was to reduce manual approvals, streamline provider interactions, and improve turnaround time for pre-authorization requests for procedures, imaging, prescriptions, and therapies. This project was critical for ensuring compliance, reducing delays in care delivery, and enhancing collaboration between payers and providers.</w:t>
                      </w:r>
                    </w:p>
                  </w:txbxContent>
                </v:textbox>
                <w10:wrap type="square"/>
              </v:shape>
            </w:pict>
          </mc:Fallback>
        </mc:AlternateContent>
      </w:r>
      <w:r w:rsidR="00DF62CB">
        <w:rPr>
          <w:rFonts w:ascii="Tenorite" w:eastAsia="Yu Gothic" w:hAnsi="Tenorite" w:cstheme="minorHAnsi"/>
          <w:b/>
          <w:sz w:val="20"/>
          <w:szCs w:val="20"/>
        </w:rPr>
        <w:t>Technologies Used:</w:t>
      </w:r>
      <w:r w:rsidR="00DF62CB" w:rsidRPr="002B21B6">
        <w:rPr>
          <w:rFonts w:ascii="Tenorite" w:eastAsia="Yu Gothic" w:hAnsi="Tenorite" w:cstheme="minorHAnsi"/>
          <w:sz w:val="20"/>
          <w:szCs w:val="20"/>
        </w:rPr>
        <w:t xml:space="preserve"> </w:t>
      </w:r>
      <w:r w:rsidR="00873C27" w:rsidRPr="00873C27">
        <w:rPr>
          <w:rFonts w:ascii="Tenorite" w:eastAsia="Yu Gothic" w:hAnsi="Tenorite" w:cstheme="minorHAnsi"/>
          <w:sz w:val="20"/>
          <w:szCs w:val="20"/>
        </w:rPr>
        <w:t>Java 8, Spring Boot, Spring Cloud, Spring Security, OAuth 2.0, Hibernate/JPA, Oracle, PostgreSQL, PL/SQL,Apache Kafka, Redis, Caffeine, Angular 8, TypeScript, RxJS, HTML5, CSS3, Bootstrap, Docker, Jenkins, OpenShift, Kubernetes, Git, JIRA, Swagger, JUnit 5, Mockito</w:t>
      </w:r>
    </w:p>
    <w:p w14:paraId="6BF39B4C" w14:textId="0F8115EC"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Developed backend APIs and services using Java 8, Spring Boot, and Spring Data JPA, responsible for handling authorization requests, document uploads, approvals, and appeal tracking.</w:t>
      </w:r>
    </w:p>
    <w:p w14:paraId="7B9990A4"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Integrated with internal clinical systems and external provider networks using RESTful APIs and FHIR standards, supporting electronic submission of PA requests from providers and hospitals.</w:t>
      </w:r>
    </w:p>
    <w:p w14:paraId="4D4EE248"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Created complex business workflows using Camunda BPM, enabling rule-based routing of requests to nurses, physicians, or auto-approval queues depending on the procedure code and member history.</w:t>
      </w:r>
    </w:p>
    <w:p w14:paraId="664BC3FD"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Designed a notification system using Apache Kafka to send real-time alerts to providers about approval status, missing documents, or request rejections.</w:t>
      </w:r>
    </w:p>
    <w:p w14:paraId="03AAA6F7"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Built custom UI components using Angular 8, RxJS, and Bootstrap, including form wizards for multi-step PA submissions, medical document viewers, and dashboards for tracking request statuses</w:t>
      </w:r>
    </w:p>
    <w:p w14:paraId="44D41457"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Implemented PDF generation for clinical summaries, approval/denial letters using JasperReports, and auto-attached those to member records.</w:t>
      </w:r>
    </w:p>
    <w:p w14:paraId="171D39CE"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Developed dynamic rules engine support for medical necessity checks, leveraging an internal rules database tied to policy numbers, CPT/HCPCS codes, and ICD codes.</w:t>
      </w:r>
    </w:p>
    <w:p w14:paraId="573F5266"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Used Oracle 12c for transactional data storage and reporting; wrote PL/SQL for aggregating data for audit logs and SLA compliance reports.</w:t>
      </w:r>
    </w:p>
    <w:p w14:paraId="33490698"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Applied Spring Security with LDAP-based authentication, RBAC, and document-level access control, ensuring clinical and legal compliance.</w:t>
      </w:r>
    </w:p>
    <w:p w14:paraId="138ED282"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Collaborated with the QA team to automate regression tests and integrated backend APIs into performance testing with JMeter.</w:t>
      </w:r>
    </w:p>
    <w:p w14:paraId="692E7E2B" w14:textId="77777777" w:rsidR="005E5F0F" w:rsidRPr="005E5F0F"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Managed builds and deployments using Jenkins, Docker, and Git, with continuous integration across multiple dev/test environments.</w:t>
      </w:r>
    </w:p>
    <w:p w14:paraId="65E5C939" w14:textId="37AB399F" w:rsidR="005E5F0F" w:rsidRPr="00822202" w:rsidRDefault="005E5F0F" w:rsidP="0074738D">
      <w:pPr>
        <w:pStyle w:val="ListParagraph"/>
        <w:numPr>
          <w:ilvl w:val="0"/>
          <w:numId w:val="4"/>
        </w:numPr>
        <w:spacing w:beforeLines="40" w:before="96" w:afterLines="40" w:after="96" w:line="276" w:lineRule="auto"/>
        <w:ind w:left="142"/>
        <w:jc w:val="both"/>
        <w:rPr>
          <w:rFonts w:ascii="Tenorite" w:eastAsia="Yu Gothic" w:hAnsi="Tenorite" w:cstheme="minorHAnsi"/>
          <w:sz w:val="20"/>
          <w:szCs w:val="20"/>
        </w:rPr>
      </w:pPr>
      <w:r w:rsidRPr="005E5F0F">
        <w:rPr>
          <w:rFonts w:ascii="Tenorite" w:eastAsia="Yu Gothic" w:hAnsi="Tenorite" w:cstheme="minorHAnsi"/>
          <w:sz w:val="20"/>
          <w:szCs w:val="20"/>
        </w:rPr>
        <w:t>Worked in Agile sprints with regular story grooming, stakeholder demos, and release planning, ensuring clinical teams’ feedback was quickly implemented.</w:t>
      </w:r>
    </w:p>
    <w:p w14:paraId="160556F6" w14:textId="7A875789" w:rsidR="005E5F0F" w:rsidRDefault="005E5F0F" w:rsidP="0074738D">
      <w:pPr>
        <w:spacing w:after="0" w:line="252" w:lineRule="auto"/>
        <w:ind w:left="-142"/>
        <w:contextualSpacing/>
        <w:jc w:val="both"/>
        <w:rPr>
          <w:rFonts w:ascii="Tenorite" w:eastAsia="Yu Gothic" w:hAnsi="Tenorite" w:cstheme="minorHAnsi"/>
          <w:sz w:val="20"/>
          <w:szCs w:val="20"/>
        </w:rPr>
      </w:pPr>
      <w:r>
        <w:rPr>
          <w:rFonts w:ascii="Tenorite" w:eastAsia="Yu Gothic" w:hAnsi="Tenorite" w:cstheme="minorHAnsi"/>
          <w:b/>
          <w:bCs/>
          <w:sz w:val="20"/>
          <w:szCs w:val="20"/>
        </w:rPr>
        <w:t xml:space="preserve">Technologies Used: </w:t>
      </w:r>
      <w:r w:rsidRPr="005E5F0F">
        <w:rPr>
          <w:rFonts w:ascii="Tenorite" w:eastAsia="Yu Gothic" w:hAnsi="Tenorite" w:cstheme="minorHAnsi"/>
          <w:sz w:val="20"/>
          <w:szCs w:val="20"/>
        </w:rPr>
        <w:t>Java 8, Spring Boot, Spring Data JPA, Spring Security, Apache Kafka, Camunda BPM, REST APIs, FHIR, Oracle 12c, PL/SQL, Angular 8, RxJS, Bootstrap, JasperReports, LDAP, JWT, JMeter, Docker, Jenkins, Git, JIRA</w:t>
      </w:r>
    </w:p>
    <w:p w14:paraId="77840C3D" w14:textId="77777777" w:rsidR="005E5F0F" w:rsidRDefault="005E5F0F" w:rsidP="0074738D">
      <w:pPr>
        <w:spacing w:after="0" w:line="252" w:lineRule="auto"/>
        <w:ind w:left="142"/>
        <w:contextualSpacing/>
        <w:jc w:val="both"/>
        <w:rPr>
          <w:rFonts w:ascii="Tenorite" w:eastAsia="Yu Gothic" w:hAnsi="Tenorite" w:cstheme="minorHAnsi"/>
          <w:sz w:val="20"/>
          <w:szCs w:val="20"/>
        </w:rPr>
      </w:pPr>
    </w:p>
    <w:p w14:paraId="3E921D1A" w14:textId="77777777" w:rsidR="0074738D" w:rsidRDefault="0074738D" w:rsidP="0074738D">
      <w:pPr>
        <w:spacing w:after="0" w:line="252" w:lineRule="auto"/>
        <w:ind w:left="142"/>
        <w:contextualSpacing/>
        <w:jc w:val="both"/>
        <w:rPr>
          <w:rFonts w:ascii="Tenorite" w:eastAsia="Yu Gothic" w:hAnsi="Tenorite" w:cstheme="minorHAnsi"/>
          <w:sz w:val="20"/>
          <w:szCs w:val="20"/>
        </w:rPr>
      </w:pPr>
    </w:p>
    <w:p w14:paraId="0FA32A74" w14:textId="77777777" w:rsidR="0074738D" w:rsidRDefault="0074738D" w:rsidP="0074738D">
      <w:pPr>
        <w:spacing w:after="0" w:line="252" w:lineRule="auto"/>
        <w:ind w:left="142"/>
        <w:contextualSpacing/>
        <w:jc w:val="both"/>
        <w:rPr>
          <w:rFonts w:ascii="Tenorite" w:eastAsia="Yu Gothic" w:hAnsi="Tenorite" w:cstheme="minorHAnsi"/>
          <w:sz w:val="20"/>
          <w:szCs w:val="20"/>
        </w:rPr>
      </w:pPr>
    </w:p>
    <w:p w14:paraId="00790CA0" w14:textId="77777777" w:rsidR="0074738D" w:rsidRDefault="0074738D" w:rsidP="0074738D">
      <w:pPr>
        <w:spacing w:after="0" w:line="252" w:lineRule="auto"/>
        <w:ind w:left="142"/>
        <w:contextualSpacing/>
        <w:jc w:val="both"/>
        <w:rPr>
          <w:rFonts w:ascii="Tenorite" w:eastAsia="Yu Gothic" w:hAnsi="Tenorite" w:cstheme="minorHAnsi"/>
          <w:sz w:val="20"/>
          <w:szCs w:val="20"/>
        </w:rPr>
      </w:pPr>
    </w:p>
    <w:p w14:paraId="18FD0247" w14:textId="77777777" w:rsidR="0074738D" w:rsidRDefault="0074738D" w:rsidP="0074738D">
      <w:pPr>
        <w:spacing w:after="0" w:line="252" w:lineRule="auto"/>
        <w:ind w:left="142"/>
        <w:contextualSpacing/>
        <w:jc w:val="both"/>
        <w:rPr>
          <w:rFonts w:ascii="Tenorite" w:eastAsia="Yu Gothic" w:hAnsi="Tenorite" w:cstheme="minorHAnsi"/>
          <w:sz w:val="20"/>
          <w:szCs w:val="20"/>
        </w:rPr>
      </w:pPr>
    </w:p>
    <w:p w14:paraId="4FDBBE67" w14:textId="77777777" w:rsidR="0074738D" w:rsidRPr="00DF62CB" w:rsidRDefault="0074738D" w:rsidP="0074738D">
      <w:pPr>
        <w:spacing w:after="0" w:line="252" w:lineRule="auto"/>
        <w:ind w:left="142"/>
        <w:contextualSpacing/>
        <w:jc w:val="both"/>
        <w:rPr>
          <w:rFonts w:ascii="Tenorite" w:eastAsia="Yu Gothic" w:hAnsi="Tenorite" w:cstheme="minorHAnsi"/>
          <w:sz w:val="20"/>
          <w:szCs w:val="20"/>
        </w:rPr>
      </w:pPr>
    </w:p>
    <w:p w14:paraId="240FC290" w14:textId="35446013" w:rsidR="00940036" w:rsidRPr="002B21B6" w:rsidRDefault="00940036"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sidRPr="002B21B6">
        <w:rPr>
          <w:rFonts w:ascii="Tenorite" w:eastAsia="Yu Gothic" w:hAnsi="Tenorite" w:cstheme="minorHAnsi"/>
          <w:b/>
          <w:iCs/>
          <w:sz w:val="20"/>
          <w:szCs w:val="20"/>
        </w:rPr>
        <w:t xml:space="preserve">Client: </w:t>
      </w:r>
      <w:r>
        <w:rPr>
          <w:rFonts w:ascii="Tenorite" w:eastAsia="Yu Gothic" w:hAnsi="Tenorite" w:cstheme="minorHAnsi"/>
          <w:b/>
          <w:iCs/>
          <w:sz w:val="20"/>
          <w:szCs w:val="20"/>
        </w:rPr>
        <w:t xml:space="preserve">State Of Illinois, </w:t>
      </w:r>
      <w:r w:rsidR="002770EC" w:rsidRPr="002770EC">
        <w:rPr>
          <w:rFonts w:ascii="Tenorite" w:eastAsia="Yu Gothic" w:hAnsi="Tenorite" w:cstheme="minorHAnsi"/>
          <w:b/>
          <w:iCs/>
          <w:sz w:val="20"/>
          <w:szCs w:val="20"/>
        </w:rPr>
        <w:t>Springfield, Illinois</w:t>
      </w:r>
      <w:r w:rsidRPr="002B21B6">
        <w:rPr>
          <w:rFonts w:ascii="Tenorite" w:eastAsia="Yu Gothic" w:hAnsi="Tenorite" w:cstheme="minorHAnsi"/>
          <w:b/>
          <w:iCs/>
          <w:sz w:val="20"/>
          <w:szCs w:val="20"/>
        </w:rPr>
        <w:tab/>
      </w:r>
      <w:r w:rsidR="00721DD8">
        <w:rPr>
          <w:rFonts w:ascii="Tenorite" w:eastAsia="Yu Gothic" w:hAnsi="Tenorite" w:cstheme="minorHAnsi"/>
          <w:b/>
          <w:iCs/>
          <w:sz w:val="20"/>
          <w:szCs w:val="20"/>
        </w:rPr>
        <w:t>Jan</w:t>
      </w:r>
      <w:r w:rsidRPr="002B21B6">
        <w:rPr>
          <w:rFonts w:ascii="Tenorite" w:eastAsia="Yu Gothic" w:hAnsi="Tenorite" w:cstheme="minorHAnsi"/>
          <w:b/>
          <w:iCs/>
          <w:sz w:val="20"/>
          <w:szCs w:val="20"/>
        </w:rPr>
        <w:t xml:space="preserve"> 201</w:t>
      </w:r>
      <w:r w:rsidR="005E0B59">
        <w:rPr>
          <w:rFonts w:ascii="Tenorite" w:eastAsia="Yu Gothic" w:hAnsi="Tenorite" w:cstheme="minorHAnsi"/>
          <w:b/>
          <w:iCs/>
          <w:sz w:val="20"/>
          <w:szCs w:val="20"/>
        </w:rPr>
        <w:t>6</w:t>
      </w:r>
      <w:r w:rsidRPr="002B21B6">
        <w:rPr>
          <w:rFonts w:ascii="Tenorite" w:eastAsia="Yu Gothic" w:hAnsi="Tenorite" w:cstheme="minorHAnsi"/>
          <w:b/>
          <w:iCs/>
          <w:sz w:val="20"/>
          <w:szCs w:val="20"/>
        </w:rPr>
        <w:t xml:space="preserve"> – </w:t>
      </w:r>
      <w:r>
        <w:rPr>
          <w:rFonts w:ascii="Tenorite" w:eastAsia="Yu Gothic" w:hAnsi="Tenorite" w:cstheme="minorHAnsi"/>
          <w:b/>
          <w:iCs/>
          <w:sz w:val="20"/>
          <w:szCs w:val="20"/>
        </w:rPr>
        <w:t>July</w:t>
      </w:r>
      <w:r w:rsidRPr="002B21B6">
        <w:rPr>
          <w:rFonts w:ascii="Tenorite" w:eastAsia="Yu Gothic" w:hAnsi="Tenorite" w:cstheme="minorHAnsi"/>
          <w:b/>
          <w:iCs/>
          <w:sz w:val="20"/>
          <w:szCs w:val="20"/>
        </w:rPr>
        <w:t xml:space="preserve"> 20</w:t>
      </w:r>
      <w:r>
        <w:rPr>
          <w:rFonts w:ascii="Tenorite" w:eastAsia="Yu Gothic" w:hAnsi="Tenorite" w:cstheme="minorHAnsi"/>
          <w:b/>
          <w:iCs/>
          <w:sz w:val="20"/>
          <w:szCs w:val="20"/>
        </w:rPr>
        <w:t>1</w:t>
      </w:r>
      <w:r w:rsidR="005E0B59">
        <w:rPr>
          <w:rFonts w:ascii="Tenorite" w:eastAsia="Yu Gothic" w:hAnsi="Tenorite" w:cstheme="minorHAnsi"/>
          <w:b/>
          <w:iCs/>
          <w:sz w:val="20"/>
          <w:szCs w:val="20"/>
        </w:rPr>
        <w:t>8</w:t>
      </w:r>
    </w:p>
    <w:p w14:paraId="2CC7DECA" w14:textId="399FB694" w:rsidR="00DF62CB" w:rsidRPr="002770EC" w:rsidRDefault="00061757"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Pr>
          <w:noProof/>
        </w:rPr>
        <mc:AlternateContent>
          <mc:Choice Requires="wps">
            <w:drawing>
              <wp:anchor distT="0" distB="0" distL="114300" distR="114300" simplePos="0" relativeHeight="251661312" behindDoc="0" locked="0" layoutInCell="1" allowOverlap="1" wp14:anchorId="40472226" wp14:editId="098BC511">
                <wp:simplePos x="0" y="0"/>
                <wp:positionH relativeFrom="margin">
                  <wp:posOffset>-170815</wp:posOffset>
                </wp:positionH>
                <wp:positionV relativeFrom="paragraph">
                  <wp:posOffset>238125</wp:posOffset>
                </wp:positionV>
                <wp:extent cx="7190740" cy="1828800"/>
                <wp:effectExtent l="0" t="0" r="10160" b="27940"/>
                <wp:wrapSquare wrapText="bothSides"/>
                <wp:docPr id="1492828706" name="Text Box 1"/>
                <wp:cNvGraphicFramePr/>
                <a:graphic xmlns:a="http://schemas.openxmlformats.org/drawingml/2006/main">
                  <a:graphicData uri="http://schemas.microsoft.com/office/word/2010/wordprocessingShape">
                    <wps:wsp>
                      <wps:cNvSpPr txBox="1"/>
                      <wps:spPr>
                        <a:xfrm>
                          <a:off x="0" y="0"/>
                          <a:ext cx="7190740" cy="1828800"/>
                        </a:xfrm>
                        <a:prstGeom prst="rect">
                          <a:avLst/>
                        </a:prstGeom>
                        <a:noFill/>
                        <a:ln w="6350">
                          <a:solidFill>
                            <a:prstClr val="black"/>
                          </a:solidFill>
                        </a:ln>
                      </wps:spPr>
                      <wps:txbx>
                        <w:txbxContent>
                          <w:p w14:paraId="3DB5C50B" w14:textId="2AB5DBC9" w:rsidR="00DF62CB" w:rsidRDefault="00DF62CB" w:rsidP="00061757">
                            <w:pPr>
                              <w:pStyle w:val="ListParagraph"/>
                              <w:spacing w:beforeLines="40" w:before="96" w:afterLines="40" w:after="96" w:line="276" w:lineRule="auto"/>
                              <w:ind w:left="0"/>
                              <w:jc w:val="both"/>
                              <w:rPr>
                                <w:rFonts w:ascii="Tenorite" w:eastAsia="Yu Gothic" w:hAnsi="Tenorite" w:cstheme="minorHAnsi"/>
                                <w:sz w:val="20"/>
                                <w:szCs w:val="20"/>
                              </w:rPr>
                            </w:pPr>
                            <w:r>
                              <w:rPr>
                                <w:rFonts w:ascii="Tenorite" w:eastAsia="Yu Gothic" w:hAnsi="Tenorite" w:cstheme="minorHAnsi"/>
                                <w:b/>
                                <w:bCs/>
                                <w:sz w:val="20"/>
                                <w:szCs w:val="20"/>
                              </w:rPr>
                              <w:t xml:space="preserve">Project 1: </w:t>
                            </w:r>
                            <w:r w:rsidR="000A13C6" w:rsidRPr="00646D9D">
                              <w:rPr>
                                <w:rFonts w:ascii="Tenorite" w:eastAsia="Yu Gothic" w:hAnsi="Tenorite" w:cstheme="minorHAnsi"/>
                                <w:b/>
                                <w:bCs/>
                                <w:sz w:val="20"/>
                                <w:szCs w:val="20"/>
                              </w:rPr>
                              <w:t>Citizen Services Case Management Portal</w:t>
                            </w:r>
                            <w:r>
                              <w:rPr>
                                <w:rFonts w:ascii="Tenorite" w:eastAsia="Yu Gothic" w:hAnsi="Tenorite" w:cstheme="minorHAnsi"/>
                                <w:b/>
                                <w:bCs/>
                                <w:sz w:val="20"/>
                                <w:szCs w:val="20"/>
                              </w:rPr>
                              <w:t xml:space="preserve">  </w:t>
                            </w:r>
                          </w:p>
                          <w:p w14:paraId="0FEFB1A1" w14:textId="01551F27" w:rsidR="00646D9D" w:rsidRDefault="000A13C6" w:rsidP="00061757">
                            <w:pPr>
                              <w:pStyle w:val="ListParagraph"/>
                              <w:spacing w:beforeLines="40" w:before="96" w:afterLines="40" w:after="96" w:line="276" w:lineRule="auto"/>
                              <w:ind w:left="0"/>
                              <w:jc w:val="both"/>
                              <w:rPr>
                                <w:rFonts w:ascii="Tenorite" w:eastAsia="Yu Gothic" w:hAnsi="Tenorite" w:cstheme="minorHAnsi"/>
                                <w:sz w:val="20"/>
                                <w:szCs w:val="20"/>
                              </w:rPr>
                            </w:pPr>
                            <w:r w:rsidRPr="000A13C6">
                              <w:rPr>
                                <w:rFonts w:ascii="Tenorite" w:eastAsia="Yu Gothic" w:hAnsi="Tenorite" w:cstheme="minorHAnsi"/>
                                <w:sz w:val="20"/>
                                <w:szCs w:val="20"/>
                              </w:rPr>
                              <w:t>I was part of a state-led modernization project to replace outdated, siloed systems with a centralized, web-based application that caseworkers across departments could use to manage citizen services—things like healthcare, unemployment, and housing assistance. The goal was to make things faster, more accurate, and more accessible for both citizens and the state employees supporting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472226" id="_x0000_s1031" type="#_x0000_t202" style="position:absolute;left:0;text-align:left;margin-left:-13.45pt;margin-top:18.75pt;width:566.2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" filled="f" strokeweight=".5pt">
                <v:textbox style="mso-fit-shape-to-text:t">
                  <w:txbxContent>
                    <w:p w14:paraId="3DB5C50B" w14:textId="2AB5DBC9" w:rsidR="00DF62CB" w:rsidRDefault="00DF62CB" w:rsidP="00061757">
                      <w:pPr>
                        <w:pStyle w:val="ListParagraph"/>
                        <w:spacing w:beforeLines="40" w:before="96" w:afterLines="40" w:after="96" w:line="276" w:lineRule="auto"/>
                        <w:ind w:left="0"/>
                        <w:jc w:val="both"/>
                        <w:rPr>
                          <w:rFonts w:ascii="Tenorite" w:eastAsia="Yu Gothic" w:hAnsi="Tenorite" w:cstheme="minorHAnsi"/>
                          <w:sz w:val="20"/>
                          <w:szCs w:val="20"/>
                        </w:rPr>
                      </w:pPr>
                      <w:r>
                        <w:rPr>
                          <w:rFonts w:ascii="Tenorite" w:eastAsia="Yu Gothic" w:hAnsi="Tenorite" w:cstheme="minorHAnsi"/>
                          <w:b/>
                          <w:bCs/>
                          <w:sz w:val="20"/>
                          <w:szCs w:val="20"/>
                        </w:rPr>
                        <w:t xml:space="preserve">Project 1: </w:t>
                      </w:r>
                      <w:r w:rsidR="000A13C6" w:rsidRPr="00646D9D">
                        <w:rPr>
                          <w:rFonts w:ascii="Tenorite" w:eastAsia="Yu Gothic" w:hAnsi="Tenorite" w:cstheme="minorHAnsi"/>
                          <w:b/>
                          <w:bCs/>
                          <w:sz w:val="20"/>
                          <w:szCs w:val="20"/>
                        </w:rPr>
                        <w:t>Citizen Services Case Management Portal</w:t>
                      </w:r>
                      <w:r>
                        <w:rPr>
                          <w:rFonts w:ascii="Tenorite" w:eastAsia="Yu Gothic" w:hAnsi="Tenorite" w:cstheme="minorHAnsi"/>
                          <w:b/>
                          <w:bCs/>
                          <w:sz w:val="20"/>
                          <w:szCs w:val="20"/>
                        </w:rPr>
                        <w:t xml:space="preserve">  </w:t>
                      </w:r>
                    </w:p>
                    <w:p w14:paraId="0FEFB1A1" w14:textId="01551F27" w:rsidR="00646D9D" w:rsidRDefault="000A13C6" w:rsidP="00061757">
                      <w:pPr>
                        <w:pStyle w:val="ListParagraph"/>
                        <w:spacing w:beforeLines="40" w:before="96" w:afterLines="40" w:after="96" w:line="276" w:lineRule="auto"/>
                        <w:ind w:left="0"/>
                        <w:jc w:val="both"/>
                        <w:rPr>
                          <w:rFonts w:ascii="Tenorite" w:eastAsia="Yu Gothic" w:hAnsi="Tenorite" w:cstheme="minorHAnsi"/>
                          <w:sz w:val="20"/>
                          <w:szCs w:val="20"/>
                        </w:rPr>
                      </w:pPr>
                      <w:r w:rsidRPr="000A13C6">
                        <w:rPr>
                          <w:rFonts w:ascii="Tenorite" w:eastAsia="Yu Gothic" w:hAnsi="Tenorite" w:cstheme="minorHAnsi"/>
                          <w:sz w:val="20"/>
                          <w:szCs w:val="20"/>
                        </w:rPr>
                        <w:t>I was part of a state-led modernization project to replace outdated, siloed systems with a centralized, web-based application that caseworkers across departments could use to manage citizen services—things like healthcare, unemployment, and housing assistance. The goal was to make things faster, more accurate, and more accessible for both citizens and the state employees supporting them.</w:t>
                      </w:r>
                    </w:p>
                  </w:txbxContent>
                </v:textbox>
                <w10:wrap type="square" anchorx="margin"/>
              </v:shape>
            </w:pict>
          </mc:Fallback>
        </mc:AlternateContent>
      </w:r>
      <w:r w:rsidR="00940036" w:rsidRPr="002B21B6">
        <w:rPr>
          <w:rFonts w:ascii="Tenorite" w:eastAsia="Yu Gothic" w:hAnsi="Tenorite" w:cstheme="minorHAnsi"/>
          <w:b/>
          <w:iCs/>
          <w:sz w:val="20"/>
          <w:szCs w:val="20"/>
        </w:rPr>
        <w:t>Role: Java Full Stack Developer</w:t>
      </w:r>
    </w:p>
    <w:p w14:paraId="4C77873C" w14:textId="6DD5EF39"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Worked on full-stack development using Java 8, Spring MVC, and Hibernate on the backend, while building responsive front-end components with Angular 5, TypeScript, and Bootstrap.</w:t>
      </w:r>
    </w:p>
    <w:p w14:paraId="208BEAF5"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Migrated key workflows from mainframe and desktop-based systems to a centralized web application, improving accessibility and reducing manual errors.</w:t>
      </w:r>
    </w:p>
    <w:p w14:paraId="32C16A88"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Developed RESTful web services to support real-time data exchange between multiple government agencies, caseworkers, and service providers.</w:t>
      </w:r>
    </w:p>
    <w:p w14:paraId="4120BFB8"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Built dynamic form handling and validation logic on the frontend using Angular reactive forms and services.</w:t>
      </w:r>
    </w:p>
    <w:p w14:paraId="2067C74B"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Implemented role-based access control using Spring Security integrated with Active Directory (LDAP) for state employee authentication.</w:t>
      </w:r>
    </w:p>
    <w:p w14:paraId="48554CBB"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Wrote complex queries, stored procedures, and views using Oracle 12c and PL/SQL for secure and efficient data processing.</w:t>
      </w:r>
    </w:p>
    <w:p w14:paraId="0B6D7C87"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Utilized JSP and Thymeleaf for rendering server-side views for admin and legacy modules that were still in transition.</w:t>
      </w:r>
    </w:p>
    <w:p w14:paraId="024EEB50"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Integrated Apache CXF for developing and consuming SOAP services used by external vendors and older state systems.</w:t>
      </w:r>
    </w:p>
    <w:p w14:paraId="28A60C3E"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Participated in end-to-end Agile development cycles including sprint planning, daily standups, demos, and retrospectives.</w:t>
      </w:r>
    </w:p>
    <w:p w14:paraId="05307880" w14:textId="66ADEC35"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Collaborated closely with business analysts and state departments leads to gather requirements, define workflows, and ensure compliance with accessibility and data security standards.</w:t>
      </w:r>
    </w:p>
    <w:p w14:paraId="2F8B860A" w14:textId="77777777" w:rsidR="000A13C6" w:rsidRPr="000A13C6"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Used JIRA for task tracking, Bitbucket for version control, and Jenkins for automating builds and deployments.</w:t>
      </w:r>
    </w:p>
    <w:p w14:paraId="550F9227" w14:textId="16A208AC" w:rsidR="000A13C6" w:rsidRPr="00FE3AB7" w:rsidRDefault="000A13C6" w:rsidP="0074738D">
      <w:pPr>
        <w:pStyle w:val="ListParagraph"/>
        <w:numPr>
          <w:ilvl w:val="0"/>
          <w:numId w:val="6"/>
        </w:numPr>
        <w:spacing w:beforeLines="40" w:before="96" w:afterLines="40" w:after="96" w:line="276" w:lineRule="auto"/>
        <w:ind w:left="142"/>
        <w:jc w:val="both"/>
        <w:rPr>
          <w:rFonts w:ascii="Tenorite" w:eastAsia="Yu Gothic" w:hAnsi="Tenorite" w:cstheme="minorHAnsi"/>
          <w:sz w:val="20"/>
          <w:szCs w:val="20"/>
        </w:rPr>
      </w:pPr>
      <w:r w:rsidRPr="000A13C6">
        <w:rPr>
          <w:rFonts w:ascii="Tenorite" w:eastAsia="Yu Gothic" w:hAnsi="Tenorite" w:cstheme="minorHAnsi"/>
          <w:sz w:val="20"/>
          <w:szCs w:val="20"/>
        </w:rPr>
        <w:t>Conducted thorough testing using JUnit and Mockito for backend logic and participated in UAT cycles with QA.</w:t>
      </w:r>
    </w:p>
    <w:p w14:paraId="7FB0DFB7" w14:textId="1FD71444" w:rsidR="00940036" w:rsidRDefault="00646D9D" w:rsidP="0074738D">
      <w:pPr>
        <w:spacing w:after="0" w:line="252" w:lineRule="auto"/>
        <w:ind w:left="-142"/>
        <w:contextualSpacing/>
        <w:jc w:val="both"/>
        <w:rPr>
          <w:rFonts w:ascii="Tenorite" w:eastAsia="Yu Gothic" w:hAnsi="Tenorite" w:cstheme="minorHAnsi"/>
          <w:sz w:val="20"/>
          <w:szCs w:val="20"/>
        </w:rPr>
      </w:pPr>
      <w:r>
        <w:rPr>
          <w:rFonts w:ascii="Tenorite" w:eastAsia="Yu Gothic" w:hAnsi="Tenorite" w:cstheme="minorHAnsi"/>
          <w:b/>
          <w:sz w:val="20"/>
          <w:szCs w:val="20"/>
        </w:rPr>
        <w:t xml:space="preserve">Technologies Used </w:t>
      </w:r>
      <w:r w:rsidR="00940036" w:rsidRPr="002B21B6">
        <w:rPr>
          <w:rFonts w:ascii="Tenorite" w:eastAsia="Yu Gothic" w:hAnsi="Tenorite" w:cstheme="minorHAnsi"/>
          <w:sz w:val="20"/>
          <w:szCs w:val="20"/>
        </w:rPr>
        <w:t xml:space="preserve">: </w:t>
      </w:r>
      <w:r w:rsidRPr="00646D9D">
        <w:rPr>
          <w:rFonts w:ascii="Tenorite" w:eastAsia="Yu Gothic" w:hAnsi="Tenorite" w:cstheme="minorHAnsi"/>
          <w:sz w:val="20"/>
          <w:szCs w:val="20"/>
        </w:rPr>
        <w:t>Java 8, Spring MVC, Hibernate, Spring Security, Angular 5, TypeScript, RxJS, Bootstrap, HTML5, CSS3, JSP, Thymeleaf, REST APIs, SOAP (Apache CXF), Oracle 12c, PL/SQL, LDAP, Active Directory, Jenkins, Git, Bitbucket, JIRA, Tomcat, WebLogic</w:t>
      </w:r>
      <w:r>
        <w:rPr>
          <w:rFonts w:ascii="Tenorite" w:eastAsia="Yu Gothic" w:hAnsi="Tenorite" w:cstheme="minorHAnsi"/>
          <w:sz w:val="20"/>
          <w:szCs w:val="20"/>
        </w:rPr>
        <w:t>.</w:t>
      </w:r>
    </w:p>
    <w:p w14:paraId="2F092D96" w14:textId="2CFA6573" w:rsidR="00646D9D" w:rsidRDefault="00646D9D" w:rsidP="0074738D">
      <w:pPr>
        <w:spacing w:after="0" w:line="252" w:lineRule="auto"/>
        <w:ind w:left="142"/>
        <w:contextualSpacing/>
        <w:jc w:val="both"/>
        <w:rPr>
          <w:rFonts w:ascii="Tenorite" w:eastAsia="Yu Gothic" w:hAnsi="Tenorite" w:cstheme="minorHAnsi"/>
          <w:sz w:val="20"/>
          <w:szCs w:val="20"/>
        </w:rPr>
      </w:pPr>
      <w:r>
        <w:rPr>
          <w:noProof/>
        </w:rPr>
        <mc:AlternateContent>
          <mc:Choice Requires="wps">
            <w:drawing>
              <wp:anchor distT="0" distB="0" distL="114300" distR="114300" simplePos="0" relativeHeight="251673600" behindDoc="0" locked="0" layoutInCell="1" allowOverlap="1" wp14:anchorId="1D12CAAA" wp14:editId="7D298686">
                <wp:simplePos x="0" y="0"/>
                <wp:positionH relativeFrom="margin">
                  <wp:posOffset>-163830</wp:posOffset>
                </wp:positionH>
                <wp:positionV relativeFrom="paragraph">
                  <wp:posOffset>159385</wp:posOffset>
                </wp:positionV>
                <wp:extent cx="7054215" cy="1828800"/>
                <wp:effectExtent l="0" t="0" r="13335" b="27940"/>
                <wp:wrapSquare wrapText="bothSides"/>
                <wp:docPr id="1502574494" name="Text Box 1"/>
                <wp:cNvGraphicFramePr/>
                <a:graphic xmlns:a="http://schemas.openxmlformats.org/drawingml/2006/main">
                  <a:graphicData uri="http://schemas.microsoft.com/office/word/2010/wordprocessingShape">
                    <wps:wsp>
                      <wps:cNvSpPr txBox="1"/>
                      <wps:spPr>
                        <a:xfrm>
                          <a:off x="0" y="0"/>
                          <a:ext cx="7054215" cy="1828800"/>
                        </a:xfrm>
                        <a:prstGeom prst="rect">
                          <a:avLst/>
                        </a:prstGeom>
                        <a:noFill/>
                        <a:ln w="6350">
                          <a:solidFill>
                            <a:prstClr val="black"/>
                          </a:solidFill>
                        </a:ln>
                      </wps:spPr>
                      <wps:txbx>
                        <w:txbxContent>
                          <w:p w14:paraId="3BDB7185" w14:textId="037810FC" w:rsidR="00DF62CB" w:rsidRDefault="00DF62CB" w:rsidP="00646D9D">
                            <w:pPr>
                              <w:pStyle w:val="ListParagraph"/>
                              <w:spacing w:beforeLines="40" w:before="96" w:afterLines="40" w:after="96" w:line="276" w:lineRule="auto"/>
                              <w:ind w:left="0"/>
                              <w:jc w:val="both"/>
                              <w:rPr>
                                <w:rFonts w:ascii="Tenorite" w:eastAsia="Yu Gothic" w:hAnsi="Tenorite" w:cstheme="minorHAnsi"/>
                                <w:sz w:val="20"/>
                                <w:szCs w:val="20"/>
                              </w:rPr>
                            </w:pPr>
                            <w:r>
                              <w:rPr>
                                <w:rFonts w:ascii="Tenorite" w:eastAsia="Yu Gothic" w:hAnsi="Tenorite" w:cstheme="minorHAnsi"/>
                                <w:b/>
                                <w:bCs/>
                                <w:sz w:val="20"/>
                                <w:szCs w:val="20"/>
                              </w:rPr>
                              <w:t>Project 2: Automated</w:t>
                            </w:r>
                            <w:r w:rsidR="00646D9D" w:rsidRPr="00646D9D">
                              <w:rPr>
                                <w:rFonts w:ascii="Tenorite" w:eastAsia="Yu Gothic" w:hAnsi="Tenorite" w:cstheme="minorHAnsi"/>
                                <w:b/>
                                <w:bCs/>
                                <w:sz w:val="20"/>
                                <w:szCs w:val="20"/>
                              </w:rPr>
                              <w:t xml:space="preserve"> Reporting &amp; Document Generation System</w:t>
                            </w:r>
                            <w:r w:rsidR="00646D9D" w:rsidRPr="00646D9D">
                              <w:rPr>
                                <w:rFonts w:ascii="Tenorite" w:eastAsia="Yu Gothic" w:hAnsi="Tenorite" w:cstheme="minorHAnsi"/>
                                <w:sz w:val="20"/>
                                <w:szCs w:val="20"/>
                              </w:rPr>
                              <w:t xml:space="preserve"> </w:t>
                            </w:r>
                          </w:p>
                          <w:p w14:paraId="41BF5F02" w14:textId="3A7BD65D" w:rsidR="00646D9D" w:rsidRDefault="00646D9D" w:rsidP="00646D9D">
                            <w:pPr>
                              <w:pStyle w:val="ListParagraph"/>
                              <w:spacing w:beforeLines="40" w:before="96" w:afterLines="40" w:after="96" w:line="276" w:lineRule="auto"/>
                              <w:ind w:left="0"/>
                              <w:jc w:val="both"/>
                              <w:rPr>
                                <w:rFonts w:ascii="Tenorite" w:eastAsia="Yu Gothic" w:hAnsi="Tenorite" w:cstheme="minorHAnsi"/>
                                <w:sz w:val="20"/>
                                <w:szCs w:val="20"/>
                              </w:rPr>
                            </w:pPr>
                            <w:r w:rsidRPr="00646D9D">
                              <w:rPr>
                                <w:rFonts w:ascii="Tenorite" w:eastAsia="Yu Gothic" w:hAnsi="Tenorite" w:cstheme="minorHAnsi"/>
                                <w:sz w:val="20"/>
                                <w:szCs w:val="20"/>
                              </w:rPr>
                              <w:t>In addition to the main case management portal, I also contributed to building a supporting system that automated the generation of official letters, reports, and legal notices for various departments. Previously, many of these documents were generated manually or through disconnected desktop tools. This project helped reduce manual errors, ensured formatting compliance, and significantly improved turnaround times for citizens and internal users alike.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12CAAA" id="_x0000_s1032" type="#_x0000_t202" style="position:absolute;left:0;text-align:left;margin-left:-12.9pt;margin-top:12.55pt;width:555.45pt;height:2in;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xwMgIAAFw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" filled="f" strokeweight=".5pt">
                <v:textbox style="mso-fit-shape-to-text:t">
                  <w:txbxContent>
                    <w:p w14:paraId="3BDB7185" w14:textId="037810FC" w:rsidR="00DF62CB" w:rsidRDefault="00DF62CB" w:rsidP="00646D9D">
                      <w:pPr>
                        <w:pStyle w:val="ListParagraph"/>
                        <w:spacing w:beforeLines="40" w:before="96" w:afterLines="40" w:after="96" w:line="276" w:lineRule="auto"/>
                        <w:ind w:left="0"/>
                        <w:jc w:val="both"/>
                        <w:rPr>
                          <w:rFonts w:ascii="Tenorite" w:eastAsia="Yu Gothic" w:hAnsi="Tenorite" w:cstheme="minorHAnsi"/>
                          <w:sz w:val="20"/>
                          <w:szCs w:val="20"/>
                        </w:rPr>
                      </w:pPr>
                      <w:r>
                        <w:rPr>
                          <w:rFonts w:ascii="Tenorite" w:eastAsia="Yu Gothic" w:hAnsi="Tenorite" w:cstheme="minorHAnsi"/>
                          <w:b/>
                          <w:bCs/>
                          <w:sz w:val="20"/>
                          <w:szCs w:val="20"/>
                        </w:rPr>
                        <w:t>Project 2: Automated</w:t>
                      </w:r>
                      <w:r w:rsidR="00646D9D" w:rsidRPr="00646D9D">
                        <w:rPr>
                          <w:rFonts w:ascii="Tenorite" w:eastAsia="Yu Gothic" w:hAnsi="Tenorite" w:cstheme="minorHAnsi"/>
                          <w:b/>
                          <w:bCs/>
                          <w:sz w:val="20"/>
                          <w:szCs w:val="20"/>
                        </w:rPr>
                        <w:t xml:space="preserve"> Reporting &amp; Document Generation System</w:t>
                      </w:r>
                      <w:r w:rsidR="00646D9D" w:rsidRPr="00646D9D">
                        <w:rPr>
                          <w:rFonts w:ascii="Tenorite" w:eastAsia="Yu Gothic" w:hAnsi="Tenorite" w:cstheme="minorHAnsi"/>
                          <w:sz w:val="20"/>
                          <w:szCs w:val="20"/>
                        </w:rPr>
                        <w:t xml:space="preserve"> </w:t>
                      </w:r>
                    </w:p>
                    <w:p w14:paraId="41BF5F02" w14:textId="3A7BD65D" w:rsidR="00646D9D" w:rsidRDefault="00646D9D" w:rsidP="00646D9D">
                      <w:pPr>
                        <w:pStyle w:val="ListParagraph"/>
                        <w:spacing w:beforeLines="40" w:before="96" w:afterLines="40" w:after="96" w:line="276" w:lineRule="auto"/>
                        <w:ind w:left="0"/>
                        <w:jc w:val="both"/>
                        <w:rPr>
                          <w:rFonts w:ascii="Tenorite" w:eastAsia="Yu Gothic" w:hAnsi="Tenorite" w:cstheme="minorHAnsi"/>
                          <w:sz w:val="20"/>
                          <w:szCs w:val="20"/>
                        </w:rPr>
                      </w:pPr>
                      <w:r w:rsidRPr="00646D9D">
                        <w:rPr>
                          <w:rFonts w:ascii="Tenorite" w:eastAsia="Yu Gothic" w:hAnsi="Tenorite" w:cstheme="minorHAnsi"/>
                          <w:sz w:val="20"/>
                          <w:szCs w:val="20"/>
                        </w:rPr>
                        <w:t>In addition to the main case management portal, I also contributed to building a supporting system that automated the generation of official letters, reports, and legal notices for various departments. Previously, many of these documents were generated manually or through disconnected desktop tools. This project helped reduce manual errors, ensured formatting compliance, and significantly improved turnaround times for citizens and internal users alike.</w:t>
                      </w:r>
                    </w:p>
                  </w:txbxContent>
                </v:textbox>
                <w10:wrap type="square" anchorx="margin"/>
              </v:shape>
            </w:pict>
          </mc:Fallback>
        </mc:AlternateContent>
      </w:r>
    </w:p>
    <w:p w14:paraId="2494FEC0" w14:textId="4442E096"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Designed and developed backend services in Java 8 using Spring MVC and JasperReports for dynamic PDF generation of notices, summary reports, and case review forms.</w:t>
      </w:r>
    </w:p>
    <w:p w14:paraId="02FDE2D2" w14:textId="77777777"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Created reusable templates and components for standardized documents (appointment letters, denial notices, benefit summaries) with dynamic data binding from Oracle.</w:t>
      </w:r>
    </w:p>
    <w:p w14:paraId="60F34850" w14:textId="77777777"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Developed APIs that allowed front-end modules in the main portal to trigger report generation asynchronously and display real-time status to users.</w:t>
      </w:r>
    </w:p>
    <w:p w14:paraId="7029FD7A" w14:textId="77777777"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Integrated Spring Batch for scheduled nightly jobs that generated bulk reports (e.g., daily summaries for caseworkers or department-level statistics).</w:t>
      </w:r>
    </w:p>
    <w:p w14:paraId="15EE2F0E" w14:textId="77777777"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Handled complex data retrieval using optimized PL/SQL queries and views across multiple schema layers in Oracle 12c.</w:t>
      </w:r>
    </w:p>
    <w:p w14:paraId="6D8FD7C4" w14:textId="77777777"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Applied role-based access and document-level authorization to ensure only authorized users could view or trigger sensitive reports.</w:t>
      </w:r>
    </w:p>
    <w:p w14:paraId="4255766F" w14:textId="77777777"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Built an admin dashboard in Angular where users could search, filter, and download reports based on criteria like date range, case type, or status.</w:t>
      </w:r>
    </w:p>
    <w:p w14:paraId="63AD6075" w14:textId="77777777"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Incorporated pagination, sorting, and export options (PDF, Excel) using Angular components and server-side logic.</w:t>
      </w:r>
    </w:p>
    <w:p w14:paraId="0D5A4412" w14:textId="77777777"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Implemented audit logging for document requests and generation using Spring AOP and stored logs securely for compliance and audits.</w:t>
      </w:r>
    </w:p>
    <w:p w14:paraId="21F37EF3" w14:textId="43E61F03" w:rsidR="00646D9D" w:rsidRPr="00646D9D" w:rsidRDefault="00646D9D" w:rsidP="0074738D">
      <w:pPr>
        <w:pStyle w:val="ListParagraph"/>
        <w:numPr>
          <w:ilvl w:val="0"/>
          <w:numId w:val="8"/>
        </w:numPr>
        <w:spacing w:line="252" w:lineRule="auto"/>
        <w:ind w:left="142"/>
        <w:jc w:val="both"/>
        <w:rPr>
          <w:rFonts w:ascii="Tenorite" w:eastAsia="Yu Gothic" w:hAnsi="Tenorite" w:cstheme="minorHAnsi"/>
          <w:sz w:val="20"/>
          <w:szCs w:val="20"/>
        </w:rPr>
      </w:pPr>
      <w:r w:rsidRPr="00646D9D">
        <w:rPr>
          <w:rFonts w:ascii="Tenorite" w:eastAsia="Yu Gothic" w:hAnsi="Tenorite" w:cstheme="minorHAnsi"/>
          <w:sz w:val="20"/>
          <w:szCs w:val="20"/>
        </w:rPr>
        <w:t>Helped QA teams by writing detailed test cases for both functional and regression testing, and built unit tests using JUnit and Mockito for backend modules.</w:t>
      </w:r>
    </w:p>
    <w:p w14:paraId="5A5A6593" w14:textId="56EBA949" w:rsidR="00646D9D" w:rsidRDefault="00646D9D" w:rsidP="0074738D">
      <w:pPr>
        <w:spacing w:after="0" w:line="252" w:lineRule="auto"/>
        <w:ind w:left="-142"/>
        <w:contextualSpacing/>
        <w:jc w:val="both"/>
        <w:rPr>
          <w:rFonts w:ascii="Tenorite" w:eastAsia="Yu Gothic" w:hAnsi="Tenorite" w:cstheme="minorHAnsi"/>
          <w:sz w:val="20"/>
          <w:szCs w:val="20"/>
        </w:rPr>
      </w:pPr>
      <w:r>
        <w:rPr>
          <w:rFonts w:ascii="Tenorite" w:eastAsia="Yu Gothic" w:hAnsi="Tenorite" w:cstheme="minorHAnsi"/>
          <w:b/>
          <w:sz w:val="20"/>
          <w:szCs w:val="20"/>
        </w:rPr>
        <w:t xml:space="preserve">Technologies Used </w:t>
      </w:r>
      <w:r w:rsidRPr="002B21B6">
        <w:rPr>
          <w:rFonts w:ascii="Tenorite" w:eastAsia="Yu Gothic" w:hAnsi="Tenorite" w:cstheme="minorHAnsi"/>
          <w:sz w:val="20"/>
          <w:szCs w:val="20"/>
        </w:rPr>
        <w:t xml:space="preserve">: </w:t>
      </w:r>
      <w:r w:rsidRPr="00646D9D">
        <w:rPr>
          <w:rFonts w:ascii="Tenorite" w:eastAsia="Yu Gothic" w:hAnsi="Tenorite" w:cstheme="minorHAnsi"/>
          <w:sz w:val="20"/>
          <w:szCs w:val="20"/>
        </w:rPr>
        <w:t>Java 8, Spring MVC, Spring Batch, Jasper Reports, Hibernate, Angular 6, TypeScript, Bootstrap, HTML5, CSS3, Oracle 12c, PL/SQL, Spring Security, LDAP, Git, Bitbucket, Jenkins, JIRA, iText</w:t>
      </w:r>
      <w:r>
        <w:rPr>
          <w:rFonts w:ascii="Tenorite" w:eastAsia="Yu Gothic" w:hAnsi="Tenorite" w:cstheme="minorHAnsi"/>
          <w:sz w:val="20"/>
          <w:szCs w:val="20"/>
        </w:rPr>
        <w:t>.</w:t>
      </w:r>
    </w:p>
    <w:p w14:paraId="05956F41" w14:textId="77777777" w:rsidR="00646D9D" w:rsidRPr="00646D9D" w:rsidRDefault="00646D9D" w:rsidP="0074738D">
      <w:pPr>
        <w:spacing w:after="0" w:line="252" w:lineRule="auto"/>
        <w:ind w:left="142"/>
        <w:contextualSpacing/>
        <w:jc w:val="both"/>
        <w:rPr>
          <w:rFonts w:ascii="Tenorite" w:eastAsia="Yu Gothic" w:hAnsi="Tenorite" w:cstheme="minorHAnsi"/>
          <w:sz w:val="20"/>
          <w:szCs w:val="20"/>
        </w:rPr>
      </w:pPr>
    </w:p>
    <w:p w14:paraId="2F384B91" w14:textId="2182692A" w:rsidR="00940036" w:rsidRPr="002B21B6" w:rsidRDefault="00940036"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sidRPr="002B21B6">
        <w:rPr>
          <w:rFonts w:ascii="Tenorite" w:eastAsia="Yu Gothic" w:hAnsi="Tenorite" w:cstheme="minorHAnsi"/>
          <w:b/>
          <w:iCs/>
          <w:sz w:val="20"/>
          <w:szCs w:val="20"/>
        </w:rPr>
        <w:t>Client:</w:t>
      </w:r>
      <w:r w:rsidR="00721DD8">
        <w:rPr>
          <w:rFonts w:ascii="Tenorite" w:eastAsia="Yu Gothic" w:hAnsi="Tenorite" w:cstheme="minorHAnsi"/>
          <w:b/>
          <w:iCs/>
          <w:sz w:val="20"/>
          <w:szCs w:val="20"/>
        </w:rPr>
        <w:t xml:space="preserve"> Sherwin Williams</w:t>
      </w:r>
      <w:r w:rsidR="002770EC">
        <w:rPr>
          <w:rFonts w:ascii="Tenorite" w:eastAsia="Yu Gothic" w:hAnsi="Tenorite" w:cstheme="minorHAnsi"/>
          <w:b/>
          <w:iCs/>
          <w:sz w:val="20"/>
          <w:szCs w:val="20"/>
        </w:rPr>
        <w:t xml:space="preserve">, </w:t>
      </w:r>
      <w:r w:rsidR="002770EC" w:rsidRPr="002770EC">
        <w:rPr>
          <w:rFonts w:ascii="Tenorite" w:eastAsia="Yu Gothic" w:hAnsi="Tenorite" w:cstheme="minorHAnsi"/>
          <w:b/>
          <w:iCs/>
          <w:sz w:val="20"/>
          <w:szCs w:val="20"/>
        </w:rPr>
        <w:t>Cleveland, Ohio</w:t>
      </w:r>
      <w:r w:rsidRPr="003A5DA6">
        <w:rPr>
          <w:rFonts w:ascii="Tenorite" w:eastAsia="Yu Gothic" w:hAnsi="Tenorite" w:cstheme="minorHAnsi"/>
          <w:b/>
          <w:iCs/>
          <w:sz w:val="20"/>
          <w:szCs w:val="20"/>
        </w:rPr>
        <w:tab/>
      </w:r>
      <w:r w:rsidRPr="002C23FC">
        <w:rPr>
          <w:rFonts w:ascii="Tenorite" w:eastAsia="Yu Gothic" w:hAnsi="Tenorite" w:cstheme="minorHAnsi"/>
          <w:b/>
          <w:iCs/>
          <w:sz w:val="20"/>
          <w:szCs w:val="20"/>
        </w:rPr>
        <w:t xml:space="preserve">                                     </w:t>
      </w:r>
      <w:r>
        <w:rPr>
          <w:rFonts w:ascii="Tenorite" w:eastAsia="Yu Gothic" w:hAnsi="Tenorite" w:cstheme="minorHAnsi"/>
          <w:b/>
          <w:iCs/>
          <w:sz w:val="20"/>
          <w:szCs w:val="20"/>
        </w:rPr>
        <w:t>July</w:t>
      </w:r>
      <w:r w:rsidRPr="002B21B6">
        <w:rPr>
          <w:rFonts w:ascii="Tenorite" w:eastAsia="Yu Gothic" w:hAnsi="Tenorite" w:cstheme="minorHAnsi"/>
          <w:b/>
          <w:iCs/>
          <w:sz w:val="20"/>
          <w:szCs w:val="20"/>
        </w:rPr>
        <w:t xml:space="preserve"> 201</w:t>
      </w:r>
      <w:r w:rsidR="005E0B59">
        <w:rPr>
          <w:rFonts w:ascii="Tenorite" w:eastAsia="Yu Gothic" w:hAnsi="Tenorite" w:cstheme="minorHAnsi"/>
          <w:b/>
          <w:iCs/>
          <w:sz w:val="20"/>
          <w:szCs w:val="20"/>
        </w:rPr>
        <w:t>4</w:t>
      </w:r>
      <w:r w:rsidRPr="002B21B6">
        <w:rPr>
          <w:rFonts w:ascii="Tenorite" w:eastAsia="Yu Gothic" w:hAnsi="Tenorite" w:cstheme="minorHAnsi"/>
          <w:b/>
          <w:iCs/>
          <w:sz w:val="20"/>
          <w:szCs w:val="20"/>
        </w:rPr>
        <w:t>—</w:t>
      </w:r>
      <w:r>
        <w:rPr>
          <w:rFonts w:ascii="Tenorite" w:eastAsia="Yu Gothic" w:hAnsi="Tenorite" w:cstheme="minorHAnsi"/>
          <w:b/>
          <w:iCs/>
          <w:sz w:val="20"/>
          <w:szCs w:val="20"/>
        </w:rPr>
        <w:t xml:space="preserve">Dec </w:t>
      </w:r>
      <w:r w:rsidRPr="002B21B6">
        <w:rPr>
          <w:rFonts w:ascii="Tenorite" w:eastAsia="Yu Gothic" w:hAnsi="Tenorite" w:cstheme="minorHAnsi"/>
          <w:b/>
          <w:iCs/>
          <w:sz w:val="20"/>
          <w:szCs w:val="20"/>
        </w:rPr>
        <w:t>201</w:t>
      </w:r>
      <w:r w:rsidR="005E0B59">
        <w:rPr>
          <w:rFonts w:ascii="Tenorite" w:eastAsia="Yu Gothic" w:hAnsi="Tenorite" w:cstheme="minorHAnsi"/>
          <w:b/>
          <w:iCs/>
          <w:sz w:val="20"/>
          <w:szCs w:val="20"/>
        </w:rPr>
        <w:t>5</w:t>
      </w:r>
    </w:p>
    <w:p w14:paraId="43DDB96A" w14:textId="185EB8FC" w:rsidR="005C0F18" w:rsidRPr="0074738D" w:rsidRDefault="0074738D" w:rsidP="0074738D">
      <w:pPr>
        <w:shd w:val="clear" w:color="auto" w:fill="F2F2F2" w:themeFill="background1" w:themeFillShade="F2"/>
        <w:tabs>
          <w:tab w:val="right" w:pos="10800"/>
        </w:tabs>
        <w:spacing w:after="0"/>
        <w:ind w:left="-284"/>
        <w:jc w:val="both"/>
        <w:rPr>
          <w:rFonts w:ascii="Tenorite" w:eastAsia="Yu Gothic" w:hAnsi="Tenorite" w:cstheme="minorHAnsi"/>
          <w:b/>
          <w:iCs/>
          <w:sz w:val="20"/>
          <w:szCs w:val="20"/>
        </w:rPr>
      </w:pPr>
      <w:r>
        <w:rPr>
          <w:noProof/>
        </w:rPr>
        <mc:AlternateContent>
          <mc:Choice Requires="wps">
            <w:drawing>
              <wp:anchor distT="0" distB="0" distL="114300" distR="114300" simplePos="0" relativeHeight="251669504" behindDoc="0" locked="0" layoutInCell="1" allowOverlap="1" wp14:anchorId="75294D6E" wp14:editId="5417C3E2">
                <wp:simplePos x="0" y="0"/>
                <wp:positionH relativeFrom="margin">
                  <wp:align>right</wp:align>
                </wp:positionH>
                <wp:positionV relativeFrom="paragraph">
                  <wp:posOffset>161290</wp:posOffset>
                </wp:positionV>
                <wp:extent cx="7178675" cy="1828800"/>
                <wp:effectExtent l="0" t="0" r="22225" b="12700"/>
                <wp:wrapSquare wrapText="bothSides"/>
                <wp:docPr id="1695620185" name="Text Box 1"/>
                <wp:cNvGraphicFramePr/>
                <a:graphic xmlns:a="http://schemas.openxmlformats.org/drawingml/2006/main">
                  <a:graphicData uri="http://schemas.microsoft.com/office/word/2010/wordprocessingShape">
                    <wps:wsp>
                      <wps:cNvSpPr txBox="1"/>
                      <wps:spPr>
                        <a:xfrm>
                          <a:off x="0" y="0"/>
                          <a:ext cx="7178675" cy="1828800"/>
                        </a:xfrm>
                        <a:prstGeom prst="rect">
                          <a:avLst/>
                        </a:prstGeom>
                        <a:noFill/>
                        <a:ln w="6350">
                          <a:solidFill>
                            <a:prstClr val="black"/>
                          </a:solidFill>
                        </a:ln>
                      </wps:spPr>
                      <wps:txbx>
                        <w:txbxContent>
                          <w:p w14:paraId="39EADEB5" w14:textId="4B705A00" w:rsidR="00B4496D" w:rsidRPr="00FC2AA6" w:rsidRDefault="005C0F18" w:rsidP="00B4496D">
                            <w:pPr>
                              <w:pStyle w:val="ListParagraph"/>
                              <w:spacing w:beforeLines="40" w:before="96" w:afterLines="40" w:after="96" w:line="276" w:lineRule="auto"/>
                              <w:ind w:left="0"/>
                              <w:jc w:val="both"/>
                              <w:rPr>
                                <w:rFonts w:ascii="Tenorite" w:eastAsia="Yu Gothic" w:hAnsi="Tenorite" w:cstheme="minorHAnsi"/>
                                <w:sz w:val="20"/>
                                <w:szCs w:val="20"/>
                              </w:rPr>
                            </w:pPr>
                            <w:r w:rsidRPr="005C0F18">
                              <w:rPr>
                                <w:rFonts w:ascii="Tenorite" w:eastAsia="Yu Gothic" w:hAnsi="Tenorite" w:cstheme="minorHAnsi"/>
                                <w:sz w:val="20"/>
                                <w:szCs w:val="20"/>
                              </w:rPr>
                              <w:t>Enterprise Inventory &amp; Order Management System</w:t>
                            </w:r>
                            <w:r>
                              <w:rPr>
                                <w:rFonts w:ascii="Tenorite" w:eastAsia="Yu Gothic" w:hAnsi="Tenorite" w:cstheme="minorHAnsi"/>
                                <w:sz w:val="20"/>
                                <w:szCs w:val="20"/>
                              </w:rPr>
                              <w:t xml:space="preserve">: </w:t>
                            </w:r>
                            <w:r w:rsidRPr="005C0F18">
                              <w:rPr>
                                <w:rFonts w:ascii="Tenorite" w:eastAsia="Yu Gothic" w:hAnsi="Tenorite" w:cstheme="minorHAnsi"/>
                                <w:sz w:val="20"/>
                                <w:szCs w:val="20"/>
                              </w:rPr>
                              <w:t>At Sherwin-Williams, I was part of a core development team that built and maintained a large-scale enterprise application used to manage inventory and order workflows across hundreds of retail stores and distribution centers in North America. The goal of the project was to modernize their legacy systems and bring more real-time visibility and automation into their supply chain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294D6E" id="_x0000_s1033" type="#_x0000_t202" style="position:absolute;left:0;text-align:left;margin-left:514.05pt;margin-top:12.7pt;width:565.25pt;height:2in;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" filled="f" strokeweight=".5pt">
                <v:textbox style="mso-fit-shape-to-text:t">
                  <w:txbxContent>
                    <w:p w14:paraId="39EADEB5" w14:textId="4B705A00" w:rsidR="00B4496D" w:rsidRPr="00FC2AA6" w:rsidRDefault="005C0F18" w:rsidP="00B4496D">
                      <w:pPr>
                        <w:pStyle w:val="ListParagraph"/>
                        <w:spacing w:beforeLines="40" w:before="96" w:afterLines="40" w:after="96" w:line="276" w:lineRule="auto"/>
                        <w:ind w:left="0"/>
                        <w:jc w:val="both"/>
                        <w:rPr>
                          <w:rFonts w:ascii="Tenorite" w:eastAsia="Yu Gothic" w:hAnsi="Tenorite" w:cstheme="minorHAnsi"/>
                          <w:sz w:val="20"/>
                          <w:szCs w:val="20"/>
                        </w:rPr>
                      </w:pPr>
                      <w:r w:rsidRPr="005C0F18">
                        <w:rPr>
                          <w:rFonts w:ascii="Tenorite" w:eastAsia="Yu Gothic" w:hAnsi="Tenorite" w:cstheme="minorHAnsi"/>
                          <w:sz w:val="20"/>
                          <w:szCs w:val="20"/>
                        </w:rPr>
                        <w:t>Enterprise Inventory &amp; Order Management System</w:t>
                      </w:r>
                      <w:r>
                        <w:rPr>
                          <w:rFonts w:ascii="Tenorite" w:eastAsia="Yu Gothic" w:hAnsi="Tenorite" w:cstheme="minorHAnsi"/>
                          <w:sz w:val="20"/>
                          <w:szCs w:val="20"/>
                        </w:rPr>
                        <w:t xml:space="preserve">: </w:t>
                      </w:r>
                      <w:r w:rsidRPr="005C0F18">
                        <w:rPr>
                          <w:rFonts w:ascii="Tenorite" w:eastAsia="Yu Gothic" w:hAnsi="Tenorite" w:cstheme="minorHAnsi"/>
                          <w:sz w:val="20"/>
                          <w:szCs w:val="20"/>
                        </w:rPr>
                        <w:t>At Sherwin-Williams, I was part of a core development team that built and maintained a large-scale enterprise application used to manage inventory and order workflows across hundreds of retail stores and distribution centers in North America. The goal of the project was to modernize their legacy systems and bring more real-time visibility and automation into their supply chain operations.</w:t>
                      </w:r>
                    </w:p>
                  </w:txbxContent>
                </v:textbox>
                <w10:wrap type="square" anchorx="margin"/>
              </v:shape>
            </w:pict>
          </mc:Fallback>
        </mc:AlternateContent>
      </w:r>
      <w:r w:rsidR="00940036" w:rsidRPr="002B21B6">
        <w:rPr>
          <w:rFonts w:ascii="Tenorite" w:eastAsia="Yu Gothic" w:hAnsi="Tenorite" w:cstheme="minorHAnsi"/>
          <w:b/>
          <w:iCs/>
          <w:sz w:val="20"/>
          <w:szCs w:val="20"/>
        </w:rPr>
        <w:t xml:space="preserve">Role: Java Developer </w:t>
      </w:r>
    </w:p>
    <w:p w14:paraId="227E455D" w14:textId="23B9449C"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Designed and developed backend modules using Java</w:t>
      </w:r>
      <w:r>
        <w:rPr>
          <w:rFonts w:ascii="Tenorite" w:eastAsia="Yu Gothic" w:hAnsi="Tenorite" w:cstheme="minorHAnsi"/>
          <w:sz w:val="20"/>
          <w:szCs w:val="20"/>
        </w:rPr>
        <w:t xml:space="preserve"> </w:t>
      </w:r>
      <w:r w:rsidRPr="005C0F18">
        <w:rPr>
          <w:rFonts w:ascii="Tenorite" w:eastAsia="Yu Gothic" w:hAnsi="Tenorite" w:cstheme="minorHAnsi"/>
          <w:sz w:val="20"/>
          <w:szCs w:val="20"/>
        </w:rPr>
        <w:t>8, Spring MVC, and Hibernate, focusing on clean, modular code and performance.</w:t>
      </w:r>
    </w:p>
    <w:p w14:paraId="6137D1EE" w14:textId="5F3E10BD"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Led the migration of monolithic features to a more maintainable Spring Boot microservices structure.</w:t>
      </w:r>
    </w:p>
    <w:p w14:paraId="357D8CCD"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Built RESTful APIs for real-time communication between store locations, warehouse systems, and third-party logistics platforms.</w:t>
      </w:r>
    </w:p>
    <w:p w14:paraId="2C8F592F"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Implemented job scheduling with Quartz Scheduler to automate tasks like nightly inventory sync, purchase order generation, and email notifications.</w:t>
      </w:r>
    </w:p>
    <w:p w14:paraId="125D2935"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Developed interactive UI components using JSP, JavaScript, jQuery, Bootstrap, and AJAX, primarily for internal dashboards used by store managers.</w:t>
      </w:r>
    </w:p>
    <w:p w14:paraId="1B029486"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Wrote complex PL/SQL queries, stored procedures, and views to handle data-heavy operations within the Oracle 11g backend.</w:t>
      </w:r>
    </w:p>
    <w:p w14:paraId="4D0889FB"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Integrated SOAP web services to connect with Sherwin-Williams’ legacy ERP systems.</w:t>
      </w:r>
    </w:p>
    <w:p w14:paraId="5BA24FF4"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Worked with Apache Camel and ActiveMQ for message-based integrations, ensuring decoupled and scalable communication between modules.</w:t>
      </w:r>
    </w:p>
    <w:p w14:paraId="7CE22173" w14:textId="1113A1C1"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Handled user authentication and role-based access using Spring Security and integrated the system with corporate LDAP.</w:t>
      </w:r>
    </w:p>
    <w:p w14:paraId="0A2A2281"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Deployed applications on both Apache Tomcat and Oracle WebLogic servers, managing different environments (Dev, QA, Prod).</w:t>
      </w:r>
    </w:p>
    <w:p w14:paraId="0D7A6DBB"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Used Jenkins for CI/CD automation, and Git (Bitbucket) for version control and collaboration.</w:t>
      </w:r>
    </w:p>
    <w:p w14:paraId="2CD0619F" w14:textId="77777777"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Participated in Agile development with two-week sprints, handling user stories from design to deployment. Worked closely with QA for testing, and with business stakeholders for refining requirements.</w:t>
      </w:r>
    </w:p>
    <w:p w14:paraId="513DDD90" w14:textId="3F7CA703" w:rsidR="005C0F18"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Wrote comprehensive unit and integration tests using JUnit and Mockito and used Log4j and Splunk for monitoring and debugging in production.</w:t>
      </w:r>
    </w:p>
    <w:p w14:paraId="5FE98D04" w14:textId="2C61DBAF" w:rsidR="00940036" w:rsidRPr="005C0F18" w:rsidRDefault="005C0F18" w:rsidP="0074738D">
      <w:pPr>
        <w:pStyle w:val="ListParagraph"/>
        <w:numPr>
          <w:ilvl w:val="0"/>
          <w:numId w:val="7"/>
        </w:numPr>
        <w:spacing w:beforeLines="40" w:before="96" w:afterLines="40" w:after="96" w:line="276" w:lineRule="auto"/>
        <w:ind w:left="142"/>
        <w:jc w:val="both"/>
        <w:rPr>
          <w:rFonts w:ascii="Tenorite" w:eastAsia="Yu Gothic" w:hAnsi="Tenorite" w:cstheme="minorHAnsi"/>
          <w:sz w:val="20"/>
          <w:szCs w:val="20"/>
        </w:rPr>
      </w:pPr>
      <w:r w:rsidRPr="005C0F18">
        <w:rPr>
          <w:rFonts w:ascii="Tenorite" w:eastAsia="Yu Gothic" w:hAnsi="Tenorite" w:cstheme="minorHAnsi"/>
          <w:sz w:val="20"/>
          <w:szCs w:val="20"/>
        </w:rPr>
        <w:t>Documented design and deployment processes mentored junior developers and regularly contributed to performance tuning and code reviews.</w:t>
      </w:r>
      <w:r w:rsidR="00940036" w:rsidRPr="005C0F18">
        <w:rPr>
          <w:rFonts w:ascii="Tenorite" w:eastAsia="Yu Gothic" w:hAnsi="Tenorite" w:cstheme="minorHAnsi"/>
          <w:sz w:val="20"/>
          <w:szCs w:val="20"/>
        </w:rPr>
        <w:t xml:space="preserve"> </w:t>
      </w:r>
    </w:p>
    <w:p w14:paraId="2C078E63" w14:textId="7B994AB0" w:rsidR="003739F7" w:rsidRPr="0074738D" w:rsidRDefault="00940036" w:rsidP="0074738D">
      <w:pPr>
        <w:pStyle w:val="BodyText"/>
        <w:spacing w:before="0"/>
        <w:ind w:left="-142" w:right="371"/>
        <w:jc w:val="both"/>
        <w:rPr>
          <w:rFonts w:ascii="Tenorite" w:eastAsia="Times New Roman" w:hAnsi="Tenorite" w:cstheme="minorHAnsi"/>
          <w:sz w:val="20"/>
          <w:szCs w:val="20"/>
        </w:rPr>
      </w:pPr>
      <w:r w:rsidRPr="002B21B6">
        <w:rPr>
          <w:rFonts w:ascii="Tenorite" w:eastAsia="Yu Gothic" w:hAnsi="Tenorite" w:cstheme="minorHAnsi"/>
          <w:b/>
          <w:sz w:val="20"/>
          <w:szCs w:val="20"/>
        </w:rPr>
        <w:t xml:space="preserve">Environment: </w:t>
      </w:r>
      <w:r w:rsidR="005C0F18" w:rsidRPr="005C0F18">
        <w:rPr>
          <w:rFonts w:ascii="Tenorite" w:eastAsia="Yu Gothic" w:hAnsi="Tenorite" w:cstheme="minorHAnsi"/>
          <w:sz w:val="20"/>
          <w:szCs w:val="20"/>
          <w:lang w:bidi="te-IN"/>
        </w:rPr>
        <w:t>Java 8, Spring MVC, Spring Boot, Hibernate, JSP</w:t>
      </w:r>
      <w:r w:rsidR="00EC138B">
        <w:rPr>
          <w:rFonts w:ascii="Tenorite" w:eastAsia="Yu Gothic" w:hAnsi="Tenorite" w:cstheme="minorHAnsi"/>
          <w:sz w:val="20"/>
          <w:szCs w:val="20"/>
          <w:lang w:bidi="te-IN"/>
        </w:rPr>
        <w:t xml:space="preserve">, </w:t>
      </w:r>
      <w:r w:rsidR="005C0F18" w:rsidRPr="005C0F18">
        <w:rPr>
          <w:rFonts w:ascii="Tenorite" w:eastAsia="Yu Gothic" w:hAnsi="Tenorite" w:cstheme="minorHAnsi"/>
          <w:sz w:val="20"/>
          <w:szCs w:val="20"/>
          <w:lang w:bidi="te-IN"/>
        </w:rPr>
        <w:t>Servlets, HTML5, CSS3, JavaScript, jQuery, Bootstrap, Oracle 11g, PL/SQL, Apache Camel, ActiveMQ, SOAP/REST, Spring Security, LDAP, Jenkins, Git, Bitbucket, Tomcat, WebLogic, Log4j, Splunk, Agile</w:t>
      </w:r>
    </w:p>
    <w:sectPr w:rsidR="003739F7" w:rsidRPr="0074738D" w:rsidSect="007C04BA">
      <w:pgSz w:w="12240" w:h="15840" w:code="1"/>
      <w:pgMar w:top="720" w:right="474" w:bottom="709"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4EF2" w14:textId="77777777" w:rsidR="000260B0" w:rsidRDefault="000260B0" w:rsidP="00DF62CB">
      <w:pPr>
        <w:spacing w:after="0" w:line="240" w:lineRule="auto"/>
      </w:pPr>
      <w:r>
        <w:separator/>
      </w:r>
    </w:p>
  </w:endnote>
  <w:endnote w:type="continuationSeparator" w:id="0">
    <w:p w14:paraId="6AEDF7DA" w14:textId="77777777" w:rsidR="000260B0" w:rsidRDefault="000260B0" w:rsidP="00DF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AEF7" w14:textId="77777777" w:rsidR="000260B0" w:rsidRDefault="000260B0" w:rsidP="00DF62CB">
      <w:pPr>
        <w:spacing w:after="0" w:line="240" w:lineRule="auto"/>
      </w:pPr>
      <w:r>
        <w:separator/>
      </w:r>
    </w:p>
  </w:footnote>
  <w:footnote w:type="continuationSeparator" w:id="0">
    <w:p w14:paraId="58813B48" w14:textId="77777777" w:rsidR="000260B0" w:rsidRDefault="000260B0" w:rsidP="00DF6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5A5"/>
    <w:multiLevelType w:val="hybridMultilevel"/>
    <w:tmpl w:val="8ED05CBE"/>
    <w:lvl w:ilvl="0" w:tplc="0409000D">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 w15:restartNumberingAfterBreak="0">
    <w:nsid w:val="05D31805"/>
    <w:multiLevelType w:val="hybridMultilevel"/>
    <w:tmpl w:val="14660E7E"/>
    <w:lvl w:ilvl="0" w:tplc="0409000D">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 w15:restartNumberingAfterBreak="0">
    <w:nsid w:val="06146D56"/>
    <w:multiLevelType w:val="hybridMultilevel"/>
    <w:tmpl w:val="C6B240E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3D05CD"/>
    <w:multiLevelType w:val="hybridMultilevel"/>
    <w:tmpl w:val="89BE9DE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800B18"/>
    <w:multiLevelType w:val="hybridMultilevel"/>
    <w:tmpl w:val="3C169B9C"/>
    <w:lvl w:ilvl="0" w:tplc="0409000D">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 w15:restartNumberingAfterBreak="0">
    <w:nsid w:val="2CF20B1E"/>
    <w:multiLevelType w:val="hybridMultilevel"/>
    <w:tmpl w:val="CA445156"/>
    <w:lvl w:ilvl="0" w:tplc="0409000D">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 w15:restartNumberingAfterBreak="0">
    <w:nsid w:val="300C7F0A"/>
    <w:multiLevelType w:val="hybridMultilevel"/>
    <w:tmpl w:val="D530319E"/>
    <w:lvl w:ilvl="0" w:tplc="4009000D">
      <w:start w:val="1"/>
      <w:numFmt w:val="bullet"/>
      <w:lvlText w:val=""/>
      <w:lvlJc w:val="left"/>
      <w:pPr>
        <w:ind w:left="900" w:hanging="360"/>
      </w:pPr>
      <w:rPr>
        <w:rFonts w:ascii="Wingdings" w:hAnsi="Wingdings"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7" w15:restartNumberingAfterBreak="0">
    <w:nsid w:val="315A0B89"/>
    <w:multiLevelType w:val="hybridMultilevel"/>
    <w:tmpl w:val="7E74A3C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0B056E7"/>
    <w:multiLevelType w:val="multilevel"/>
    <w:tmpl w:val="6AAC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370C41"/>
    <w:multiLevelType w:val="hybridMultilevel"/>
    <w:tmpl w:val="B6FA3ED0"/>
    <w:lvl w:ilvl="0" w:tplc="40090009">
      <w:start w:val="1"/>
      <w:numFmt w:val="bullet"/>
      <w:lvlText w:val=""/>
      <w:lvlJc w:val="left"/>
      <w:pPr>
        <w:ind w:left="810" w:hanging="360"/>
      </w:pPr>
      <w:rPr>
        <w:rFonts w:ascii="Wingdings" w:hAnsi="Wingdings"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0" w15:restartNumberingAfterBreak="0">
    <w:nsid w:val="48E241FB"/>
    <w:multiLevelType w:val="hybridMultilevel"/>
    <w:tmpl w:val="2586D2E6"/>
    <w:lvl w:ilvl="0" w:tplc="0409000D">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1" w15:restartNumberingAfterBreak="0">
    <w:nsid w:val="55CA7404"/>
    <w:multiLevelType w:val="hybridMultilevel"/>
    <w:tmpl w:val="20AEF7AE"/>
    <w:lvl w:ilvl="0" w:tplc="4009000D">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2" w15:restartNumberingAfterBreak="0">
    <w:nsid w:val="707F768D"/>
    <w:multiLevelType w:val="hybridMultilevel"/>
    <w:tmpl w:val="9272BE88"/>
    <w:lvl w:ilvl="0" w:tplc="0409000D">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num w:numId="1" w16cid:durableId="1058944435">
    <w:abstractNumId w:val="9"/>
  </w:num>
  <w:num w:numId="2" w16cid:durableId="1128621600">
    <w:abstractNumId w:val="4"/>
  </w:num>
  <w:num w:numId="3" w16cid:durableId="914045084">
    <w:abstractNumId w:val="5"/>
  </w:num>
  <w:num w:numId="4" w16cid:durableId="1673993656">
    <w:abstractNumId w:val="12"/>
  </w:num>
  <w:num w:numId="5" w16cid:durableId="2049406860">
    <w:abstractNumId w:val="10"/>
  </w:num>
  <w:num w:numId="6" w16cid:durableId="419179857">
    <w:abstractNumId w:val="0"/>
  </w:num>
  <w:num w:numId="7" w16cid:durableId="736561802">
    <w:abstractNumId w:val="1"/>
  </w:num>
  <w:num w:numId="8" w16cid:durableId="1415739080">
    <w:abstractNumId w:val="6"/>
  </w:num>
  <w:num w:numId="9" w16cid:durableId="1527057271">
    <w:abstractNumId w:val="3"/>
  </w:num>
  <w:num w:numId="10" w16cid:durableId="186875764">
    <w:abstractNumId w:val="11"/>
  </w:num>
  <w:num w:numId="11" w16cid:durableId="181167454">
    <w:abstractNumId w:val="2"/>
  </w:num>
  <w:num w:numId="12" w16cid:durableId="812058878">
    <w:abstractNumId w:val="7"/>
  </w:num>
  <w:num w:numId="13" w16cid:durableId="1729063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32B467"/>
    <w:rsid w:val="000062BE"/>
    <w:rsid w:val="000260B0"/>
    <w:rsid w:val="0004650D"/>
    <w:rsid w:val="00061757"/>
    <w:rsid w:val="000A13C6"/>
    <w:rsid w:val="000C3D47"/>
    <w:rsid w:val="000C64EC"/>
    <w:rsid w:val="000D2EF5"/>
    <w:rsid w:val="000E479D"/>
    <w:rsid w:val="0010310F"/>
    <w:rsid w:val="00257104"/>
    <w:rsid w:val="002770EC"/>
    <w:rsid w:val="00283A6B"/>
    <w:rsid w:val="002F0E25"/>
    <w:rsid w:val="0036080C"/>
    <w:rsid w:val="003739F7"/>
    <w:rsid w:val="003B1AD5"/>
    <w:rsid w:val="003C51C6"/>
    <w:rsid w:val="00460985"/>
    <w:rsid w:val="005418AE"/>
    <w:rsid w:val="00581E4C"/>
    <w:rsid w:val="0058569D"/>
    <w:rsid w:val="005C0F18"/>
    <w:rsid w:val="005E0B59"/>
    <w:rsid w:val="005E5F0F"/>
    <w:rsid w:val="00646D9D"/>
    <w:rsid w:val="006B5121"/>
    <w:rsid w:val="006C4B5A"/>
    <w:rsid w:val="00700590"/>
    <w:rsid w:val="00721DD8"/>
    <w:rsid w:val="007237E8"/>
    <w:rsid w:val="007446EA"/>
    <w:rsid w:val="0074738D"/>
    <w:rsid w:val="007641EB"/>
    <w:rsid w:val="007C04BA"/>
    <w:rsid w:val="00822202"/>
    <w:rsid w:val="008315C7"/>
    <w:rsid w:val="008532C6"/>
    <w:rsid w:val="00867BE1"/>
    <w:rsid w:val="00870830"/>
    <w:rsid w:val="00873C27"/>
    <w:rsid w:val="009077A7"/>
    <w:rsid w:val="00923CB2"/>
    <w:rsid w:val="00940036"/>
    <w:rsid w:val="009868E3"/>
    <w:rsid w:val="00B00202"/>
    <w:rsid w:val="00B4496D"/>
    <w:rsid w:val="00B6118F"/>
    <w:rsid w:val="00B8009F"/>
    <w:rsid w:val="00BC1AC5"/>
    <w:rsid w:val="00C75DDA"/>
    <w:rsid w:val="00C87B94"/>
    <w:rsid w:val="00CB6E53"/>
    <w:rsid w:val="00D21BBF"/>
    <w:rsid w:val="00D7694A"/>
    <w:rsid w:val="00DF62CB"/>
    <w:rsid w:val="00E317F8"/>
    <w:rsid w:val="00E3465E"/>
    <w:rsid w:val="00E44C21"/>
    <w:rsid w:val="00E627B8"/>
    <w:rsid w:val="00EC138B"/>
    <w:rsid w:val="1132B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B467"/>
  <w15:chartTrackingRefBased/>
  <w15:docId w15:val="{81A11EE2-E01C-43D0-B1C7-CB319DD4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7"/>
    <w:unhideWhenUsed/>
    <w:qFormat/>
    <w:rsid w:val="00940036"/>
    <w:rPr>
      <w:i/>
      <w:iCs/>
      <w:color w:val="404040" w:themeColor="text1" w:themeTint="BF"/>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1"/>
    <w:qFormat/>
    <w:rsid w:val="00940036"/>
    <w:pPr>
      <w:spacing w:after="0" w:line="240" w:lineRule="auto"/>
      <w:ind w:left="720"/>
      <w:contextualSpacing/>
    </w:pPr>
    <w:rPr>
      <w:rFonts w:eastAsia="Batang"/>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1"/>
    <w:qFormat/>
    <w:locked/>
    <w:rsid w:val="00940036"/>
    <w:rPr>
      <w:rFonts w:eastAsia="Batang"/>
    </w:rPr>
  </w:style>
  <w:style w:type="character" w:customStyle="1" w:styleId="NoSpacingChar">
    <w:name w:val="No Spacing Char"/>
    <w:link w:val="NoSpacing"/>
    <w:uiPriority w:val="1"/>
    <w:locked/>
    <w:rsid w:val="00940036"/>
    <w:rPr>
      <w:rFonts w:ascii="Times New Roman" w:eastAsia="Times New Roman" w:hAnsi="Times New Roman" w:cs="Times New Roman"/>
      <w:sz w:val="24"/>
      <w:szCs w:val="24"/>
    </w:rPr>
  </w:style>
  <w:style w:type="paragraph" w:styleId="NoSpacing">
    <w:name w:val="No Spacing"/>
    <w:link w:val="NoSpacingChar"/>
    <w:uiPriority w:val="1"/>
    <w:qFormat/>
    <w:rsid w:val="00940036"/>
    <w:pPr>
      <w:spacing w:after="0"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940036"/>
    <w:pPr>
      <w:spacing w:after="0" w:line="240" w:lineRule="auto"/>
    </w:pPr>
    <w:rPr>
      <w:rFonts w:eastAsia="Batang"/>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940036"/>
    <w:pPr>
      <w:widowControl w:val="0"/>
      <w:autoSpaceDE w:val="0"/>
      <w:autoSpaceDN w:val="0"/>
      <w:spacing w:before="23" w:after="0" w:line="240" w:lineRule="auto"/>
      <w:ind w:left="500"/>
    </w:pPr>
    <w:rPr>
      <w:rFonts w:ascii="Arial" w:eastAsia="Arial" w:hAnsi="Arial" w:cs="Arial"/>
    </w:rPr>
  </w:style>
  <w:style w:type="character" w:customStyle="1" w:styleId="BodyTextChar">
    <w:name w:val="Body Text Char"/>
    <w:basedOn w:val="DefaultParagraphFont"/>
    <w:link w:val="BodyText"/>
    <w:uiPriority w:val="1"/>
    <w:rsid w:val="00940036"/>
    <w:rPr>
      <w:rFonts w:ascii="Arial" w:eastAsia="Arial" w:hAnsi="Arial" w:cs="Arial"/>
    </w:rPr>
  </w:style>
  <w:style w:type="character" w:styleId="Hyperlink">
    <w:name w:val="Hyperlink"/>
    <w:basedOn w:val="DefaultParagraphFont"/>
    <w:uiPriority w:val="99"/>
    <w:unhideWhenUsed/>
    <w:rsid w:val="00940036"/>
    <w:rPr>
      <w:color w:val="0563C1" w:themeColor="hyperlink"/>
      <w:u w:val="single"/>
    </w:rPr>
  </w:style>
  <w:style w:type="character" w:customStyle="1" w:styleId="MediumGrid1-Accent2Char">
    <w:name w:val="Medium Grid 1 - Accent 2 Char"/>
    <w:link w:val="MediumGrid1-Accent21"/>
    <w:locked/>
    <w:rsid w:val="00940036"/>
    <w:rPr>
      <w:rFonts w:ascii="Calibri" w:eastAsia="Times New Roman" w:hAnsi="Calibri" w:cs="Calibri"/>
      <w:lang w:eastAsia="ar-SA"/>
    </w:rPr>
  </w:style>
  <w:style w:type="paragraph" w:customStyle="1" w:styleId="MediumGrid1-Accent21">
    <w:name w:val="Medium Grid 1 - Accent 21"/>
    <w:basedOn w:val="Normal"/>
    <w:link w:val="MediumGrid1-Accent2Char"/>
    <w:qFormat/>
    <w:rsid w:val="00940036"/>
    <w:pPr>
      <w:suppressAutoHyphens/>
      <w:spacing w:after="200" w:line="276" w:lineRule="auto"/>
      <w:ind w:left="720"/>
    </w:pPr>
    <w:rPr>
      <w:rFonts w:ascii="Calibri" w:eastAsia="Times New Roman" w:hAnsi="Calibri" w:cs="Calibri"/>
      <w:lang w:eastAsia="ar-SA"/>
    </w:rPr>
  </w:style>
  <w:style w:type="character" w:styleId="FollowedHyperlink">
    <w:name w:val="FollowedHyperlink"/>
    <w:basedOn w:val="DefaultParagraphFont"/>
    <w:uiPriority w:val="99"/>
    <w:semiHidden/>
    <w:unhideWhenUsed/>
    <w:rsid w:val="00940036"/>
    <w:rPr>
      <w:color w:val="954F72" w:themeColor="followedHyperlink"/>
      <w:u w:val="single"/>
    </w:rPr>
  </w:style>
  <w:style w:type="paragraph" w:styleId="Header">
    <w:name w:val="header"/>
    <w:basedOn w:val="Normal"/>
    <w:link w:val="HeaderChar"/>
    <w:uiPriority w:val="99"/>
    <w:unhideWhenUsed/>
    <w:rsid w:val="00DF6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2CB"/>
  </w:style>
  <w:style w:type="paragraph" w:styleId="Footer">
    <w:name w:val="footer"/>
    <w:basedOn w:val="Normal"/>
    <w:link w:val="FooterChar"/>
    <w:uiPriority w:val="99"/>
    <w:unhideWhenUsed/>
    <w:rsid w:val="00DF6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2CB"/>
  </w:style>
  <w:style w:type="character" w:styleId="UnresolvedMention">
    <w:name w:val="Unresolved Mention"/>
    <w:basedOn w:val="DefaultParagraphFont"/>
    <w:uiPriority w:val="99"/>
    <w:semiHidden/>
    <w:unhideWhenUsed/>
    <w:rsid w:val="00E62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060">
      <w:bodyDiv w:val="1"/>
      <w:marLeft w:val="0"/>
      <w:marRight w:val="0"/>
      <w:marTop w:val="0"/>
      <w:marBottom w:val="0"/>
      <w:divBdr>
        <w:top w:val="none" w:sz="0" w:space="0" w:color="auto"/>
        <w:left w:val="none" w:sz="0" w:space="0" w:color="auto"/>
        <w:bottom w:val="none" w:sz="0" w:space="0" w:color="auto"/>
        <w:right w:val="none" w:sz="0" w:space="0" w:color="auto"/>
      </w:divBdr>
    </w:div>
    <w:div w:id="67315231">
      <w:bodyDiv w:val="1"/>
      <w:marLeft w:val="0"/>
      <w:marRight w:val="0"/>
      <w:marTop w:val="0"/>
      <w:marBottom w:val="0"/>
      <w:divBdr>
        <w:top w:val="none" w:sz="0" w:space="0" w:color="auto"/>
        <w:left w:val="none" w:sz="0" w:space="0" w:color="auto"/>
        <w:bottom w:val="none" w:sz="0" w:space="0" w:color="auto"/>
        <w:right w:val="none" w:sz="0" w:space="0" w:color="auto"/>
      </w:divBdr>
    </w:div>
    <w:div w:id="93861573">
      <w:bodyDiv w:val="1"/>
      <w:marLeft w:val="0"/>
      <w:marRight w:val="0"/>
      <w:marTop w:val="0"/>
      <w:marBottom w:val="0"/>
      <w:divBdr>
        <w:top w:val="none" w:sz="0" w:space="0" w:color="auto"/>
        <w:left w:val="none" w:sz="0" w:space="0" w:color="auto"/>
        <w:bottom w:val="none" w:sz="0" w:space="0" w:color="auto"/>
        <w:right w:val="none" w:sz="0" w:space="0" w:color="auto"/>
      </w:divBdr>
    </w:div>
    <w:div w:id="370423958">
      <w:bodyDiv w:val="1"/>
      <w:marLeft w:val="0"/>
      <w:marRight w:val="0"/>
      <w:marTop w:val="0"/>
      <w:marBottom w:val="0"/>
      <w:divBdr>
        <w:top w:val="none" w:sz="0" w:space="0" w:color="auto"/>
        <w:left w:val="none" w:sz="0" w:space="0" w:color="auto"/>
        <w:bottom w:val="none" w:sz="0" w:space="0" w:color="auto"/>
        <w:right w:val="none" w:sz="0" w:space="0" w:color="auto"/>
      </w:divBdr>
    </w:div>
    <w:div w:id="370954836">
      <w:bodyDiv w:val="1"/>
      <w:marLeft w:val="0"/>
      <w:marRight w:val="0"/>
      <w:marTop w:val="0"/>
      <w:marBottom w:val="0"/>
      <w:divBdr>
        <w:top w:val="none" w:sz="0" w:space="0" w:color="auto"/>
        <w:left w:val="none" w:sz="0" w:space="0" w:color="auto"/>
        <w:bottom w:val="none" w:sz="0" w:space="0" w:color="auto"/>
        <w:right w:val="none" w:sz="0" w:space="0" w:color="auto"/>
      </w:divBdr>
    </w:div>
    <w:div w:id="387534561">
      <w:bodyDiv w:val="1"/>
      <w:marLeft w:val="0"/>
      <w:marRight w:val="0"/>
      <w:marTop w:val="0"/>
      <w:marBottom w:val="0"/>
      <w:divBdr>
        <w:top w:val="none" w:sz="0" w:space="0" w:color="auto"/>
        <w:left w:val="none" w:sz="0" w:space="0" w:color="auto"/>
        <w:bottom w:val="none" w:sz="0" w:space="0" w:color="auto"/>
        <w:right w:val="none" w:sz="0" w:space="0" w:color="auto"/>
      </w:divBdr>
    </w:div>
    <w:div w:id="501166945">
      <w:bodyDiv w:val="1"/>
      <w:marLeft w:val="0"/>
      <w:marRight w:val="0"/>
      <w:marTop w:val="0"/>
      <w:marBottom w:val="0"/>
      <w:divBdr>
        <w:top w:val="none" w:sz="0" w:space="0" w:color="auto"/>
        <w:left w:val="none" w:sz="0" w:space="0" w:color="auto"/>
        <w:bottom w:val="none" w:sz="0" w:space="0" w:color="auto"/>
        <w:right w:val="none" w:sz="0" w:space="0" w:color="auto"/>
      </w:divBdr>
    </w:div>
    <w:div w:id="530189510">
      <w:bodyDiv w:val="1"/>
      <w:marLeft w:val="0"/>
      <w:marRight w:val="0"/>
      <w:marTop w:val="0"/>
      <w:marBottom w:val="0"/>
      <w:divBdr>
        <w:top w:val="none" w:sz="0" w:space="0" w:color="auto"/>
        <w:left w:val="none" w:sz="0" w:space="0" w:color="auto"/>
        <w:bottom w:val="none" w:sz="0" w:space="0" w:color="auto"/>
        <w:right w:val="none" w:sz="0" w:space="0" w:color="auto"/>
      </w:divBdr>
    </w:div>
    <w:div w:id="670447443">
      <w:bodyDiv w:val="1"/>
      <w:marLeft w:val="0"/>
      <w:marRight w:val="0"/>
      <w:marTop w:val="0"/>
      <w:marBottom w:val="0"/>
      <w:divBdr>
        <w:top w:val="none" w:sz="0" w:space="0" w:color="auto"/>
        <w:left w:val="none" w:sz="0" w:space="0" w:color="auto"/>
        <w:bottom w:val="none" w:sz="0" w:space="0" w:color="auto"/>
        <w:right w:val="none" w:sz="0" w:space="0" w:color="auto"/>
      </w:divBdr>
    </w:div>
    <w:div w:id="710763414">
      <w:bodyDiv w:val="1"/>
      <w:marLeft w:val="0"/>
      <w:marRight w:val="0"/>
      <w:marTop w:val="0"/>
      <w:marBottom w:val="0"/>
      <w:divBdr>
        <w:top w:val="none" w:sz="0" w:space="0" w:color="auto"/>
        <w:left w:val="none" w:sz="0" w:space="0" w:color="auto"/>
        <w:bottom w:val="none" w:sz="0" w:space="0" w:color="auto"/>
        <w:right w:val="none" w:sz="0" w:space="0" w:color="auto"/>
      </w:divBdr>
    </w:div>
    <w:div w:id="791095515">
      <w:bodyDiv w:val="1"/>
      <w:marLeft w:val="0"/>
      <w:marRight w:val="0"/>
      <w:marTop w:val="0"/>
      <w:marBottom w:val="0"/>
      <w:divBdr>
        <w:top w:val="none" w:sz="0" w:space="0" w:color="auto"/>
        <w:left w:val="none" w:sz="0" w:space="0" w:color="auto"/>
        <w:bottom w:val="none" w:sz="0" w:space="0" w:color="auto"/>
        <w:right w:val="none" w:sz="0" w:space="0" w:color="auto"/>
      </w:divBdr>
    </w:div>
    <w:div w:id="811601168">
      <w:bodyDiv w:val="1"/>
      <w:marLeft w:val="0"/>
      <w:marRight w:val="0"/>
      <w:marTop w:val="0"/>
      <w:marBottom w:val="0"/>
      <w:divBdr>
        <w:top w:val="none" w:sz="0" w:space="0" w:color="auto"/>
        <w:left w:val="none" w:sz="0" w:space="0" w:color="auto"/>
        <w:bottom w:val="none" w:sz="0" w:space="0" w:color="auto"/>
        <w:right w:val="none" w:sz="0" w:space="0" w:color="auto"/>
      </w:divBdr>
    </w:div>
    <w:div w:id="866019465">
      <w:bodyDiv w:val="1"/>
      <w:marLeft w:val="0"/>
      <w:marRight w:val="0"/>
      <w:marTop w:val="0"/>
      <w:marBottom w:val="0"/>
      <w:divBdr>
        <w:top w:val="none" w:sz="0" w:space="0" w:color="auto"/>
        <w:left w:val="none" w:sz="0" w:space="0" w:color="auto"/>
        <w:bottom w:val="none" w:sz="0" w:space="0" w:color="auto"/>
        <w:right w:val="none" w:sz="0" w:space="0" w:color="auto"/>
      </w:divBdr>
    </w:div>
    <w:div w:id="946157836">
      <w:bodyDiv w:val="1"/>
      <w:marLeft w:val="0"/>
      <w:marRight w:val="0"/>
      <w:marTop w:val="0"/>
      <w:marBottom w:val="0"/>
      <w:divBdr>
        <w:top w:val="none" w:sz="0" w:space="0" w:color="auto"/>
        <w:left w:val="none" w:sz="0" w:space="0" w:color="auto"/>
        <w:bottom w:val="none" w:sz="0" w:space="0" w:color="auto"/>
        <w:right w:val="none" w:sz="0" w:space="0" w:color="auto"/>
      </w:divBdr>
    </w:div>
    <w:div w:id="1024593084">
      <w:bodyDiv w:val="1"/>
      <w:marLeft w:val="0"/>
      <w:marRight w:val="0"/>
      <w:marTop w:val="0"/>
      <w:marBottom w:val="0"/>
      <w:divBdr>
        <w:top w:val="none" w:sz="0" w:space="0" w:color="auto"/>
        <w:left w:val="none" w:sz="0" w:space="0" w:color="auto"/>
        <w:bottom w:val="none" w:sz="0" w:space="0" w:color="auto"/>
        <w:right w:val="none" w:sz="0" w:space="0" w:color="auto"/>
      </w:divBdr>
    </w:div>
    <w:div w:id="1131945827">
      <w:bodyDiv w:val="1"/>
      <w:marLeft w:val="0"/>
      <w:marRight w:val="0"/>
      <w:marTop w:val="0"/>
      <w:marBottom w:val="0"/>
      <w:divBdr>
        <w:top w:val="none" w:sz="0" w:space="0" w:color="auto"/>
        <w:left w:val="none" w:sz="0" w:space="0" w:color="auto"/>
        <w:bottom w:val="none" w:sz="0" w:space="0" w:color="auto"/>
        <w:right w:val="none" w:sz="0" w:space="0" w:color="auto"/>
      </w:divBdr>
    </w:div>
    <w:div w:id="1195998375">
      <w:bodyDiv w:val="1"/>
      <w:marLeft w:val="0"/>
      <w:marRight w:val="0"/>
      <w:marTop w:val="0"/>
      <w:marBottom w:val="0"/>
      <w:divBdr>
        <w:top w:val="none" w:sz="0" w:space="0" w:color="auto"/>
        <w:left w:val="none" w:sz="0" w:space="0" w:color="auto"/>
        <w:bottom w:val="none" w:sz="0" w:space="0" w:color="auto"/>
        <w:right w:val="none" w:sz="0" w:space="0" w:color="auto"/>
      </w:divBdr>
    </w:div>
    <w:div w:id="1256934551">
      <w:bodyDiv w:val="1"/>
      <w:marLeft w:val="0"/>
      <w:marRight w:val="0"/>
      <w:marTop w:val="0"/>
      <w:marBottom w:val="0"/>
      <w:divBdr>
        <w:top w:val="none" w:sz="0" w:space="0" w:color="auto"/>
        <w:left w:val="none" w:sz="0" w:space="0" w:color="auto"/>
        <w:bottom w:val="none" w:sz="0" w:space="0" w:color="auto"/>
        <w:right w:val="none" w:sz="0" w:space="0" w:color="auto"/>
      </w:divBdr>
    </w:div>
    <w:div w:id="1296987811">
      <w:bodyDiv w:val="1"/>
      <w:marLeft w:val="0"/>
      <w:marRight w:val="0"/>
      <w:marTop w:val="0"/>
      <w:marBottom w:val="0"/>
      <w:divBdr>
        <w:top w:val="none" w:sz="0" w:space="0" w:color="auto"/>
        <w:left w:val="none" w:sz="0" w:space="0" w:color="auto"/>
        <w:bottom w:val="none" w:sz="0" w:space="0" w:color="auto"/>
        <w:right w:val="none" w:sz="0" w:space="0" w:color="auto"/>
      </w:divBdr>
    </w:div>
    <w:div w:id="1299335115">
      <w:bodyDiv w:val="1"/>
      <w:marLeft w:val="0"/>
      <w:marRight w:val="0"/>
      <w:marTop w:val="0"/>
      <w:marBottom w:val="0"/>
      <w:divBdr>
        <w:top w:val="none" w:sz="0" w:space="0" w:color="auto"/>
        <w:left w:val="none" w:sz="0" w:space="0" w:color="auto"/>
        <w:bottom w:val="none" w:sz="0" w:space="0" w:color="auto"/>
        <w:right w:val="none" w:sz="0" w:space="0" w:color="auto"/>
      </w:divBdr>
    </w:div>
    <w:div w:id="1458135627">
      <w:bodyDiv w:val="1"/>
      <w:marLeft w:val="0"/>
      <w:marRight w:val="0"/>
      <w:marTop w:val="0"/>
      <w:marBottom w:val="0"/>
      <w:divBdr>
        <w:top w:val="none" w:sz="0" w:space="0" w:color="auto"/>
        <w:left w:val="none" w:sz="0" w:space="0" w:color="auto"/>
        <w:bottom w:val="none" w:sz="0" w:space="0" w:color="auto"/>
        <w:right w:val="none" w:sz="0" w:space="0" w:color="auto"/>
      </w:divBdr>
    </w:div>
    <w:div w:id="1568955021">
      <w:bodyDiv w:val="1"/>
      <w:marLeft w:val="0"/>
      <w:marRight w:val="0"/>
      <w:marTop w:val="0"/>
      <w:marBottom w:val="0"/>
      <w:divBdr>
        <w:top w:val="none" w:sz="0" w:space="0" w:color="auto"/>
        <w:left w:val="none" w:sz="0" w:space="0" w:color="auto"/>
        <w:bottom w:val="none" w:sz="0" w:space="0" w:color="auto"/>
        <w:right w:val="none" w:sz="0" w:space="0" w:color="auto"/>
      </w:divBdr>
    </w:div>
    <w:div w:id="1622296024">
      <w:bodyDiv w:val="1"/>
      <w:marLeft w:val="0"/>
      <w:marRight w:val="0"/>
      <w:marTop w:val="0"/>
      <w:marBottom w:val="0"/>
      <w:divBdr>
        <w:top w:val="none" w:sz="0" w:space="0" w:color="auto"/>
        <w:left w:val="none" w:sz="0" w:space="0" w:color="auto"/>
        <w:bottom w:val="none" w:sz="0" w:space="0" w:color="auto"/>
        <w:right w:val="none" w:sz="0" w:space="0" w:color="auto"/>
      </w:divBdr>
    </w:div>
    <w:div w:id="1708987017">
      <w:bodyDiv w:val="1"/>
      <w:marLeft w:val="0"/>
      <w:marRight w:val="0"/>
      <w:marTop w:val="0"/>
      <w:marBottom w:val="0"/>
      <w:divBdr>
        <w:top w:val="none" w:sz="0" w:space="0" w:color="auto"/>
        <w:left w:val="none" w:sz="0" w:space="0" w:color="auto"/>
        <w:bottom w:val="none" w:sz="0" w:space="0" w:color="auto"/>
        <w:right w:val="none" w:sz="0" w:space="0" w:color="auto"/>
      </w:divBdr>
    </w:div>
    <w:div w:id="1711954094">
      <w:bodyDiv w:val="1"/>
      <w:marLeft w:val="0"/>
      <w:marRight w:val="0"/>
      <w:marTop w:val="0"/>
      <w:marBottom w:val="0"/>
      <w:divBdr>
        <w:top w:val="none" w:sz="0" w:space="0" w:color="auto"/>
        <w:left w:val="none" w:sz="0" w:space="0" w:color="auto"/>
        <w:bottom w:val="none" w:sz="0" w:space="0" w:color="auto"/>
        <w:right w:val="none" w:sz="0" w:space="0" w:color="auto"/>
      </w:divBdr>
    </w:div>
    <w:div w:id="1794250717">
      <w:bodyDiv w:val="1"/>
      <w:marLeft w:val="0"/>
      <w:marRight w:val="0"/>
      <w:marTop w:val="0"/>
      <w:marBottom w:val="0"/>
      <w:divBdr>
        <w:top w:val="none" w:sz="0" w:space="0" w:color="auto"/>
        <w:left w:val="none" w:sz="0" w:space="0" w:color="auto"/>
        <w:bottom w:val="none" w:sz="0" w:space="0" w:color="auto"/>
        <w:right w:val="none" w:sz="0" w:space="0" w:color="auto"/>
      </w:divBdr>
    </w:div>
    <w:div w:id="1798983391">
      <w:bodyDiv w:val="1"/>
      <w:marLeft w:val="0"/>
      <w:marRight w:val="0"/>
      <w:marTop w:val="0"/>
      <w:marBottom w:val="0"/>
      <w:divBdr>
        <w:top w:val="none" w:sz="0" w:space="0" w:color="auto"/>
        <w:left w:val="none" w:sz="0" w:space="0" w:color="auto"/>
        <w:bottom w:val="none" w:sz="0" w:space="0" w:color="auto"/>
        <w:right w:val="none" w:sz="0" w:space="0" w:color="auto"/>
      </w:divBdr>
    </w:div>
    <w:div w:id="1903321379">
      <w:bodyDiv w:val="1"/>
      <w:marLeft w:val="0"/>
      <w:marRight w:val="0"/>
      <w:marTop w:val="0"/>
      <w:marBottom w:val="0"/>
      <w:divBdr>
        <w:top w:val="none" w:sz="0" w:space="0" w:color="auto"/>
        <w:left w:val="none" w:sz="0" w:space="0" w:color="auto"/>
        <w:bottom w:val="none" w:sz="0" w:space="0" w:color="auto"/>
        <w:right w:val="none" w:sz="0" w:space="0" w:color="auto"/>
      </w:divBdr>
    </w:div>
    <w:div w:id="1952859068">
      <w:bodyDiv w:val="1"/>
      <w:marLeft w:val="0"/>
      <w:marRight w:val="0"/>
      <w:marTop w:val="0"/>
      <w:marBottom w:val="0"/>
      <w:divBdr>
        <w:top w:val="none" w:sz="0" w:space="0" w:color="auto"/>
        <w:left w:val="none" w:sz="0" w:space="0" w:color="auto"/>
        <w:bottom w:val="none" w:sz="0" w:space="0" w:color="auto"/>
        <w:right w:val="none" w:sz="0" w:space="0" w:color="auto"/>
      </w:divBdr>
    </w:div>
    <w:div w:id="1984309444">
      <w:bodyDiv w:val="1"/>
      <w:marLeft w:val="0"/>
      <w:marRight w:val="0"/>
      <w:marTop w:val="0"/>
      <w:marBottom w:val="0"/>
      <w:divBdr>
        <w:top w:val="none" w:sz="0" w:space="0" w:color="auto"/>
        <w:left w:val="none" w:sz="0" w:space="0" w:color="auto"/>
        <w:bottom w:val="none" w:sz="0" w:space="0" w:color="auto"/>
        <w:right w:val="none" w:sz="0" w:space="0" w:color="auto"/>
      </w:divBdr>
    </w:div>
    <w:div w:id="2012366653">
      <w:bodyDiv w:val="1"/>
      <w:marLeft w:val="0"/>
      <w:marRight w:val="0"/>
      <w:marTop w:val="0"/>
      <w:marBottom w:val="0"/>
      <w:divBdr>
        <w:top w:val="none" w:sz="0" w:space="0" w:color="auto"/>
        <w:left w:val="none" w:sz="0" w:space="0" w:color="auto"/>
        <w:bottom w:val="none" w:sz="0" w:space="0" w:color="auto"/>
        <w:right w:val="none" w:sz="0" w:space="0" w:color="auto"/>
      </w:divBdr>
    </w:div>
    <w:div w:id="20232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handra-kanth-400a39196/" TargetMode="External"/><Relationship Id="rId3" Type="http://schemas.openxmlformats.org/officeDocument/2006/relationships/settings" Target="settings.xml"/><Relationship Id="rId7" Type="http://schemas.openxmlformats.org/officeDocument/2006/relationships/hyperlink" Target="mailto:Chandrad08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8</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kanth</dc:creator>
  <cp:keywords/>
  <dc:description/>
  <cp:lastModifiedBy>Chandra Kanth D</cp:lastModifiedBy>
  <cp:revision>16</cp:revision>
  <dcterms:created xsi:type="dcterms:W3CDTF">2020-02-25T17:01:00Z</dcterms:created>
  <dcterms:modified xsi:type="dcterms:W3CDTF">2025-07-10T14:34:00Z</dcterms:modified>
</cp:coreProperties>
</file>