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E50A" w14:textId="14CBBF82"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Das </w:t>
      </w:r>
      <w:r w:rsidR="00543CA5">
        <w:rPr>
          <w:b/>
          <w:color w:val="000000"/>
        </w:rPr>
        <w:t>Pakanati</w:t>
      </w:r>
      <w:r>
        <w:rPr>
          <w:b/>
          <w:color w:val="000000"/>
        </w:rPr>
        <w:t xml:space="preserv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p>
    <w:p w14:paraId="3DB6AB8E" w14:textId="677E9526"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Sr. Oracle </w:t>
      </w:r>
      <w:r w:rsidR="005F37F4">
        <w:rPr>
          <w:b/>
          <w:color w:val="000000"/>
        </w:rPr>
        <w:t>Cloud</w:t>
      </w:r>
      <w:r w:rsidR="00EA37E0">
        <w:rPr>
          <w:b/>
          <w:color w:val="000000"/>
        </w:rPr>
        <w:t xml:space="preserve"> </w:t>
      </w:r>
      <w:r>
        <w:rPr>
          <w:b/>
          <w:color w:val="000000"/>
        </w:rPr>
        <w:t xml:space="preserve">Techno-Functional </w:t>
      </w:r>
      <w:r w:rsidR="006D143B" w:rsidRPr="007D7EED">
        <w:rPr>
          <w:b/>
          <w:color w:val="000000"/>
        </w:rPr>
        <w:t>Analyst</w:t>
      </w:r>
      <w:r w:rsidR="006D143B">
        <w:rPr>
          <w:b/>
          <w:color w:val="000000"/>
        </w:rPr>
        <w:t xml:space="preserve"> &amp;</w:t>
      </w:r>
      <w:r w:rsidR="00EA37E0" w:rsidRPr="006D143B">
        <w:rPr>
          <w:b/>
          <w:color w:val="000000"/>
        </w:rPr>
        <w:t xml:space="preserve"> BIP Developer</w:t>
      </w:r>
      <w:r>
        <w:rPr>
          <w:b/>
          <w:color w:val="000000"/>
        </w:rPr>
        <w:t xml:space="preserve">                                           </w:t>
      </w:r>
      <w:r w:rsidR="007D7EED">
        <w:rPr>
          <w:b/>
          <w:color w:val="000000"/>
        </w:rPr>
        <w:t xml:space="preserve">      </w:t>
      </w:r>
    </w:p>
    <w:p w14:paraId="23E02CA5" w14:textId="77777777" w:rsidR="005F036F" w:rsidRDefault="007C3C55">
      <w:pPr>
        <w:pBdr>
          <w:top w:val="nil"/>
          <w:left w:val="nil"/>
          <w:bottom w:val="nil"/>
          <w:right w:val="nil"/>
          <w:between w:val="nil"/>
        </w:pBdr>
        <w:shd w:val="clear" w:color="auto" w:fill="BFBFBF"/>
        <w:spacing w:line="240" w:lineRule="auto"/>
        <w:ind w:left="0" w:hanging="2"/>
        <w:jc w:val="both"/>
        <w:rPr>
          <w:color w:val="000000"/>
        </w:rPr>
      </w:pPr>
      <w:r>
        <w:rPr>
          <w:b/>
          <w:color w:val="000000"/>
        </w:rPr>
        <w:t>PROFESSIONAL SUMMARY</w:t>
      </w:r>
    </w:p>
    <w:p w14:paraId="6A1D8969" w14:textId="77777777" w:rsidR="005F036F" w:rsidRDefault="005F036F">
      <w:pPr>
        <w:pBdr>
          <w:top w:val="nil"/>
          <w:left w:val="nil"/>
          <w:bottom w:val="nil"/>
          <w:right w:val="nil"/>
          <w:between w:val="nil"/>
        </w:pBdr>
        <w:spacing w:line="240" w:lineRule="auto"/>
        <w:ind w:left="0" w:hanging="2"/>
        <w:jc w:val="both"/>
        <w:rPr>
          <w:color w:val="000000"/>
        </w:rPr>
      </w:pPr>
    </w:p>
    <w:p w14:paraId="0A2D6853" w14:textId="7784F76A" w:rsidR="005F036F" w:rsidRPr="00B92AF6" w:rsidRDefault="006D3ED8" w:rsidP="00B92AF6">
      <w:pPr>
        <w:numPr>
          <w:ilvl w:val="0"/>
          <w:numId w:val="8"/>
        </w:numPr>
        <w:pBdr>
          <w:top w:val="nil"/>
          <w:left w:val="nil"/>
          <w:bottom w:val="nil"/>
          <w:right w:val="nil"/>
          <w:between w:val="nil"/>
        </w:pBdr>
        <w:spacing w:line="240" w:lineRule="auto"/>
        <w:ind w:leftChars="0" w:firstLineChars="0"/>
        <w:jc w:val="both"/>
        <w:rPr>
          <w:b/>
          <w:bCs/>
          <w:color w:val="000000"/>
        </w:rPr>
      </w:pPr>
      <w:r>
        <w:rPr>
          <w:b/>
          <w:bCs/>
          <w:color w:val="000000"/>
        </w:rPr>
        <w:t>1</w:t>
      </w:r>
      <w:r w:rsidR="00CB66D4">
        <w:rPr>
          <w:b/>
          <w:bCs/>
          <w:color w:val="000000"/>
        </w:rPr>
        <w:t>8</w:t>
      </w:r>
      <w:r w:rsidR="00DC2D7E">
        <w:rPr>
          <w:b/>
          <w:bCs/>
          <w:color w:val="000000"/>
        </w:rPr>
        <w:t>+</w:t>
      </w:r>
      <w:r w:rsidR="007C3C55" w:rsidRPr="00B92AF6">
        <w:rPr>
          <w:b/>
          <w:bCs/>
          <w:color w:val="000000"/>
        </w:rPr>
        <w:t xml:space="preserve"> Years of total IT experience in Oracle </w:t>
      </w:r>
      <w:r w:rsidR="00624077">
        <w:rPr>
          <w:b/>
          <w:bCs/>
          <w:color w:val="000000"/>
        </w:rPr>
        <w:t>ERP (</w:t>
      </w:r>
      <w:r w:rsidR="00826487">
        <w:rPr>
          <w:b/>
          <w:bCs/>
          <w:color w:val="000000"/>
        </w:rPr>
        <w:t>Fusion (Cloud)</w:t>
      </w:r>
      <w:r w:rsidR="007B4035">
        <w:rPr>
          <w:b/>
          <w:bCs/>
          <w:color w:val="000000"/>
        </w:rPr>
        <w:t>/</w:t>
      </w:r>
      <w:r w:rsidR="007C3C55" w:rsidRPr="00B92AF6">
        <w:rPr>
          <w:b/>
          <w:bCs/>
          <w:color w:val="000000"/>
        </w:rPr>
        <w:t>EBS (R12)</w:t>
      </w:r>
      <w:r w:rsidR="007B4035">
        <w:rPr>
          <w:b/>
          <w:bCs/>
          <w:color w:val="000000"/>
        </w:rPr>
        <w:t>/</w:t>
      </w:r>
      <w:r w:rsidR="007C3C55" w:rsidRPr="00B92AF6">
        <w:rPr>
          <w:b/>
          <w:bCs/>
          <w:color w:val="000000"/>
        </w:rPr>
        <w:t>11i</w:t>
      </w:r>
      <w:r w:rsidR="007B4035">
        <w:rPr>
          <w:b/>
          <w:bCs/>
          <w:color w:val="000000"/>
        </w:rPr>
        <w:t>)</w:t>
      </w:r>
      <w:r w:rsidR="007C3C55" w:rsidRPr="00B92AF6">
        <w:rPr>
          <w:b/>
          <w:bCs/>
          <w:color w:val="000000"/>
        </w:rPr>
        <w:t xml:space="preserve"> applications. </w:t>
      </w:r>
    </w:p>
    <w:p w14:paraId="0B07F034" w14:textId="061621C5" w:rsidR="005F036F" w:rsidRPr="00B92AF6" w:rsidRDefault="00CB66D4" w:rsidP="00B92AF6">
      <w:pPr>
        <w:numPr>
          <w:ilvl w:val="0"/>
          <w:numId w:val="8"/>
        </w:numPr>
        <w:pBdr>
          <w:top w:val="nil"/>
          <w:left w:val="nil"/>
          <w:bottom w:val="nil"/>
          <w:right w:val="nil"/>
          <w:between w:val="nil"/>
        </w:pBdr>
        <w:spacing w:line="240" w:lineRule="auto"/>
        <w:ind w:leftChars="0" w:firstLineChars="0"/>
        <w:jc w:val="both"/>
        <w:rPr>
          <w:b/>
          <w:bCs/>
          <w:color w:val="000000"/>
        </w:rPr>
      </w:pPr>
      <w:r>
        <w:rPr>
          <w:b/>
          <w:bCs/>
          <w:color w:val="000000"/>
        </w:rPr>
        <w:t>8</w:t>
      </w:r>
      <w:r w:rsidR="007C3C55" w:rsidRPr="00B92AF6">
        <w:rPr>
          <w:b/>
          <w:bCs/>
          <w:color w:val="000000"/>
        </w:rPr>
        <w:t xml:space="preserve"> Years of experience with Oracle Fusion</w:t>
      </w:r>
      <w:r w:rsidR="00E61F51">
        <w:rPr>
          <w:b/>
          <w:bCs/>
          <w:color w:val="000000"/>
        </w:rPr>
        <w:t xml:space="preserve"> </w:t>
      </w:r>
      <w:r w:rsidR="007C3C55" w:rsidRPr="00B92AF6">
        <w:rPr>
          <w:b/>
          <w:bCs/>
          <w:color w:val="000000"/>
        </w:rPr>
        <w:t>(</w:t>
      </w:r>
      <w:r w:rsidR="0069408F">
        <w:rPr>
          <w:b/>
          <w:bCs/>
          <w:color w:val="000000"/>
        </w:rPr>
        <w:t>SAAS/PAAS</w:t>
      </w:r>
      <w:r w:rsidR="007C3C55" w:rsidRPr="00B92AF6">
        <w:rPr>
          <w:b/>
          <w:bCs/>
          <w:color w:val="000000"/>
        </w:rPr>
        <w:t xml:space="preserve">) Applications and Oracle Integration </w:t>
      </w:r>
      <w:r w:rsidR="008C0CCE">
        <w:rPr>
          <w:b/>
          <w:bCs/>
          <w:color w:val="000000"/>
        </w:rPr>
        <w:t>Cloud</w:t>
      </w:r>
      <w:r w:rsidR="007C3C55" w:rsidRPr="00B92AF6">
        <w:rPr>
          <w:b/>
          <w:bCs/>
          <w:color w:val="000000"/>
        </w:rPr>
        <w:t xml:space="preserve"> (ICS/OIC).</w:t>
      </w:r>
    </w:p>
    <w:p w14:paraId="4A96A945" w14:textId="5DB8501D" w:rsidR="005F036F" w:rsidRPr="00B92AF6" w:rsidRDefault="007C3C55" w:rsidP="00B92AF6">
      <w:pPr>
        <w:numPr>
          <w:ilvl w:val="0"/>
          <w:numId w:val="8"/>
        </w:numPr>
        <w:pBdr>
          <w:top w:val="nil"/>
          <w:left w:val="nil"/>
          <w:bottom w:val="nil"/>
          <w:right w:val="nil"/>
          <w:between w:val="nil"/>
        </w:pBdr>
        <w:spacing w:line="240" w:lineRule="auto"/>
        <w:ind w:leftChars="0" w:firstLineChars="0"/>
        <w:jc w:val="both"/>
        <w:rPr>
          <w:b/>
          <w:bCs/>
          <w:color w:val="000000"/>
        </w:rPr>
      </w:pPr>
      <w:r w:rsidRPr="00B92AF6">
        <w:rPr>
          <w:b/>
          <w:bCs/>
          <w:color w:val="000000"/>
        </w:rPr>
        <w:t xml:space="preserve">Working on Oracle Integration </w:t>
      </w:r>
      <w:r w:rsidR="00574BBC">
        <w:rPr>
          <w:b/>
          <w:bCs/>
          <w:color w:val="000000"/>
        </w:rPr>
        <w:t>cloud</w:t>
      </w:r>
      <w:r w:rsidRPr="00B92AF6">
        <w:rPr>
          <w:b/>
          <w:bCs/>
          <w:color w:val="000000"/>
        </w:rPr>
        <w:t xml:space="preserve"> (ICS/OIC) with SOAP services, REST API’s and Agents. </w:t>
      </w:r>
    </w:p>
    <w:p w14:paraId="10E8A69E" w14:textId="1BBD899C" w:rsidR="005F036F" w:rsidRDefault="007C3C55" w:rsidP="00B92AF6">
      <w:pPr>
        <w:numPr>
          <w:ilvl w:val="0"/>
          <w:numId w:val="8"/>
        </w:numPr>
        <w:pBdr>
          <w:top w:val="nil"/>
          <w:left w:val="nil"/>
          <w:bottom w:val="nil"/>
          <w:right w:val="nil"/>
          <w:between w:val="nil"/>
        </w:pBdr>
        <w:spacing w:line="240" w:lineRule="auto"/>
        <w:ind w:leftChars="0" w:firstLineChars="0"/>
        <w:jc w:val="both"/>
        <w:rPr>
          <w:b/>
          <w:bCs/>
          <w:color w:val="000000"/>
        </w:rPr>
      </w:pPr>
      <w:r w:rsidRPr="00B92AF6">
        <w:rPr>
          <w:b/>
          <w:bCs/>
          <w:color w:val="000000"/>
        </w:rPr>
        <w:t>Worked on Adapters like REST/SOAP/File/FTP/Database/Oracle ERP Cloud/EBS/</w:t>
      </w:r>
      <w:r w:rsidR="003A0AB9" w:rsidRPr="00B92AF6">
        <w:rPr>
          <w:b/>
          <w:bCs/>
          <w:color w:val="000000"/>
        </w:rPr>
        <w:t>Salesforce</w:t>
      </w:r>
      <w:r w:rsidRPr="00B92AF6">
        <w:rPr>
          <w:b/>
          <w:bCs/>
          <w:color w:val="000000"/>
        </w:rPr>
        <w:t xml:space="preserve"> in OIC.</w:t>
      </w:r>
    </w:p>
    <w:p w14:paraId="093F7C86" w14:textId="5FB8A6FC" w:rsidR="00E179D4" w:rsidRPr="00B92AF6" w:rsidRDefault="00E179D4" w:rsidP="00B92AF6">
      <w:pPr>
        <w:numPr>
          <w:ilvl w:val="0"/>
          <w:numId w:val="8"/>
        </w:numPr>
        <w:pBdr>
          <w:top w:val="nil"/>
          <w:left w:val="nil"/>
          <w:bottom w:val="nil"/>
          <w:right w:val="nil"/>
          <w:between w:val="nil"/>
        </w:pBdr>
        <w:spacing w:line="240" w:lineRule="auto"/>
        <w:ind w:leftChars="0" w:firstLineChars="0"/>
        <w:jc w:val="both"/>
        <w:rPr>
          <w:b/>
          <w:bCs/>
          <w:color w:val="000000"/>
        </w:rPr>
      </w:pPr>
      <w:r>
        <w:rPr>
          <w:b/>
          <w:bCs/>
          <w:color w:val="000000"/>
        </w:rPr>
        <w:t>Integrated REST API’s with Python scripting on AWS environment with lambda functions</w:t>
      </w:r>
    </w:p>
    <w:p w14:paraId="484CBA1D" w14:textId="16ADCA9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 xml:space="preserve">Oracle Fusion (Cloud) Financials as Techno Functional consultant involving in implementations and support as </w:t>
      </w:r>
      <w:r w:rsidR="009A2CA4">
        <w:rPr>
          <w:color w:val="000000"/>
        </w:rPr>
        <w:t>F</w:t>
      </w:r>
      <w:r w:rsidRPr="00B92AF6">
        <w:rPr>
          <w:color w:val="000000"/>
        </w:rPr>
        <w:t>inancial</w:t>
      </w:r>
      <w:r w:rsidR="009A2CA4">
        <w:rPr>
          <w:color w:val="000000"/>
        </w:rPr>
        <w:t>/SCM/Procurement/PPM</w:t>
      </w:r>
      <w:r w:rsidRPr="00B92AF6">
        <w:rPr>
          <w:color w:val="000000"/>
        </w:rPr>
        <w:t xml:space="preserve"> cloud consultant in the BI reports/OTBI reports/OTBI Analysis/ FBDI/ADF DI. </w:t>
      </w:r>
    </w:p>
    <w:p w14:paraId="428CC5A6" w14:textId="17FF6A74"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Worked on Data Migration (AP Invoices/Suppliers/Customers/Banks &amp; Branches/Purchase Orders/GL Journals/Fixed Assets data) through FBDI/ ADF DI Templates.</w:t>
      </w:r>
      <w:r w:rsidR="00E54959">
        <w:rPr>
          <w:color w:val="000000"/>
        </w:rPr>
        <w:t xml:space="preserve"> </w:t>
      </w:r>
    </w:p>
    <w:p w14:paraId="2D87465A"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 xml:space="preserve">Experienced Procurement Cloud offering (Purchasing, Supplier Portal, Self Service Procurement) </w:t>
      </w:r>
    </w:p>
    <w:p w14:paraId="39A2A464"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 xml:space="preserve">Involved troubleshoot procurement functional issues in Production and provide quick resolution </w:t>
      </w:r>
    </w:p>
    <w:p w14:paraId="2F8964EC"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Guide the users for any navigational and training issues in Oracle Procurement Cloud</w:t>
      </w:r>
    </w:p>
    <w:p w14:paraId="44F18E59"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Excellent Knowledge on defining ESS jobs for custom BI Publisher Reports in various modules.</w:t>
      </w:r>
    </w:p>
    <w:p w14:paraId="01EEB34B"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Having well exposure on code migration from one instance to another instance by using ARCHIVE and UNARCHIVE the files in Oracle Fusion.</w:t>
      </w:r>
    </w:p>
    <w:p w14:paraId="3D60F83F"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Experience in SmartView and FRS (financial reporting studio) Reports.</w:t>
      </w:r>
    </w:p>
    <w:p w14:paraId="4C2064FA"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Knowledge on WebCenter for Image Processing through OCR/ODR</w:t>
      </w:r>
    </w:p>
    <w:p w14:paraId="11CE9E5E"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Worked (EBS) on BPEL process activities, Decision Service, Partner Links and Adapters (File/FTP/Database/AQ/JMS Adapters) for developing custom business processes to integrating with different systems.</w:t>
      </w:r>
    </w:p>
    <w:p w14:paraId="3E9E43EE"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Good experience on Fusion Middle products APM, IDM, BPM.</w:t>
      </w:r>
    </w:p>
    <w:p w14:paraId="58A0DBC0"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Defining Chart of Accounts, Ledgers, Data Access Sets, Business unit.</w:t>
      </w:r>
    </w:p>
    <w:p w14:paraId="2E1B29DF"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Created users and assign appropriate roles to user and Custom roles creation in fusion.</w:t>
      </w:r>
    </w:p>
    <w:p w14:paraId="632210AC" w14:textId="77777777" w:rsidR="00B92AF6" w:rsidRPr="00B92AF6"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Define Value sets and creation of data models.</w:t>
      </w:r>
    </w:p>
    <w:p w14:paraId="2CE68D52" w14:textId="42C18E72" w:rsidR="005F036F" w:rsidRDefault="00B92AF6" w:rsidP="00B92AF6">
      <w:pPr>
        <w:numPr>
          <w:ilvl w:val="0"/>
          <w:numId w:val="8"/>
        </w:numPr>
        <w:pBdr>
          <w:top w:val="nil"/>
          <w:left w:val="nil"/>
          <w:bottom w:val="nil"/>
          <w:right w:val="nil"/>
          <w:between w:val="nil"/>
        </w:pBdr>
        <w:spacing w:line="240" w:lineRule="auto"/>
        <w:ind w:leftChars="0" w:firstLineChars="0"/>
        <w:jc w:val="both"/>
        <w:rPr>
          <w:color w:val="000000"/>
        </w:rPr>
      </w:pPr>
      <w:r w:rsidRPr="00B92AF6">
        <w:rPr>
          <w:color w:val="000000"/>
        </w:rPr>
        <w:t xml:space="preserve">Responsible for </w:t>
      </w:r>
      <w:r w:rsidR="003A0AB9" w:rsidRPr="00B92AF6">
        <w:rPr>
          <w:color w:val="000000"/>
        </w:rPr>
        <w:t>day-to-day</w:t>
      </w:r>
      <w:r w:rsidRPr="00B92AF6">
        <w:rPr>
          <w:color w:val="000000"/>
        </w:rPr>
        <w:t xml:space="preserve"> issues related to accounting, schedule process, Transactions.</w:t>
      </w:r>
    </w:p>
    <w:p w14:paraId="23C85FC7" w14:textId="77777777" w:rsidR="00B92AF6" w:rsidRDefault="00B92AF6" w:rsidP="00B92AF6">
      <w:pPr>
        <w:pBdr>
          <w:top w:val="nil"/>
          <w:left w:val="nil"/>
          <w:bottom w:val="nil"/>
          <w:right w:val="nil"/>
          <w:between w:val="nil"/>
        </w:pBdr>
        <w:spacing w:line="240" w:lineRule="auto"/>
        <w:ind w:left="0" w:hanging="2"/>
        <w:jc w:val="both"/>
        <w:rPr>
          <w:color w:val="000000"/>
        </w:rPr>
      </w:pPr>
    </w:p>
    <w:p w14:paraId="590F18BA" w14:textId="77777777" w:rsidR="005F036F" w:rsidRPr="00B92AF6" w:rsidRDefault="007C3C55" w:rsidP="00B92AF6">
      <w:pPr>
        <w:numPr>
          <w:ilvl w:val="0"/>
          <w:numId w:val="8"/>
        </w:numPr>
        <w:pBdr>
          <w:top w:val="nil"/>
          <w:left w:val="nil"/>
          <w:bottom w:val="nil"/>
          <w:right w:val="nil"/>
          <w:between w:val="nil"/>
        </w:pBdr>
        <w:spacing w:line="240" w:lineRule="auto"/>
        <w:ind w:leftChars="0" w:firstLineChars="0"/>
        <w:jc w:val="both"/>
        <w:rPr>
          <w:b/>
          <w:bCs/>
          <w:color w:val="000000"/>
        </w:rPr>
      </w:pPr>
      <w:r w:rsidRPr="00B92AF6">
        <w:rPr>
          <w:b/>
          <w:bCs/>
          <w:color w:val="000000"/>
        </w:rPr>
        <w:t>10</w:t>
      </w:r>
      <w:r w:rsidR="00CA350D">
        <w:rPr>
          <w:b/>
          <w:bCs/>
          <w:color w:val="000000"/>
        </w:rPr>
        <w:t>+</w:t>
      </w:r>
      <w:r w:rsidRPr="00B92AF6">
        <w:rPr>
          <w:b/>
          <w:bCs/>
          <w:color w:val="000000"/>
        </w:rPr>
        <w:t xml:space="preserve"> Years of experience in EBS(R12),11i applications and Oracle SQL/</w:t>
      </w:r>
      <w:proofErr w:type="spellStart"/>
      <w:r w:rsidRPr="00B92AF6">
        <w:rPr>
          <w:b/>
          <w:bCs/>
          <w:color w:val="000000"/>
        </w:rPr>
        <w:t>PLSql</w:t>
      </w:r>
      <w:proofErr w:type="spellEnd"/>
      <w:r w:rsidRPr="00B92AF6">
        <w:rPr>
          <w:b/>
          <w:bCs/>
          <w:color w:val="000000"/>
        </w:rPr>
        <w:t>.</w:t>
      </w:r>
    </w:p>
    <w:p w14:paraId="333483B1" w14:textId="77777777"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With specific exposure to Implementation, R12 Upgrade, enhancement, testing and support projects in Oracle Application(11i/R12).</w:t>
      </w:r>
    </w:p>
    <w:p w14:paraId="00ACFB44" w14:textId="77777777"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Expertise in preparing a Technical Design documents and Unit Test Plan documents for RICE and </w:t>
      </w:r>
      <w:proofErr w:type="spellStart"/>
      <w:r>
        <w:rPr>
          <w:color w:val="000000"/>
        </w:rPr>
        <w:t>WebADI’s</w:t>
      </w:r>
      <w:proofErr w:type="spellEnd"/>
      <w:r>
        <w:rPr>
          <w:color w:val="000000"/>
        </w:rPr>
        <w:t>.</w:t>
      </w:r>
    </w:p>
    <w:p w14:paraId="07300AA4" w14:textId="77777777"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Expertise in BI Publisher (XML Reports) with Barcoding and registered FONT in the application.</w:t>
      </w:r>
    </w:p>
    <w:p w14:paraId="5914EC20" w14:textId="77777777"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Developed BI reports for </w:t>
      </w:r>
      <w:r w:rsidRPr="00B92AF6">
        <w:rPr>
          <w:color w:val="000000"/>
        </w:rPr>
        <w:t xml:space="preserve">Oracle Projects </w:t>
      </w:r>
      <w:r>
        <w:rPr>
          <w:color w:val="000000"/>
        </w:rPr>
        <w:t>with XML Data definition file and template in the .</w:t>
      </w:r>
      <w:proofErr w:type="spellStart"/>
      <w:r>
        <w:rPr>
          <w:color w:val="000000"/>
        </w:rPr>
        <w:t>xls</w:t>
      </w:r>
      <w:proofErr w:type="spellEnd"/>
      <w:r>
        <w:rPr>
          <w:color w:val="000000"/>
        </w:rPr>
        <w:t xml:space="preserve"> file.</w:t>
      </w:r>
    </w:p>
    <w:p w14:paraId="12B375F6" w14:textId="77777777"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Expertise in development of interfaces (Inbound and Outbound), Conversions, Reports Development and Customization and Alerts and I have good knowledge of Oracle SQL/PL-SQL.   </w:t>
      </w:r>
    </w:p>
    <w:p w14:paraId="09C11093" w14:textId="77777777"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Expertise in generating outbound files in XML standard format with UTL Utilities.</w:t>
      </w:r>
    </w:p>
    <w:p w14:paraId="4EA57F57" w14:textId="28AEFB3E"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Expertise in creating Event Alert and Periodic Alert to send mails, submit programs </w:t>
      </w:r>
      <w:r w:rsidR="003A0AB9">
        <w:rPr>
          <w:color w:val="000000"/>
        </w:rPr>
        <w:t>etc.</w:t>
      </w:r>
    </w:p>
    <w:p w14:paraId="3E12FF54" w14:textId="2007D5C8"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Good knowledge of AOL (System Administrator, Application Developer) components and creating AOL components like value sets, lookups, concurrent programs </w:t>
      </w:r>
      <w:r w:rsidR="003A0AB9">
        <w:rPr>
          <w:color w:val="000000"/>
        </w:rPr>
        <w:t>etc.</w:t>
      </w:r>
    </w:p>
    <w:p w14:paraId="79DA015E" w14:textId="2978A776"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Experience with Oracle Utilities: TOAD, SQL-Developer, SQL*Plus </w:t>
      </w:r>
      <w:r w:rsidR="00DD534E">
        <w:rPr>
          <w:color w:val="000000"/>
        </w:rPr>
        <w:t>&amp; SQL</w:t>
      </w:r>
      <w:r>
        <w:rPr>
          <w:color w:val="000000"/>
        </w:rPr>
        <w:t>*Loader and other tracking tools like BMC Remedy, BMC, PPM, SNOW, WINSCR3, MAXIMO, RAT, RPM, PVCS and Service Now.</w:t>
      </w:r>
    </w:p>
    <w:p w14:paraId="3B737AC5" w14:textId="28CF3F89"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PO’s, Invoices, Payments and posted to GL (</w:t>
      </w:r>
      <w:r w:rsidRPr="00B92AF6">
        <w:rPr>
          <w:color w:val="000000"/>
        </w:rPr>
        <w:t>P2P Cycle</w:t>
      </w:r>
      <w:r>
        <w:rPr>
          <w:color w:val="000000"/>
        </w:rPr>
        <w:t xml:space="preserve">) for testing the new reports and outbound interface data and </w:t>
      </w:r>
      <w:r w:rsidR="003A0AB9">
        <w:rPr>
          <w:color w:val="000000"/>
        </w:rPr>
        <w:t>good</w:t>
      </w:r>
      <w:r>
        <w:rPr>
          <w:color w:val="000000"/>
        </w:rPr>
        <w:t xml:space="preserve"> knowledge on </w:t>
      </w:r>
      <w:r w:rsidRPr="00B92AF6">
        <w:rPr>
          <w:color w:val="000000"/>
        </w:rPr>
        <w:t>Order to Cash(O2C) Cycle.</w:t>
      </w:r>
    </w:p>
    <w:p w14:paraId="5839A8B6" w14:textId="77777777"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Download/Upload </w:t>
      </w:r>
      <w:proofErr w:type="spellStart"/>
      <w:r>
        <w:rPr>
          <w:color w:val="000000"/>
        </w:rPr>
        <w:t>ldt</w:t>
      </w:r>
      <w:proofErr w:type="spellEnd"/>
      <w:r>
        <w:rPr>
          <w:color w:val="000000"/>
        </w:rPr>
        <w:t xml:space="preserve"> files using </w:t>
      </w:r>
      <w:proofErr w:type="spellStart"/>
      <w:r>
        <w:rPr>
          <w:color w:val="000000"/>
        </w:rPr>
        <w:t>fndload</w:t>
      </w:r>
      <w:proofErr w:type="spellEnd"/>
      <w:r>
        <w:rPr>
          <w:color w:val="000000"/>
        </w:rPr>
        <w:t xml:space="preserve"> for Reports, Alerts, Interfaces programs &amp; AOL components.</w:t>
      </w:r>
    </w:p>
    <w:p w14:paraId="370A4375" w14:textId="77777777" w:rsidR="005F036F" w:rsidRDefault="007C3C55" w:rsidP="00B92AF6">
      <w:pPr>
        <w:numPr>
          <w:ilvl w:val="0"/>
          <w:numId w:val="8"/>
        </w:numPr>
        <w:pBdr>
          <w:top w:val="nil"/>
          <w:left w:val="nil"/>
          <w:bottom w:val="nil"/>
          <w:right w:val="nil"/>
          <w:between w:val="nil"/>
        </w:pBdr>
        <w:spacing w:line="240" w:lineRule="auto"/>
        <w:ind w:leftChars="0" w:firstLineChars="0"/>
        <w:jc w:val="both"/>
        <w:rPr>
          <w:color w:val="000000"/>
        </w:rPr>
      </w:pPr>
      <w:r>
        <w:rPr>
          <w:color w:val="000000"/>
        </w:rPr>
        <w:t>Technical expertise in RICE objects for Financials &amp; Procurement modules using Oracle’s AIM/OUM methodology.</w:t>
      </w:r>
    </w:p>
    <w:p w14:paraId="1FCAA437" w14:textId="77777777" w:rsidR="005F036F" w:rsidRDefault="005F036F">
      <w:pPr>
        <w:pBdr>
          <w:top w:val="nil"/>
          <w:left w:val="nil"/>
          <w:bottom w:val="nil"/>
          <w:right w:val="nil"/>
          <w:between w:val="nil"/>
        </w:pBdr>
        <w:spacing w:line="240" w:lineRule="auto"/>
        <w:ind w:left="0" w:hanging="2"/>
        <w:jc w:val="both"/>
        <w:rPr>
          <w:color w:val="000000"/>
        </w:rPr>
      </w:pPr>
    </w:p>
    <w:p w14:paraId="3C0A9B1C" w14:textId="77777777" w:rsidR="005F036F" w:rsidRDefault="007C3C55">
      <w:pPr>
        <w:pBdr>
          <w:top w:val="nil"/>
          <w:left w:val="nil"/>
          <w:bottom w:val="nil"/>
          <w:right w:val="nil"/>
          <w:between w:val="nil"/>
        </w:pBdr>
        <w:shd w:val="clear" w:color="auto" w:fill="BFBFBF"/>
        <w:spacing w:line="240" w:lineRule="auto"/>
        <w:ind w:left="0" w:hanging="2"/>
        <w:jc w:val="both"/>
        <w:rPr>
          <w:color w:val="000000"/>
        </w:rPr>
      </w:pPr>
      <w:r>
        <w:rPr>
          <w:b/>
          <w:color w:val="000000"/>
        </w:rPr>
        <w:t>TECHNICAL SKILLS</w:t>
      </w:r>
    </w:p>
    <w:p w14:paraId="7DED65CC" w14:textId="77777777" w:rsidR="005F036F" w:rsidRDefault="005F036F">
      <w:pPr>
        <w:pStyle w:val="Heading3"/>
        <w:ind w:left="0" w:hanging="2"/>
        <w:jc w:val="both"/>
        <w:rPr>
          <w:color w:val="000000"/>
          <w:sz w:val="20"/>
          <w:szCs w:val="20"/>
          <w:u w:val="single"/>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8213"/>
      </w:tblGrid>
      <w:tr w:rsidR="005F036F" w14:paraId="3D563799" w14:textId="77777777" w:rsidTr="0069408F">
        <w:trPr>
          <w:trHeight w:val="160"/>
        </w:trPr>
        <w:tc>
          <w:tcPr>
            <w:tcW w:w="2695" w:type="dxa"/>
            <w:tcBorders>
              <w:top w:val="single" w:sz="4" w:space="0" w:color="000000"/>
              <w:left w:val="single" w:sz="4" w:space="0" w:color="000000"/>
              <w:bottom w:val="single" w:sz="4" w:space="0" w:color="000000"/>
              <w:right w:val="single" w:sz="4" w:space="0" w:color="000000"/>
            </w:tcBorders>
          </w:tcPr>
          <w:p w14:paraId="17674124" w14:textId="77777777"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b/>
                <w:color w:val="000000"/>
              </w:rPr>
              <w:t>ERP</w:t>
            </w:r>
          </w:p>
        </w:tc>
        <w:tc>
          <w:tcPr>
            <w:tcW w:w="8213" w:type="dxa"/>
            <w:tcBorders>
              <w:top w:val="single" w:sz="4" w:space="0" w:color="000000"/>
              <w:left w:val="single" w:sz="4" w:space="0" w:color="000000"/>
              <w:bottom w:val="single" w:sz="4" w:space="0" w:color="000000"/>
              <w:right w:val="single" w:sz="4" w:space="0" w:color="000000"/>
            </w:tcBorders>
          </w:tcPr>
          <w:p w14:paraId="6F3AC9A2" w14:textId="0A1487B4"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b/>
                <w:color w:val="000000"/>
              </w:rPr>
              <w:t>Fusion</w:t>
            </w:r>
            <w:r w:rsidR="0069408F">
              <w:rPr>
                <w:b/>
                <w:color w:val="000000"/>
              </w:rPr>
              <w:t xml:space="preserve"> </w:t>
            </w:r>
            <w:r w:rsidRPr="00137171">
              <w:rPr>
                <w:b/>
                <w:color w:val="000000"/>
              </w:rPr>
              <w:t>(Oracle Cloud</w:t>
            </w:r>
            <w:r w:rsidR="00EA5A0E">
              <w:rPr>
                <w:b/>
                <w:color w:val="000000"/>
              </w:rPr>
              <w:t xml:space="preserve"> SAAS/PAAS</w:t>
            </w:r>
            <w:r w:rsidRPr="00137171">
              <w:rPr>
                <w:b/>
                <w:color w:val="000000"/>
              </w:rPr>
              <w:t>) &amp; ICS/OIC</w:t>
            </w:r>
            <w:r w:rsidR="002F08C4">
              <w:rPr>
                <w:b/>
                <w:color w:val="000000"/>
              </w:rPr>
              <w:t>/VBCS</w:t>
            </w:r>
            <w:r w:rsidRPr="00137171">
              <w:rPr>
                <w:b/>
                <w:color w:val="000000"/>
              </w:rPr>
              <w:t>, R12(EBS)</w:t>
            </w:r>
          </w:p>
        </w:tc>
      </w:tr>
      <w:tr w:rsidR="005F036F" w14:paraId="23FCF44D" w14:textId="77777777" w:rsidTr="0069408F">
        <w:trPr>
          <w:trHeight w:val="220"/>
        </w:trPr>
        <w:tc>
          <w:tcPr>
            <w:tcW w:w="2695" w:type="dxa"/>
            <w:tcBorders>
              <w:top w:val="single" w:sz="4" w:space="0" w:color="000000"/>
              <w:left w:val="single" w:sz="4" w:space="0" w:color="000000"/>
              <w:bottom w:val="single" w:sz="4" w:space="0" w:color="000000"/>
              <w:right w:val="single" w:sz="4" w:space="0" w:color="000000"/>
            </w:tcBorders>
          </w:tcPr>
          <w:p w14:paraId="2F9FCA37" w14:textId="77777777"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b/>
                <w:color w:val="000000"/>
              </w:rPr>
              <w:t>Functional Modules</w:t>
            </w:r>
          </w:p>
        </w:tc>
        <w:tc>
          <w:tcPr>
            <w:tcW w:w="8213" w:type="dxa"/>
            <w:tcBorders>
              <w:top w:val="single" w:sz="4" w:space="0" w:color="000000"/>
              <w:left w:val="single" w:sz="4" w:space="0" w:color="000000"/>
              <w:bottom w:val="single" w:sz="4" w:space="0" w:color="000000"/>
              <w:right w:val="single" w:sz="4" w:space="0" w:color="000000"/>
            </w:tcBorders>
          </w:tcPr>
          <w:p w14:paraId="201D6D75" w14:textId="6457FBC5"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b/>
                <w:color w:val="000000"/>
              </w:rPr>
              <w:t xml:space="preserve">Fusion (AP, AR, GL) and </w:t>
            </w:r>
            <w:r w:rsidRPr="00137171">
              <w:rPr>
                <w:b/>
              </w:rPr>
              <w:t>Procurement</w:t>
            </w:r>
            <w:r w:rsidRPr="00137171">
              <w:rPr>
                <w:b/>
                <w:color w:val="000000"/>
              </w:rPr>
              <w:t>, GL, AP, AR, Pricing, CM, OM</w:t>
            </w:r>
            <w:r w:rsidR="00D00A34">
              <w:rPr>
                <w:b/>
                <w:color w:val="000000"/>
              </w:rPr>
              <w:t>,PPM</w:t>
            </w:r>
          </w:p>
        </w:tc>
      </w:tr>
      <w:tr w:rsidR="005F036F" w14:paraId="41FD7142" w14:textId="77777777" w:rsidTr="0069408F">
        <w:trPr>
          <w:trHeight w:val="220"/>
        </w:trPr>
        <w:tc>
          <w:tcPr>
            <w:tcW w:w="2695" w:type="dxa"/>
            <w:tcBorders>
              <w:top w:val="single" w:sz="4" w:space="0" w:color="000000"/>
              <w:left w:val="single" w:sz="4" w:space="0" w:color="000000"/>
              <w:bottom w:val="single" w:sz="4" w:space="0" w:color="000000"/>
              <w:right w:val="single" w:sz="4" w:space="0" w:color="000000"/>
            </w:tcBorders>
          </w:tcPr>
          <w:p w14:paraId="3A34FCCC" w14:textId="77777777"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b/>
                <w:color w:val="000000"/>
              </w:rPr>
              <w:t xml:space="preserve">Database   </w:t>
            </w:r>
          </w:p>
        </w:tc>
        <w:tc>
          <w:tcPr>
            <w:tcW w:w="8213" w:type="dxa"/>
            <w:tcBorders>
              <w:top w:val="single" w:sz="4" w:space="0" w:color="000000"/>
              <w:left w:val="single" w:sz="4" w:space="0" w:color="000000"/>
              <w:bottom w:val="single" w:sz="4" w:space="0" w:color="000000"/>
              <w:right w:val="single" w:sz="4" w:space="0" w:color="000000"/>
            </w:tcBorders>
          </w:tcPr>
          <w:p w14:paraId="1DD2FB3F" w14:textId="77777777"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color w:val="000000"/>
              </w:rPr>
              <w:t>Oracle 9i, Oracle 10g ,11g and 12C</w:t>
            </w:r>
          </w:p>
        </w:tc>
      </w:tr>
      <w:tr w:rsidR="005F036F" w14:paraId="3ED88552" w14:textId="77777777" w:rsidTr="0069408F">
        <w:trPr>
          <w:trHeight w:val="220"/>
        </w:trPr>
        <w:tc>
          <w:tcPr>
            <w:tcW w:w="2695" w:type="dxa"/>
            <w:tcBorders>
              <w:top w:val="single" w:sz="4" w:space="0" w:color="000000"/>
              <w:left w:val="single" w:sz="4" w:space="0" w:color="000000"/>
              <w:bottom w:val="single" w:sz="4" w:space="0" w:color="000000"/>
              <w:right w:val="single" w:sz="4" w:space="0" w:color="000000"/>
            </w:tcBorders>
          </w:tcPr>
          <w:p w14:paraId="32EED4DB" w14:textId="77777777"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b/>
                <w:color w:val="000000"/>
              </w:rPr>
              <w:t>Programming Languages</w:t>
            </w:r>
          </w:p>
        </w:tc>
        <w:tc>
          <w:tcPr>
            <w:tcW w:w="8213" w:type="dxa"/>
            <w:tcBorders>
              <w:top w:val="single" w:sz="4" w:space="0" w:color="000000"/>
              <w:left w:val="single" w:sz="4" w:space="0" w:color="000000"/>
              <w:bottom w:val="single" w:sz="4" w:space="0" w:color="000000"/>
              <w:right w:val="single" w:sz="4" w:space="0" w:color="000000"/>
            </w:tcBorders>
          </w:tcPr>
          <w:p w14:paraId="0F68B445" w14:textId="77777777"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color w:val="000000"/>
              </w:rPr>
              <w:t>SQL, PL/SQL and Shell Scripting</w:t>
            </w:r>
          </w:p>
        </w:tc>
      </w:tr>
      <w:tr w:rsidR="005F036F" w14:paraId="01603B5B" w14:textId="77777777" w:rsidTr="0069408F">
        <w:trPr>
          <w:trHeight w:val="360"/>
        </w:trPr>
        <w:tc>
          <w:tcPr>
            <w:tcW w:w="2695" w:type="dxa"/>
            <w:tcBorders>
              <w:top w:val="single" w:sz="4" w:space="0" w:color="000000"/>
              <w:left w:val="single" w:sz="4" w:space="0" w:color="000000"/>
              <w:bottom w:val="single" w:sz="4" w:space="0" w:color="000000"/>
              <w:right w:val="single" w:sz="4" w:space="0" w:color="000000"/>
            </w:tcBorders>
          </w:tcPr>
          <w:p w14:paraId="137F74DB" w14:textId="77777777"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b/>
                <w:color w:val="000000"/>
              </w:rPr>
              <w:t>Development Tools</w:t>
            </w:r>
          </w:p>
        </w:tc>
        <w:tc>
          <w:tcPr>
            <w:tcW w:w="8213" w:type="dxa"/>
            <w:tcBorders>
              <w:top w:val="single" w:sz="4" w:space="0" w:color="000000"/>
              <w:left w:val="single" w:sz="4" w:space="0" w:color="000000"/>
              <w:bottom w:val="single" w:sz="4" w:space="0" w:color="000000"/>
              <w:right w:val="single" w:sz="4" w:space="0" w:color="000000"/>
            </w:tcBorders>
          </w:tcPr>
          <w:p w14:paraId="1BB2B5C6" w14:textId="21DEF7AD"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color w:val="000000"/>
              </w:rPr>
              <w:t>Oracle Reports Builder 6i/9i and 10g,</w:t>
            </w:r>
            <w:r w:rsidR="00273879">
              <w:rPr>
                <w:color w:val="000000"/>
              </w:rPr>
              <w:t xml:space="preserve"> SOA 11g</w:t>
            </w:r>
          </w:p>
          <w:p w14:paraId="0A8B451D" w14:textId="46F53255" w:rsidR="005F036F" w:rsidRDefault="007C3C55" w:rsidP="00137171">
            <w:pPr>
              <w:pBdr>
                <w:top w:val="nil"/>
                <w:left w:val="nil"/>
                <w:bottom w:val="nil"/>
                <w:right w:val="nil"/>
                <w:between w:val="nil"/>
              </w:pBdr>
              <w:spacing w:line="240" w:lineRule="auto"/>
              <w:ind w:left="0" w:hanging="2"/>
              <w:jc w:val="both"/>
              <w:rPr>
                <w:color w:val="000000"/>
              </w:rPr>
            </w:pPr>
            <w:r w:rsidRPr="00137171">
              <w:rPr>
                <w:color w:val="000000"/>
              </w:rPr>
              <w:t xml:space="preserve">Oracle Forms Builder 6i/9i and 10g, OAF, Oracle Alerts, Toad, SQL*Plus, IBM Maximo, IBM Rational Portfolio Manager, Alfresco, PPM, BMC Remedy, Reflections X, </w:t>
            </w:r>
            <w:r w:rsidR="00D00A34" w:rsidRPr="00137171">
              <w:rPr>
                <w:color w:val="000000"/>
              </w:rPr>
              <w:t>Reflections</w:t>
            </w:r>
            <w:r w:rsidRPr="00137171">
              <w:rPr>
                <w:color w:val="000000"/>
              </w:rPr>
              <w:t xml:space="preserve"> FTP, XML Publisher Reports, ALM, Service Now and Web ADI</w:t>
            </w:r>
          </w:p>
          <w:p w14:paraId="31F439F5" w14:textId="2DCECF97" w:rsidR="0074180B" w:rsidRPr="0074180B" w:rsidRDefault="0074180B" w:rsidP="00137171">
            <w:pPr>
              <w:pBdr>
                <w:top w:val="nil"/>
                <w:left w:val="nil"/>
                <w:bottom w:val="nil"/>
                <w:right w:val="nil"/>
                <w:between w:val="nil"/>
              </w:pBdr>
              <w:spacing w:line="240" w:lineRule="auto"/>
              <w:ind w:left="0" w:hanging="2"/>
              <w:jc w:val="both"/>
              <w:rPr>
                <w:b/>
                <w:bCs/>
                <w:i/>
                <w:color w:val="000000"/>
              </w:rPr>
            </w:pPr>
            <w:r w:rsidRPr="0074180B">
              <w:rPr>
                <w:b/>
                <w:bCs/>
                <w:color w:val="000000"/>
              </w:rPr>
              <w:t xml:space="preserve">Python script, Lambda functions, AWS environment.  </w:t>
            </w:r>
          </w:p>
        </w:tc>
      </w:tr>
      <w:tr w:rsidR="005F036F" w14:paraId="76EB87E5" w14:textId="77777777" w:rsidTr="0069408F">
        <w:trPr>
          <w:trHeight w:val="220"/>
        </w:trPr>
        <w:tc>
          <w:tcPr>
            <w:tcW w:w="2695" w:type="dxa"/>
            <w:tcBorders>
              <w:top w:val="single" w:sz="4" w:space="0" w:color="000000"/>
              <w:left w:val="single" w:sz="4" w:space="0" w:color="000000"/>
              <w:bottom w:val="single" w:sz="4" w:space="0" w:color="000000"/>
              <w:right w:val="single" w:sz="4" w:space="0" w:color="000000"/>
            </w:tcBorders>
          </w:tcPr>
          <w:p w14:paraId="63D1D33F" w14:textId="77777777"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b/>
                <w:color w:val="000000"/>
              </w:rPr>
              <w:t>Operating System</w:t>
            </w:r>
            <w:r w:rsidRPr="00137171">
              <w:rPr>
                <w:b/>
                <w:color w:val="000000"/>
              </w:rPr>
              <w:tab/>
            </w:r>
          </w:p>
        </w:tc>
        <w:tc>
          <w:tcPr>
            <w:tcW w:w="8213" w:type="dxa"/>
            <w:tcBorders>
              <w:top w:val="single" w:sz="4" w:space="0" w:color="000000"/>
              <w:left w:val="single" w:sz="4" w:space="0" w:color="000000"/>
              <w:bottom w:val="single" w:sz="4" w:space="0" w:color="000000"/>
              <w:right w:val="single" w:sz="4" w:space="0" w:color="000000"/>
            </w:tcBorders>
          </w:tcPr>
          <w:p w14:paraId="03A1F2C8" w14:textId="77777777" w:rsidR="005F036F" w:rsidRPr="00137171" w:rsidRDefault="007C3C55" w:rsidP="00137171">
            <w:pPr>
              <w:pBdr>
                <w:top w:val="nil"/>
                <w:left w:val="nil"/>
                <w:bottom w:val="nil"/>
                <w:right w:val="nil"/>
                <w:between w:val="nil"/>
              </w:pBdr>
              <w:spacing w:line="240" w:lineRule="auto"/>
              <w:ind w:left="0" w:hanging="2"/>
              <w:jc w:val="both"/>
              <w:rPr>
                <w:color w:val="000000"/>
              </w:rPr>
            </w:pPr>
            <w:r w:rsidRPr="00137171">
              <w:rPr>
                <w:color w:val="000000"/>
              </w:rPr>
              <w:t>Windows XP and UNIX</w:t>
            </w:r>
          </w:p>
        </w:tc>
      </w:tr>
    </w:tbl>
    <w:p w14:paraId="44C94098" w14:textId="77777777" w:rsidR="00AB6272" w:rsidRDefault="00AB6272" w:rsidP="00B92AF6">
      <w:pPr>
        <w:ind w:leftChars="0" w:left="0" w:firstLineChars="0" w:firstLine="0"/>
      </w:pPr>
    </w:p>
    <w:p w14:paraId="19F1B680" w14:textId="77777777" w:rsidR="005F036F" w:rsidRDefault="007C3C55">
      <w:pPr>
        <w:pBdr>
          <w:top w:val="nil"/>
          <w:left w:val="nil"/>
          <w:bottom w:val="nil"/>
          <w:right w:val="nil"/>
          <w:between w:val="nil"/>
        </w:pBdr>
        <w:shd w:val="clear" w:color="auto" w:fill="BFBFBF"/>
        <w:spacing w:line="240" w:lineRule="auto"/>
        <w:ind w:left="0" w:hanging="2"/>
        <w:jc w:val="both"/>
        <w:rPr>
          <w:color w:val="000000"/>
        </w:rPr>
      </w:pPr>
      <w:r>
        <w:rPr>
          <w:b/>
          <w:color w:val="000000"/>
        </w:rPr>
        <w:lastRenderedPageBreak/>
        <w:t>EDUCATION</w:t>
      </w:r>
    </w:p>
    <w:p w14:paraId="68F301FF" w14:textId="77777777" w:rsidR="005F036F" w:rsidRDefault="005F036F">
      <w:pPr>
        <w:pBdr>
          <w:top w:val="nil"/>
          <w:left w:val="nil"/>
          <w:bottom w:val="nil"/>
          <w:right w:val="nil"/>
          <w:between w:val="nil"/>
        </w:pBdr>
        <w:spacing w:line="240" w:lineRule="auto"/>
        <w:ind w:left="0" w:hanging="2"/>
        <w:jc w:val="both"/>
        <w:rPr>
          <w:color w:val="000000"/>
        </w:rPr>
      </w:pPr>
    </w:p>
    <w:p w14:paraId="4DA08800" w14:textId="77777777" w:rsidR="005F036F" w:rsidRPr="00B92AF6" w:rsidRDefault="007C3C55" w:rsidP="00B92AF6">
      <w:pPr>
        <w:numPr>
          <w:ilvl w:val="0"/>
          <w:numId w:val="11"/>
        </w:numPr>
        <w:ind w:leftChars="0" w:firstLineChars="0"/>
      </w:pPr>
      <w:r w:rsidRPr="00B92AF6">
        <w:rPr>
          <w:b/>
          <w:bCs/>
        </w:rPr>
        <w:t>M.B.A</w:t>
      </w:r>
      <w:r w:rsidRPr="00B92AF6">
        <w:t xml:space="preserve"> (Regular Course, Specialization in HRMS and Marketing) from S.V.U, Tirupati, Passed May-2004. </w:t>
      </w:r>
    </w:p>
    <w:p w14:paraId="228E4537" w14:textId="77777777" w:rsidR="005F036F" w:rsidRPr="00B92AF6" w:rsidRDefault="007C3C55" w:rsidP="00B92AF6">
      <w:pPr>
        <w:numPr>
          <w:ilvl w:val="0"/>
          <w:numId w:val="11"/>
        </w:numPr>
        <w:ind w:leftChars="0" w:firstLineChars="0"/>
      </w:pPr>
      <w:proofErr w:type="spellStart"/>
      <w:r w:rsidRPr="00BB39E1">
        <w:rPr>
          <w:b/>
          <w:bCs/>
        </w:rPr>
        <w:t>B.Sc</w:t>
      </w:r>
      <w:proofErr w:type="spellEnd"/>
      <w:r w:rsidRPr="00BB39E1">
        <w:rPr>
          <w:b/>
          <w:bCs/>
        </w:rPr>
        <w:t xml:space="preserve"> (Computers)</w:t>
      </w:r>
      <w:r w:rsidRPr="00B92AF6">
        <w:t xml:space="preserve"> from Sri Venkateshwara University, Tirupati, Passed Apr-2002</w:t>
      </w:r>
    </w:p>
    <w:p w14:paraId="470200F5" w14:textId="77777777" w:rsidR="005F036F" w:rsidRDefault="005F036F">
      <w:pPr>
        <w:pBdr>
          <w:top w:val="nil"/>
          <w:left w:val="nil"/>
          <w:bottom w:val="nil"/>
          <w:right w:val="nil"/>
          <w:between w:val="nil"/>
        </w:pBdr>
        <w:spacing w:line="240" w:lineRule="auto"/>
        <w:ind w:left="0" w:hanging="2"/>
        <w:jc w:val="both"/>
        <w:rPr>
          <w:color w:val="000000"/>
        </w:rPr>
      </w:pPr>
    </w:p>
    <w:p w14:paraId="32EB96C3" w14:textId="77777777" w:rsidR="005F036F" w:rsidRDefault="007C3C55">
      <w:pPr>
        <w:pBdr>
          <w:top w:val="nil"/>
          <w:left w:val="nil"/>
          <w:bottom w:val="nil"/>
          <w:right w:val="nil"/>
          <w:between w:val="nil"/>
        </w:pBdr>
        <w:shd w:val="clear" w:color="auto" w:fill="BFBFBF"/>
        <w:spacing w:line="240" w:lineRule="auto"/>
        <w:ind w:left="0" w:hanging="2"/>
        <w:jc w:val="both"/>
        <w:rPr>
          <w:color w:val="000000"/>
        </w:rPr>
      </w:pPr>
      <w:r>
        <w:rPr>
          <w:b/>
          <w:color w:val="000000"/>
        </w:rPr>
        <w:t>PROFESSIONAL EXPERIENCE</w:t>
      </w:r>
    </w:p>
    <w:p w14:paraId="130395ED" w14:textId="18A29660" w:rsidR="005F036F" w:rsidRDefault="005F036F">
      <w:pPr>
        <w:pStyle w:val="Heading3"/>
        <w:ind w:left="0" w:hanging="2"/>
        <w:jc w:val="both"/>
        <w:rPr>
          <w:color w:val="000000"/>
          <w:sz w:val="20"/>
          <w:szCs w:val="20"/>
          <w:u w:val="single"/>
        </w:rPr>
      </w:pPr>
    </w:p>
    <w:p w14:paraId="177B9E37" w14:textId="77777777" w:rsidR="003E077B" w:rsidRDefault="003E077B" w:rsidP="003E077B">
      <w:pPr>
        <w:pBdr>
          <w:top w:val="nil"/>
          <w:left w:val="nil"/>
          <w:bottom w:val="nil"/>
          <w:right w:val="nil"/>
          <w:between w:val="nil"/>
        </w:pBdr>
        <w:spacing w:line="240" w:lineRule="auto"/>
        <w:ind w:left="0" w:hanging="2"/>
        <w:jc w:val="both"/>
        <w:rPr>
          <w:b/>
          <w:color w:val="000000"/>
        </w:rPr>
      </w:pPr>
      <w:r>
        <w:rPr>
          <w:b/>
          <w:color w:val="000000"/>
        </w:rPr>
        <w:t>ABM, Houston</w:t>
      </w:r>
      <w:r w:rsidRPr="005552BA">
        <w:rPr>
          <w:b/>
          <w:color w:val="000000"/>
        </w:rPr>
        <w:t xml:space="preserve">, </w:t>
      </w:r>
      <w:r>
        <w:rPr>
          <w:b/>
          <w:color w:val="000000"/>
        </w:rPr>
        <w:t xml:space="preserve">USA.                       </w:t>
      </w:r>
      <w:r>
        <w:rPr>
          <w:b/>
          <w:color w:val="000000"/>
        </w:rPr>
        <w:tab/>
      </w:r>
      <w:r>
        <w:rPr>
          <w:b/>
          <w:color w:val="000000"/>
        </w:rPr>
        <w:tab/>
      </w:r>
      <w:r>
        <w:rPr>
          <w:b/>
          <w:color w:val="000000"/>
        </w:rPr>
        <w:tab/>
        <w:t xml:space="preserve">       </w:t>
      </w:r>
      <w:r>
        <w:rPr>
          <w:b/>
          <w:color w:val="000000"/>
        </w:rPr>
        <w:tab/>
        <w:t xml:space="preserve">                                                          Mar 2022 – till Date</w:t>
      </w:r>
    </w:p>
    <w:p w14:paraId="7C7158CD" w14:textId="77777777" w:rsidR="003E077B" w:rsidRDefault="003E077B" w:rsidP="003E077B">
      <w:pPr>
        <w:pBdr>
          <w:top w:val="nil"/>
          <w:left w:val="nil"/>
          <w:bottom w:val="nil"/>
          <w:right w:val="nil"/>
          <w:between w:val="nil"/>
        </w:pBdr>
        <w:spacing w:line="240" w:lineRule="auto"/>
        <w:ind w:left="0" w:hanging="2"/>
        <w:jc w:val="both"/>
        <w:rPr>
          <w:color w:val="000000"/>
        </w:rPr>
      </w:pPr>
      <w:r>
        <w:rPr>
          <w:b/>
          <w:color w:val="000000"/>
        </w:rPr>
        <w:t>(Oracle Cloud ERP Implementations (SAAS))</w:t>
      </w:r>
    </w:p>
    <w:p w14:paraId="2368B2DA" w14:textId="77777777" w:rsidR="003E077B" w:rsidRDefault="003E077B" w:rsidP="003E077B">
      <w:pPr>
        <w:pBdr>
          <w:top w:val="nil"/>
          <w:left w:val="nil"/>
          <w:bottom w:val="nil"/>
          <w:right w:val="nil"/>
          <w:between w:val="nil"/>
        </w:pBdr>
        <w:spacing w:line="240" w:lineRule="auto"/>
        <w:ind w:left="0" w:hanging="2"/>
        <w:jc w:val="both"/>
        <w:rPr>
          <w:color w:val="000000"/>
        </w:rPr>
      </w:pPr>
      <w:r>
        <w:rPr>
          <w:b/>
          <w:color w:val="000000"/>
        </w:rPr>
        <w:t xml:space="preserve">Role: </w:t>
      </w:r>
      <w:r>
        <w:rPr>
          <w:color w:val="000000"/>
        </w:rPr>
        <w:t xml:space="preserve">Oracle Cloud Technical &amp; Integration Consultant &amp; </w:t>
      </w:r>
      <w:r>
        <w:t>BIP Developer</w:t>
      </w:r>
    </w:p>
    <w:p w14:paraId="02A20AC6" w14:textId="77777777" w:rsidR="003E077B" w:rsidRDefault="003E077B" w:rsidP="003E077B">
      <w:pPr>
        <w:pBdr>
          <w:top w:val="nil"/>
          <w:left w:val="nil"/>
          <w:bottom w:val="nil"/>
          <w:right w:val="nil"/>
          <w:between w:val="nil"/>
        </w:pBdr>
        <w:spacing w:line="240" w:lineRule="auto"/>
        <w:ind w:left="0" w:hanging="2"/>
        <w:jc w:val="both"/>
        <w:rPr>
          <w:color w:val="000000"/>
        </w:rPr>
      </w:pPr>
    </w:p>
    <w:p w14:paraId="1D83FC8A" w14:textId="77777777" w:rsidR="003E077B" w:rsidRDefault="003E077B" w:rsidP="003E077B">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Fusion Financials, SCM</w:t>
      </w:r>
      <w:r>
        <w:t>, PPM Cloud</w:t>
      </w:r>
      <w:r>
        <w:rPr>
          <w:color w:val="000000"/>
        </w:rPr>
        <w:t xml:space="preserve">, Azure ADF, BI Reports, OTBI Reports and </w:t>
      </w:r>
      <w:proofErr w:type="spellStart"/>
      <w:r>
        <w:rPr>
          <w:color w:val="000000"/>
        </w:rPr>
        <w:t>AdHoc</w:t>
      </w:r>
      <w:proofErr w:type="spellEnd"/>
      <w:r>
        <w:rPr>
          <w:color w:val="000000"/>
        </w:rPr>
        <w:t xml:space="preserve"> reports.</w:t>
      </w:r>
    </w:p>
    <w:p w14:paraId="6B7BECDC" w14:textId="77777777" w:rsidR="003E077B" w:rsidRDefault="003E077B" w:rsidP="003E077B">
      <w:pPr>
        <w:pBdr>
          <w:top w:val="nil"/>
          <w:left w:val="nil"/>
          <w:bottom w:val="nil"/>
          <w:right w:val="nil"/>
          <w:between w:val="nil"/>
        </w:pBdr>
        <w:spacing w:line="240" w:lineRule="auto"/>
        <w:ind w:left="0" w:hanging="2"/>
        <w:jc w:val="both"/>
        <w:rPr>
          <w:color w:val="000000"/>
        </w:rPr>
      </w:pPr>
    </w:p>
    <w:p w14:paraId="0C3AA3A5" w14:textId="77777777" w:rsidR="003E077B" w:rsidRDefault="003E077B" w:rsidP="003E077B">
      <w:pPr>
        <w:pBdr>
          <w:top w:val="nil"/>
          <w:left w:val="nil"/>
          <w:bottom w:val="nil"/>
          <w:right w:val="nil"/>
          <w:between w:val="nil"/>
        </w:pBdr>
        <w:spacing w:line="240" w:lineRule="auto"/>
        <w:ind w:leftChars="0" w:left="0" w:firstLineChars="0" w:firstLine="720"/>
        <w:jc w:val="both"/>
      </w:pPr>
      <w:r w:rsidRPr="00BE37EE">
        <w:t xml:space="preserve">ABM </w:t>
      </w:r>
      <w:bookmarkStart w:id="0" w:name="_Hlk185282470"/>
      <w:r w:rsidRPr="00BE37EE">
        <w:t xml:space="preserve">Industries </w:t>
      </w:r>
      <w:bookmarkEnd w:id="0"/>
      <w:r w:rsidRPr="00BE37EE">
        <w:t>is undertaking a strategic digital transformation by implementing Oracle Fusion Finance, SCM, and Project Accounting modules, replacing legacy systems such as Anaplan, Corrigo, Coupa, and Chrome River. This initiative aims to establish an integrated cloud-based ecosystem, leveraging Oracle Fusion’s advanced capabilities to streamline financial operations, optimize supply chain workflows, and enhance project accounting precision. The implementation includes migrating complex datasets, reengineering legacy processes, and integrating with existing enterprise applications to ensure seamless data flow and operational continuity. Key features such as real-time analytics, automated workflows, and AI-driven insights will empower ABM with improved financial visibility, procurement efficiency, and project cost management while fostering scalability and compliance across its business operations.</w:t>
      </w:r>
    </w:p>
    <w:p w14:paraId="40A49DD3" w14:textId="77777777" w:rsidR="003E077B" w:rsidRDefault="003E077B" w:rsidP="003E077B">
      <w:pPr>
        <w:pBdr>
          <w:top w:val="nil"/>
          <w:left w:val="nil"/>
          <w:bottom w:val="nil"/>
          <w:right w:val="nil"/>
          <w:between w:val="nil"/>
        </w:pBdr>
        <w:spacing w:line="240" w:lineRule="auto"/>
        <w:ind w:leftChars="0" w:left="0" w:firstLineChars="0" w:firstLine="720"/>
        <w:jc w:val="both"/>
      </w:pPr>
    </w:p>
    <w:p w14:paraId="064779ED" w14:textId="77777777" w:rsidR="003E077B" w:rsidRPr="00D20B3D" w:rsidRDefault="003E077B" w:rsidP="003E077B">
      <w:pPr>
        <w:numPr>
          <w:ilvl w:val="0"/>
          <w:numId w:val="8"/>
        </w:numPr>
        <w:ind w:leftChars="0" w:firstLineChars="0"/>
        <w:textDirection w:val="lrTb"/>
        <w:rPr>
          <w:color w:val="000000"/>
        </w:rPr>
      </w:pPr>
      <w:r w:rsidRPr="00D20B3D">
        <w:rPr>
          <w:color w:val="000000"/>
        </w:rPr>
        <w:t>ABM UK Coupa COA &amp; Payment Confirmation Integrations</w:t>
      </w:r>
    </w:p>
    <w:p w14:paraId="2719C04C" w14:textId="77777777" w:rsidR="003E077B" w:rsidRPr="00987425" w:rsidRDefault="003E077B" w:rsidP="003E077B">
      <w:pPr>
        <w:numPr>
          <w:ilvl w:val="0"/>
          <w:numId w:val="8"/>
        </w:numPr>
        <w:pBdr>
          <w:top w:val="nil"/>
          <w:left w:val="nil"/>
          <w:bottom w:val="nil"/>
          <w:right w:val="nil"/>
          <w:between w:val="nil"/>
        </w:pBdr>
        <w:spacing w:line="240" w:lineRule="auto"/>
        <w:ind w:leftChars="0" w:firstLineChars="0"/>
        <w:jc w:val="both"/>
        <w:rPr>
          <w:color w:val="000000"/>
        </w:rPr>
      </w:pPr>
      <w:r w:rsidRPr="00987425">
        <w:rPr>
          <w:color w:val="000000"/>
        </w:rPr>
        <w:t>US Implementation</w:t>
      </w:r>
    </w:p>
    <w:p w14:paraId="21F2F91B" w14:textId="77777777" w:rsidR="003E077B" w:rsidRPr="00D20B3D" w:rsidRDefault="003E077B" w:rsidP="003E077B">
      <w:pPr>
        <w:numPr>
          <w:ilvl w:val="0"/>
          <w:numId w:val="8"/>
        </w:numPr>
        <w:ind w:leftChars="0" w:firstLineChars="0"/>
        <w:rPr>
          <w:color w:val="000000"/>
        </w:rPr>
      </w:pPr>
      <w:r w:rsidRPr="00D20B3D">
        <w:rPr>
          <w:color w:val="000000"/>
        </w:rPr>
        <w:t>Task Creation and Invoice Creation</w:t>
      </w:r>
    </w:p>
    <w:p w14:paraId="014B3DF4" w14:textId="77777777" w:rsidR="003E077B" w:rsidRPr="00D20B3D" w:rsidRDefault="003E077B" w:rsidP="003E077B">
      <w:pPr>
        <w:numPr>
          <w:ilvl w:val="0"/>
          <w:numId w:val="8"/>
        </w:numPr>
        <w:ind w:leftChars="0" w:firstLineChars="0"/>
        <w:rPr>
          <w:color w:val="000000"/>
        </w:rPr>
      </w:pPr>
      <w:r w:rsidRPr="00D20B3D">
        <w:rPr>
          <w:color w:val="000000"/>
        </w:rPr>
        <w:t>Bill Plan creation</w:t>
      </w:r>
    </w:p>
    <w:p w14:paraId="3E947582" w14:textId="77777777" w:rsidR="003E077B" w:rsidRPr="00D20B3D" w:rsidRDefault="003E077B" w:rsidP="003E077B">
      <w:pPr>
        <w:numPr>
          <w:ilvl w:val="0"/>
          <w:numId w:val="8"/>
        </w:numPr>
        <w:ind w:leftChars="0" w:firstLineChars="0"/>
        <w:rPr>
          <w:color w:val="000000"/>
        </w:rPr>
      </w:pPr>
      <w:r w:rsidRPr="00D20B3D">
        <w:rPr>
          <w:color w:val="000000"/>
        </w:rPr>
        <w:t>Contract Line creation and implementation</w:t>
      </w:r>
    </w:p>
    <w:p w14:paraId="606CDB16" w14:textId="77777777" w:rsidR="003E077B" w:rsidRPr="00D20B3D" w:rsidRDefault="003E077B" w:rsidP="003E077B">
      <w:pPr>
        <w:numPr>
          <w:ilvl w:val="0"/>
          <w:numId w:val="8"/>
        </w:numPr>
        <w:ind w:leftChars="0" w:firstLineChars="0"/>
        <w:rPr>
          <w:color w:val="000000"/>
        </w:rPr>
      </w:pPr>
      <w:r w:rsidRPr="00D20B3D">
        <w:rPr>
          <w:color w:val="000000"/>
        </w:rPr>
        <w:t>Billing Event creation</w:t>
      </w:r>
    </w:p>
    <w:p w14:paraId="4B1DBEA5" w14:textId="77777777" w:rsidR="003E077B" w:rsidRDefault="003E077B" w:rsidP="003E077B">
      <w:pPr>
        <w:numPr>
          <w:ilvl w:val="0"/>
          <w:numId w:val="8"/>
        </w:numPr>
        <w:ind w:leftChars="0" w:firstLineChars="0"/>
        <w:rPr>
          <w:color w:val="000000"/>
        </w:rPr>
      </w:pPr>
      <w:r w:rsidRPr="00D20B3D">
        <w:rPr>
          <w:color w:val="000000"/>
        </w:rPr>
        <w:t xml:space="preserve">Ad-Hoc reports to reconciliation of the Billing against the Task. </w:t>
      </w:r>
    </w:p>
    <w:p w14:paraId="0BD5787A" w14:textId="7533FBCE" w:rsidR="003E077B" w:rsidRDefault="003E077B" w:rsidP="003E077B">
      <w:pPr>
        <w:numPr>
          <w:ilvl w:val="0"/>
          <w:numId w:val="8"/>
        </w:numPr>
        <w:ind w:leftChars="0" w:firstLineChars="0"/>
        <w:rPr>
          <w:color w:val="000000"/>
        </w:rPr>
      </w:pPr>
      <w:r w:rsidRPr="003E077B">
        <w:rPr>
          <w:color w:val="000000"/>
        </w:rPr>
        <w:t>Integrated and automated the Task creation, Bill Plan creation, Contract Line creation and Billing Event creation interfaces between the CORRIGO third party system and Logic app with OCF.</w:t>
      </w:r>
    </w:p>
    <w:p w14:paraId="27E97634" w14:textId="77777777" w:rsidR="000E261C" w:rsidRPr="00D20B3D" w:rsidRDefault="000E261C" w:rsidP="000E261C">
      <w:pPr>
        <w:numPr>
          <w:ilvl w:val="0"/>
          <w:numId w:val="8"/>
        </w:numPr>
        <w:ind w:leftChars="0" w:firstLineChars="0"/>
        <w:textDirection w:val="lrTb"/>
        <w:rPr>
          <w:color w:val="000000"/>
        </w:rPr>
      </w:pPr>
      <w:r w:rsidRPr="00D20B3D">
        <w:rPr>
          <w:color w:val="000000"/>
        </w:rPr>
        <w:t>Corrigo Redesign for MND&amp;BNI - post Prod support</w:t>
      </w:r>
    </w:p>
    <w:p w14:paraId="42688354" w14:textId="77777777" w:rsidR="000E261C" w:rsidRPr="00D20B3D" w:rsidRDefault="000E261C" w:rsidP="000E261C">
      <w:pPr>
        <w:numPr>
          <w:ilvl w:val="0"/>
          <w:numId w:val="8"/>
        </w:numPr>
        <w:ind w:leftChars="0" w:firstLineChars="0"/>
        <w:textDirection w:val="lrTb"/>
        <w:rPr>
          <w:color w:val="000000"/>
        </w:rPr>
      </w:pPr>
      <w:r w:rsidRPr="00D20B3D">
        <w:rPr>
          <w:color w:val="000000"/>
        </w:rPr>
        <w:t>Coupa BNI &amp; MND Integrations - post Prod support</w:t>
      </w:r>
    </w:p>
    <w:p w14:paraId="69060B39" w14:textId="033BFFD0" w:rsidR="000E261C" w:rsidRPr="000E261C" w:rsidRDefault="000E261C" w:rsidP="000E261C">
      <w:pPr>
        <w:numPr>
          <w:ilvl w:val="0"/>
          <w:numId w:val="8"/>
        </w:numPr>
        <w:ind w:leftChars="0" w:firstLineChars="0"/>
        <w:textDirection w:val="lrTb"/>
        <w:rPr>
          <w:color w:val="000000"/>
        </w:rPr>
      </w:pPr>
      <w:r w:rsidRPr="00D20B3D">
        <w:rPr>
          <w:color w:val="000000"/>
        </w:rPr>
        <w:t>Anaplan BNI &amp; MND Integrations - post Prod support</w:t>
      </w:r>
    </w:p>
    <w:p w14:paraId="0AF4B026" w14:textId="77777777" w:rsidR="003E077B" w:rsidRDefault="003E077B" w:rsidP="003E077B">
      <w:pPr>
        <w:pBdr>
          <w:top w:val="nil"/>
          <w:left w:val="nil"/>
          <w:bottom w:val="nil"/>
          <w:right w:val="nil"/>
          <w:between w:val="nil"/>
        </w:pBdr>
        <w:spacing w:line="240" w:lineRule="auto"/>
        <w:ind w:left="0" w:hanging="2"/>
        <w:jc w:val="both"/>
        <w:rPr>
          <w:b/>
          <w:color w:val="000000"/>
        </w:rPr>
      </w:pPr>
    </w:p>
    <w:p w14:paraId="5F0260E7" w14:textId="23F5128D" w:rsidR="00843882" w:rsidRDefault="0019778D" w:rsidP="00843882">
      <w:pPr>
        <w:pBdr>
          <w:top w:val="nil"/>
          <w:left w:val="nil"/>
          <w:bottom w:val="nil"/>
          <w:right w:val="nil"/>
          <w:between w:val="nil"/>
        </w:pBdr>
        <w:spacing w:line="240" w:lineRule="auto"/>
        <w:ind w:left="0" w:hanging="2"/>
        <w:jc w:val="both"/>
        <w:rPr>
          <w:b/>
          <w:color w:val="000000"/>
        </w:rPr>
      </w:pPr>
      <w:r>
        <w:rPr>
          <w:b/>
          <w:color w:val="000000"/>
        </w:rPr>
        <w:t>Dropbox</w:t>
      </w:r>
      <w:r w:rsidR="00843882">
        <w:rPr>
          <w:b/>
          <w:color w:val="000000"/>
        </w:rPr>
        <w:t xml:space="preserve">, </w:t>
      </w:r>
      <w:r w:rsidR="00D9346F">
        <w:rPr>
          <w:b/>
          <w:color w:val="000000"/>
        </w:rPr>
        <w:t>CA</w:t>
      </w:r>
      <w:r w:rsidR="00843882" w:rsidRPr="005552BA">
        <w:rPr>
          <w:b/>
          <w:color w:val="000000"/>
        </w:rPr>
        <w:t xml:space="preserve">, </w:t>
      </w:r>
      <w:r w:rsidR="00843882">
        <w:rPr>
          <w:b/>
          <w:color w:val="000000"/>
        </w:rPr>
        <w:t xml:space="preserve">USA.                       </w:t>
      </w:r>
      <w:r w:rsidR="00843882">
        <w:rPr>
          <w:b/>
          <w:color w:val="000000"/>
        </w:rPr>
        <w:tab/>
      </w:r>
      <w:r w:rsidR="00843882">
        <w:rPr>
          <w:b/>
          <w:color w:val="000000"/>
        </w:rPr>
        <w:tab/>
      </w:r>
      <w:r w:rsidR="00843882">
        <w:rPr>
          <w:b/>
          <w:color w:val="000000"/>
        </w:rPr>
        <w:tab/>
        <w:t xml:space="preserve">       </w:t>
      </w:r>
      <w:r w:rsidR="00843882">
        <w:rPr>
          <w:b/>
          <w:color w:val="000000"/>
        </w:rPr>
        <w:tab/>
        <w:t xml:space="preserve">       </w:t>
      </w:r>
      <w:r w:rsidR="002E56A0">
        <w:rPr>
          <w:b/>
          <w:color w:val="000000"/>
        </w:rPr>
        <w:t xml:space="preserve">                                                 </w:t>
      </w:r>
      <w:r w:rsidR="00DF04BA">
        <w:rPr>
          <w:b/>
          <w:color w:val="000000"/>
        </w:rPr>
        <w:t>Dec</w:t>
      </w:r>
      <w:r w:rsidR="00843882">
        <w:rPr>
          <w:b/>
          <w:color w:val="000000"/>
        </w:rPr>
        <w:t xml:space="preserve"> 2021 – </w:t>
      </w:r>
      <w:r w:rsidR="008F1073">
        <w:rPr>
          <w:b/>
          <w:color w:val="000000"/>
        </w:rPr>
        <w:t>Mar 2022</w:t>
      </w:r>
    </w:p>
    <w:p w14:paraId="794C6371" w14:textId="73DAACE0" w:rsidR="00843882" w:rsidRDefault="00843882" w:rsidP="00843882">
      <w:pPr>
        <w:pBdr>
          <w:top w:val="nil"/>
          <w:left w:val="nil"/>
          <w:bottom w:val="nil"/>
          <w:right w:val="nil"/>
          <w:between w:val="nil"/>
        </w:pBdr>
        <w:spacing w:line="240" w:lineRule="auto"/>
        <w:ind w:left="0" w:hanging="2"/>
        <w:jc w:val="both"/>
        <w:rPr>
          <w:color w:val="000000"/>
        </w:rPr>
      </w:pPr>
      <w:r>
        <w:rPr>
          <w:b/>
          <w:color w:val="000000"/>
        </w:rPr>
        <w:t>(Oracle Cloud ERP Implementations (SAAS)</w:t>
      </w:r>
      <w:r w:rsidR="002E56A0">
        <w:rPr>
          <w:b/>
          <w:color w:val="000000"/>
        </w:rPr>
        <w:t>)</w:t>
      </w:r>
    </w:p>
    <w:p w14:paraId="028FEAFA" w14:textId="78F13C96" w:rsidR="00843882" w:rsidRDefault="00843882" w:rsidP="00843882">
      <w:pPr>
        <w:pBdr>
          <w:top w:val="nil"/>
          <w:left w:val="nil"/>
          <w:bottom w:val="nil"/>
          <w:right w:val="nil"/>
          <w:between w:val="nil"/>
        </w:pBdr>
        <w:spacing w:line="240" w:lineRule="auto"/>
        <w:ind w:left="0" w:hanging="2"/>
        <w:jc w:val="both"/>
        <w:rPr>
          <w:color w:val="000000"/>
        </w:rPr>
      </w:pPr>
      <w:r>
        <w:rPr>
          <w:b/>
          <w:color w:val="000000"/>
        </w:rPr>
        <w:t xml:space="preserve">Role: </w:t>
      </w:r>
      <w:r>
        <w:rPr>
          <w:color w:val="000000"/>
        </w:rPr>
        <w:t xml:space="preserve">Oracle Cloud Technical &amp; Integration Consultant </w:t>
      </w:r>
      <w:r w:rsidR="00F12F21">
        <w:rPr>
          <w:color w:val="000000"/>
        </w:rPr>
        <w:t xml:space="preserve">&amp; </w:t>
      </w:r>
      <w:r w:rsidR="00C90757">
        <w:t>BIP Developer</w:t>
      </w:r>
    </w:p>
    <w:p w14:paraId="66363549" w14:textId="77777777" w:rsidR="00843882" w:rsidRDefault="00843882" w:rsidP="00843882">
      <w:pPr>
        <w:pBdr>
          <w:top w:val="nil"/>
          <w:left w:val="nil"/>
          <w:bottom w:val="nil"/>
          <w:right w:val="nil"/>
          <w:between w:val="nil"/>
        </w:pBdr>
        <w:spacing w:line="240" w:lineRule="auto"/>
        <w:ind w:left="0" w:hanging="2"/>
        <w:jc w:val="both"/>
        <w:rPr>
          <w:color w:val="000000"/>
        </w:rPr>
      </w:pPr>
    </w:p>
    <w:p w14:paraId="4B0D79B1" w14:textId="441C21C8" w:rsidR="00843882" w:rsidRDefault="00843882" w:rsidP="00843882">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Fusion</w:t>
      </w:r>
      <w:r w:rsidR="009D65DE">
        <w:rPr>
          <w:color w:val="000000"/>
        </w:rPr>
        <w:t xml:space="preserve"> Financials</w:t>
      </w:r>
      <w:r w:rsidR="00E8778C">
        <w:rPr>
          <w:color w:val="000000"/>
        </w:rPr>
        <w:t>, SCM</w:t>
      </w:r>
      <w:r>
        <w:t xml:space="preserve">, </w:t>
      </w:r>
      <w:r w:rsidR="009D65DE">
        <w:t>PPM</w:t>
      </w:r>
      <w:r w:rsidR="007648F9">
        <w:t xml:space="preserve"> </w:t>
      </w:r>
      <w:r>
        <w:t>Cloud</w:t>
      </w:r>
      <w:r>
        <w:rPr>
          <w:color w:val="000000"/>
        </w:rPr>
        <w:t xml:space="preserve">, OIC Integration (SaaS), BI Reports, OTBI Reports and </w:t>
      </w:r>
      <w:proofErr w:type="spellStart"/>
      <w:r>
        <w:rPr>
          <w:color w:val="000000"/>
        </w:rPr>
        <w:t>AdHoc</w:t>
      </w:r>
      <w:proofErr w:type="spellEnd"/>
      <w:r>
        <w:rPr>
          <w:color w:val="000000"/>
        </w:rPr>
        <w:t xml:space="preserve"> reports.</w:t>
      </w:r>
    </w:p>
    <w:p w14:paraId="50D63C62" w14:textId="77777777" w:rsidR="00410958" w:rsidRDefault="00410958" w:rsidP="00843882">
      <w:pPr>
        <w:pBdr>
          <w:top w:val="nil"/>
          <w:left w:val="nil"/>
          <w:bottom w:val="nil"/>
          <w:right w:val="nil"/>
          <w:between w:val="nil"/>
        </w:pBdr>
        <w:spacing w:line="240" w:lineRule="auto"/>
        <w:ind w:left="0" w:hanging="2"/>
        <w:jc w:val="both"/>
        <w:rPr>
          <w:color w:val="000000"/>
        </w:rPr>
      </w:pPr>
    </w:p>
    <w:p w14:paraId="2977015C" w14:textId="1773D0E2" w:rsidR="00410958" w:rsidRDefault="00042E34" w:rsidP="00410958">
      <w:pPr>
        <w:pBdr>
          <w:top w:val="nil"/>
          <w:left w:val="nil"/>
          <w:bottom w:val="nil"/>
          <w:right w:val="nil"/>
          <w:between w:val="nil"/>
        </w:pBdr>
        <w:spacing w:line="240" w:lineRule="auto"/>
        <w:ind w:leftChars="0" w:left="0" w:firstLineChars="0" w:firstLine="720"/>
        <w:jc w:val="both"/>
      </w:pPr>
      <w:r w:rsidRPr="001516FF">
        <w:t>Dropbox is a file hosting service operated by the American company Dropbox, Inc., headquartered in San Francisco, California, U.S. that offers cloud storage, file synchronization, personal cloud, and client software</w:t>
      </w:r>
      <w:r w:rsidR="00410958">
        <w:t>.</w:t>
      </w:r>
    </w:p>
    <w:p w14:paraId="7B14B35A" w14:textId="77777777" w:rsidR="00CC4C3F" w:rsidRPr="00410958" w:rsidRDefault="00CC4C3F" w:rsidP="00410958">
      <w:pPr>
        <w:pBdr>
          <w:top w:val="nil"/>
          <w:left w:val="nil"/>
          <w:bottom w:val="nil"/>
          <w:right w:val="nil"/>
          <w:between w:val="nil"/>
        </w:pBdr>
        <w:spacing w:line="240" w:lineRule="auto"/>
        <w:ind w:leftChars="0" w:left="0" w:firstLineChars="0" w:firstLine="720"/>
        <w:jc w:val="both"/>
      </w:pPr>
    </w:p>
    <w:p w14:paraId="0347DA83" w14:textId="77777777" w:rsidR="00CC4C3F" w:rsidRDefault="00CC4C3F" w:rsidP="00CC4C3F">
      <w:pPr>
        <w:pBdr>
          <w:top w:val="nil"/>
          <w:left w:val="nil"/>
          <w:bottom w:val="nil"/>
          <w:right w:val="nil"/>
          <w:between w:val="nil"/>
        </w:pBdr>
        <w:spacing w:line="240" w:lineRule="auto"/>
        <w:ind w:left="0" w:hanging="2"/>
        <w:jc w:val="both"/>
        <w:rPr>
          <w:b/>
          <w:color w:val="000000"/>
        </w:rPr>
      </w:pPr>
      <w:r>
        <w:rPr>
          <w:b/>
          <w:color w:val="000000"/>
        </w:rPr>
        <w:t>Responsibilities</w:t>
      </w:r>
    </w:p>
    <w:p w14:paraId="76967EAC" w14:textId="77777777" w:rsidR="00CC4C3F" w:rsidRDefault="00CC4C3F" w:rsidP="00CC4C3F">
      <w:pPr>
        <w:pBdr>
          <w:top w:val="nil"/>
          <w:left w:val="nil"/>
          <w:bottom w:val="nil"/>
          <w:right w:val="nil"/>
          <w:between w:val="nil"/>
        </w:pBdr>
        <w:spacing w:line="240" w:lineRule="auto"/>
        <w:ind w:left="0" w:hanging="2"/>
        <w:jc w:val="both"/>
        <w:rPr>
          <w:b/>
          <w:color w:val="000000"/>
        </w:rPr>
      </w:pPr>
    </w:p>
    <w:p w14:paraId="06867757" w14:textId="77777777" w:rsidR="00CC4C3F" w:rsidRPr="00D31383" w:rsidRDefault="00CC4C3F" w:rsidP="00CC4C3F">
      <w:pPr>
        <w:numPr>
          <w:ilvl w:val="0"/>
          <w:numId w:val="8"/>
        </w:numPr>
        <w:ind w:leftChars="0" w:firstLineChars="0"/>
        <w:rPr>
          <w:color w:val="000000"/>
        </w:rPr>
      </w:pPr>
      <w:r w:rsidRPr="00D31383">
        <w:rPr>
          <w:color w:val="000000"/>
        </w:rPr>
        <w:t>Primary focus will be on configuration, integration of Oracle with several applications and third parties, reporting, and user support.</w:t>
      </w:r>
    </w:p>
    <w:p w14:paraId="71B86863" w14:textId="77777777" w:rsidR="00CC4C3F" w:rsidRPr="00D31383" w:rsidRDefault="00CC4C3F" w:rsidP="00CC4C3F">
      <w:pPr>
        <w:numPr>
          <w:ilvl w:val="0"/>
          <w:numId w:val="8"/>
        </w:numPr>
        <w:ind w:leftChars="0" w:firstLineChars="0"/>
        <w:rPr>
          <w:color w:val="000000"/>
        </w:rPr>
      </w:pPr>
      <w:r w:rsidRPr="00D31383">
        <w:rPr>
          <w:color w:val="000000"/>
        </w:rPr>
        <w:t>Provide production and ad-hoc reporting and interface solutions to complex query needs of the business using a variety of reporting tools.</w:t>
      </w:r>
    </w:p>
    <w:p w14:paraId="668AF520" w14:textId="34A8AA31" w:rsidR="00CC4C3F" w:rsidRDefault="00CC4C3F" w:rsidP="00CC4C3F">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OTBI reports on Financials and Project modules.</w:t>
      </w:r>
    </w:p>
    <w:p w14:paraId="7BEAC27C" w14:textId="77777777" w:rsidR="00CC4C3F" w:rsidRDefault="00CC4C3F" w:rsidP="00CC4C3F">
      <w:pPr>
        <w:numPr>
          <w:ilvl w:val="0"/>
          <w:numId w:val="8"/>
        </w:numPr>
        <w:pBdr>
          <w:top w:val="nil"/>
          <w:left w:val="nil"/>
          <w:bottom w:val="nil"/>
          <w:right w:val="nil"/>
          <w:between w:val="nil"/>
        </w:pBdr>
        <w:spacing w:line="240" w:lineRule="auto"/>
        <w:ind w:leftChars="0" w:firstLineChars="0"/>
        <w:jc w:val="both"/>
        <w:rPr>
          <w:color w:val="000000"/>
        </w:rPr>
      </w:pPr>
      <w:r>
        <w:rPr>
          <w:color w:val="000000"/>
        </w:rPr>
        <w:t>Enhancements for existing OTBI and BIP reports.</w:t>
      </w:r>
    </w:p>
    <w:p w14:paraId="78340488" w14:textId="2283A54F" w:rsidR="00CC4C3F" w:rsidRDefault="00CC4C3F" w:rsidP="00CC4C3F">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Developed OIC outbound OIC Integration to </w:t>
      </w:r>
      <w:r w:rsidR="00C47098">
        <w:rPr>
          <w:color w:val="000000"/>
        </w:rPr>
        <w:t>Chr</w:t>
      </w:r>
      <w:r w:rsidR="00494F6B">
        <w:rPr>
          <w:color w:val="000000"/>
        </w:rPr>
        <w:t xml:space="preserve">ome River/Anaplan </w:t>
      </w:r>
      <w:r>
        <w:rPr>
          <w:color w:val="000000"/>
        </w:rPr>
        <w:t>external system.</w:t>
      </w:r>
    </w:p>
    <w:p w14:paraId="731AA905" w14:textId="2D619FD6" w:rsidR="00410958" w:rsidRDefault="00CC4C3F" w:rsidP="00CC4C3F">
      <w:pPr>
        <w:numPr>
          <w:ilvl w:val="0"/>
          <w:numId w:val="8"/>
        </w:numPr>
        <w:pBdr>
          <w:top w:val="nil"/>
          <w:left w:val="nil"/>
          <w:bottom w:val="nil"/>
          <w:right w:val="nil"/>
          <w:between w:val="nil"/>
        </w:pBdr>
        <w:spacing w:line="240" w:lineRule="auto"/>
        <w:ind w:leftChars="0" w:firstLineChars="0"/>
        <w:jc w:val="both"/>
        <w:rPr>
          <w:color w:val="000000"/>
        </w:rPr>
      </w:pPr>
      <w:r w:rsidRPr="00D31383">
        <w:rPr>
          <w:color w:val="000000"/>
        </w:rPr>
        <w:t>Actively engage with Architects and functional staff to ensure ideal design of systems.</w:t>
      </w:r>
    </w:p>
    <w:p w14:paraId="3DAA0F33" w14:textId="35C58FC5" w:rsidR="00494F6B" w:rsidRDefault="00494F6B" w:rsidP="00CC4C3F">
      <w:pPr>
        <w:numPr>
          <w:ilvl w:val="0"/>
          <w:numId w:val="8"/>
        </w:numPr>
        <w:pBdr>
          <w:top w:val="nil"/>
          <w:left w:val="nil"/>
          <w:bottom w:val="nil"/>
          <w:right w:val="nil"/>
          <w:between w:val="nil"/>
        </w:pBdr>
        <w:spacing w:line="240" w:lineRule="auto"/>
        <w:ind w:leftChars="0" w:firstLineChars="0"/>
        <w:jc w:val="both"/>
        <w:rPr>
          <w:color w:val="000000"/>
        </w:rPr>
      </w:pPr>
      <w:r>
        <w:rPr>
          <w:color w:val="000000"/>
        </w:rPr>
        <w:t>SFTP setup</w:t>
      </w:r>
      <w:r w:rsidR="00A0202F">
        <w:rPr>
          <w:color w:val="000000"/>
        </w:rPr>
        <w:t xml:space="preserve"> done for OIC outbound/Integrations</w:t>
      </w:r>
      <w:r w:rsidR="00F606F3">
        <w:rPr>
          <w:color w:val="000000"/>
        </w:rPr>
        <w:t>.</w:t>
      </w:r>
    </w:p>
    <w:p w14:paraId="060C1FD0" w14:textId="20052D7D" w:rsidR="00F606F3" w:rsidRDefault="00F606F3" w:rsidP="00CC4C3F">
      <w:pPr>
        <w:numPr>
          <w:ilvl w:val="0"/>
          <w:numId w:val="8"/>
        </w:numPr>
        <w:pBdr>
          <w:top w:val="nil"/>
          <w:left w:val="nil"/>
          <w:bottom w:val="nil"/>
          <w:right w:val="nil"/>
          <w:between w:val="nil"/>
        </w:pBdr>
        <w:spacing w:line="240" w:lineRule="auto"/>
        <w:ind w:leftChars="0" w:firstLineChars="0"/>
        <w:jc w:val="both"/>
        <w:rPr>
          <w:color w:val="000000"/>
        </w:rPr>
      </w:pPr>
      <w:r>
        <w:rPr>
          <w:color w:val="000000"/>
        </w:rPr>
        <w:t>AP ACH file custo</w:t>
      </w:r>
      <w:r w:rsidR="004E6C2F">
        <w:rPr>
          <w:color w:val="000000"/>
        </w:rPr>
        <w:t>mization for PNC bank and</w:t>
      </w:r>
      <w:r w:rsidR="00A059D8">
        <w:rPr>
          <w:color w:val="000000"/>
        </w:rPr>
        <w:t xml:space="preserve"> payment file setup done for the same </w:t>
      </w:r>
      <w:r w:rsidR="007B1309">
        <w:rPr>
          <w:color w:val="000000"/>
        </w:rPr>
        <w:t>PNC ACH file processing</w:t>
      </w:r>
    </w:p>
    <w:p w14:paraId="6B4CDEDC" w14:textId="77777777" w:rsidR="00EC37BA" w:rsidRPr="00D31383" w:rsidRDefault="00EC37BA" w:rsidP="00EC37BA">
      <w:pPr>
        <w:numPr>
          <w:ilvl w:val="0"/>
          <w:numId w:val="8"/>
        </w:numPr>
        <w:ind w:leftChars="0" w:firstLineChars="0"/>
        <w:rPr>
          <w:color w:val="000000"/>
        </w:rPr>
      </w:pPr>
      <w:r w:rsidRPr="00D31383">
        <w:rPr>
          <w:color w:val="000000"/>
        </w:rPr>
        <w:t>Work with third party systems and vendors that require integration with Oracle ERP Cloud.</w:t>
      </w:r>
    </w:p>
    <w:p w14:paraId="29A45C39" w14:textId="0EFBC1B1" w:rsidR="007B1309" w:rsidRDefault="00636F6B" w:rsidP="00CC4C3F">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Developed </w:t>
      </w:r>
      <w:r w:rsidR="003159ED">
        <w:rPr>
          <w:color w:val="000000"/>
        </w:rPr>
        <w:t xml:space="preserve">Supplier </w:t>
      </w:r>
      <w:r w:rsidR="009F0E5F">
        <w:rPr>
          <w:color w:val="000000"/>
        </w:rPr>
        <w:t xml:space="preserve">and Supplier Bank outbound integration from OCF to </w:t>
      </w:r>
      <w:r>
        <w:rPr>
          <w:color w:val="000000"/>
        </w:rPr>
        <w:t>external systems.</w:t>
      </w:r>
    </w:p>
    <w:p w14:paraId="30A51043" w14:textId="5F986088" w:rsidR="00FA24AC" w:rsidRDefault="00FA24AC" w:rsidP="00CC4C3F">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Developed </w:t>
      </w:r>
      <w:r w:rsidR="000B5437">
        <w:rPr>
          <w:color w:val="000000"/>
        </w:rPr>
        <w:t xml:space="preserve">GL Balances report </w:t>
      </w:r>
    </w:p>
    <w:p w14:paraId="3DFB7E17" w14:textId="3B767397" w:rsidR="00EC37BA" w:rsidRDefault="00EC37BA" w:rsidP="00CC4C3F">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Developed </w:t>
      </w:r>
      <w:r w:rsidR="009B5556">
        <w:rPr>
          <w:color w:val="000000"/>
        </w:rPr>
        <w:t>Project Cost and Revenue report.</w:t>
      </w:r>
    </w:p>
    <w:p w14:paraId="599289F1" w14:textId="77777777" w:rsidR="00410958" w:rsidRDefault="00410958" w:rsidP="00843882">
      <w:pPr>
        <w:pBdr>
          <w:top w:val="nil"/>
          <w:left w:val="nil"/>
          <w:bottom w:val="nil"/>
          <w:right w:val="nil"/>
          <w:between w:val="nil"/>
        </w:pBdr>
        <w:spacing w:line="240" w:lineRule="auto"/>
        <w:ind w:left="0" w:hanging="2"/>
        <w:jc w:val="both"/>
        <w:rPr>
          <w:color w:val="000000"/>
        </w:rPr>
      </w:pPr>
    </w:p>
    <w:p w14:paraId="23D3E597" w14:textId="1204FA4C" w:rsidR="00CA6F9F" w:rsidRDefault="004B244E" w:rsidP="00CA6F9F">
      <w:pPr>
        <w:pBdr>
          <w:top w:val="nil"/>
          <w:left w:val="nil"/>
          <w:bottom w:val="nil"/>
          <w:right w:val="nil"/>
          <w:between w:val="nil"/>
        </w:pBdr>
        <w:spacing w:line="240" w:lineRule="auto"/>
        <w:ind w:left="0" w:hanging="2"/>
        <w:jc w:val="both"/>
        <w:rPr>
          <w:b/>
          <w:color w:val="000000"/>
        </w:rPr>
      </w:pPr>
      <w:r>
        <w:rPr>
          <w:b/>
          <w:color w:val="000000"/>
        </w:rPr>
        <w:t>Accenture</w:t>
      </w:r>
      <w:r w:rsidR="007C569A">
        <w:rPr>
          <w:b/>
          <w:color w:val="000000"/>
        </w:rPr>
        <w:t xml:space="preserve"> (</w:t>
      </w:r>
      <w:r w:rsidR="007C569A" w:rsidRPr="007C569A">
        <w:rPr>
          <w:b/>
          <w:color w:val="000000"/>
        </w:rPr>
        <w:t>Diebold Nixdorf</w:t>
      </w:r>
      <w:r w:rsidR="007C569A">
        <w:rPr>
          <w:b/>
          <w:color w:val="000000"/>
        </w:rPr>
        <w:t>)</w:t>
      </w:r>
      <w:r w:rsidR="005552BA">
        <w:rPr>
          <w:b/>
          <w:color w:val="000000"/>
        </w:rPr>
        <w:t>,</w:t>
      </w:r>
      <w:r w:rsidR="00CA6F9F">
        <w:rPr>
          <w:b/>
          <w:color w:val="000000"/>
        </w:rPr>
        <w:t xml:space="preserve"> </w:t>
      </w:r>
      <w:r w:rsidR="005552BA" w:rsidRPr="005552BA">
        <w:rPr>
          <w:b/>
          <w:color w:val="000000"/>
        </w:rPr>
        <w:t>North Canton, OH</w:t>
      </w:r>
      <w:r w:rsidR="00CA6F9F">
        <w:rPr>
          <w:b/>
          <w:color w:val="000000"/>
        </w:rPr>
        <w:t xml:space="preserve">, USA.                       </w:t>
      </w:r>
      <w:r w:rsidR="00CA6F9F">
        <w:rPr>
          <w:b/>
          <w:color w:val="000000"/>
        </w:rPr>
        <w:tab/>
      </w:r>
      <w:r w:rsidR="00CA6F9F">
        <w:rPr>
          <w:b/>
          <w:color w:val="000000"/>
        </w:rPr>
        <w:tab/>
      </w:r>
      <w:r w:rsidR="00CA6F9F">
        <w:rPr>
          <w:b/>
          <w:color w:val="000000"/>
        </w:rPr>
        <w:tab/>
        <w:t xml:space="preserve">       </w:t>
      </w:r>
      <w:r w:rsidR="00CA6F9F">
        <w:rPr>
          <w:b/>
          <w:color w:val="000000"/>
        </w:rPr>
        <w:tab/>
        <w:t xml:space="preserve">    </w:t>
      </w:r>
      <w:r w:rsidR="00DF04BA">
        <w:rPr>
          <w:b/>
          <w:color w:val="000000"/>
        </w:rPr>
        <w:t xml:space="preserve"> </w:t>
      </w:r>
      <w:r w:rsidR="00961169">
        <w:rPr>
          <w:b/>
          <w:color w:val="000000"/>
        </w:rPr>
        <w:t>Apr</w:t>
      </w:r>
      <w:r w:rsidR="00CA6F9F">
        <w:rPr>
          <w:b/>
          <w:color w:val="000000"/>
        </w:rPr>
        <w:t xml:space="preserve"> 202</w:t>
      </w:r>
      <w:r w:rsidR="00961169">
        <w:rPr>
          <w:b/>
          <w:color w:val="000000"/>
        </w:rPr>
        <w:t>1</w:t>
      </w:r>
      <w:r w:rsidR="00CA6F9F">
        <w:rPr>
          <w:b/>
          <w:color w:val="000000"/>
        </w:rPr>
        <w:t xml:space="preserve"> – </w:t>
      </w:r>
      <w:r w:rsidR="00DF04BA">
        <w:rPr>
          <w:b/>
          <w:color w:val="000000"/>
        </w:rPr>
        <w:t>Dec</w:t>
      </w:r>
      <w:r w:rsidR="0056259F">
        <w:rPr>
          <w:b/>
          <w:color w:val="000000"/>
        </w:rPr>
        <w:t xml:space="preserve"> 2021</w:t>
      </w:r>
    </w:p>
    <w:p w14:paraId="131B90E0" w14:textId="77777777" w:rsidR="00CA6F9F" w:rsidRDefault="00CA6F9F" w:rsidP="00CA6F9F">
      <w:pPr>
        <w:pBdr>
          <w:top w:val="nil"/>
          <w:left w:val="nil"/>
          <w:bottom w:val="nil"/>
          <w:right w:val="nil"/>
          <w:between w:val="nil"/>
        </w:pBdr>
        <w:spacing w:line="240" w:lineRule="auto"/>
        <w:ind w:left="0" w:hanging="2"/>
        <w:jc w:val="both"/>
        <w:rPr>
          <w:color w:val="000000"/>
        </w:rPr>
      </w:pPr>
      <w:r>
        <w:rPr>
          <w:b/>
          <w:color w:val="000000"/>
        </w:rPr>
        <w:t>(Oracle Cloud ERP Implementations (SAAS/PAAS))</w:t>
      </w:r>
    </w:p>
    <w:p w14:paraId="23918BA3" w14:textId="6699D21C" w:rsidR="00CA6F9F" w:rsidRDefault="00CA6F9F" w:rsidP="00CA6F9F">
      <w:pPr>
        <w:pBdr>
          <w:top w:val="nil"/>
          <w:left w:val="nil"/>
          <w:bottom w:val="nil"/>
          <w:right w:val="nil"/>
          <w:between w:val="nil"/>
        </w:pBdr>
        <w:spacing w:line="240" w:lineRule="auto"/>
        <w:ind w:left="0" w:hanging="2"/>
        <w:jc w:val="both"/>
        <w:rPr>
          <w:color w:val="000000"/>
        </w:rPr>
      </w:pPr>
      <w:r>
        <w:rPr>
          <w:b/>
          <w:color w:val="000000"/>
        </w:rPr>
        <w:t xml:space="preserve">Role: </w:t>
      </w:r>
      <w:r w:rsidR="00C90757">
        <w:rPr>
          <w:color w:val="000000"/>
        </w:rPr>
        <w:t xml:space="preserve">Oracle Cloud Technical &amp; Integration Consultant &amp; </w:t>
      </w:r>
      <w:r w:rsidR="00C90757">
        <w:t>BIP Developer</w:t>
      </w:r>
      <w:r>
        <w:rPr>
          <w:color w:val="000000"/>
        </w:rPr>
        <w:t xml:space="preserve"> </w:t>
      </w:r>
    </w:p>
    <w:p w14:paraId="21A6B0C7" w14:textId="77777777" w:rsidR="00CA6F9F" w:rsidRDefault="00CA6F9F" w:rsidP="00CA6F9F">
      <w:pPr>
        <w:pBdr>
          <w:top w:val="nil"/>
          <w:left w:val="nil"/>
          <w:bottom w:val="nil"/>
          <w:right w:val="nil"/>
          <w:between w:val="nil"/>
        </w:pBdr>
        <w:spacing w:line="240" w:lineRule="auto"/>
        <w:ind w:left="0" w:hanging="2"/>
        <w:jc w:val="both"/>
        <w:rPr>
          <w:color w:val="000000"/>
        </w:rPr>
      </w:pPr>
    </w:p>
    <w:p w14:paraId="1652EAEC" w14:textId="1B20EE37" w:rsidR="00CA6F9F" w:rsidRDefault="00CA6F9F" w:rsidP="00185975">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Fusion</w:t>
      </w:r>
      <w:r w:rsidR="006474B3">
        <w:rPr>
          <w:color w:val="000000"/>
        </w:rPr>
        <w:t xml:space="preserve"> Financials</w:t>
      </w:r>
      <w:r>
        <w:t>, Procurement</w:t>
      </w:r>
      <w:r w:rsidR="00167D2E">
        <w:t>, SCM</w:t>
      </w:r>
      <w:r w:rsidR="00E8778C">
        <w:t>, PPM</w:t>
      </w:r>
      <w:r w:rsidR="0046493B">
        <w:t xml:space="preserve"> </w:t>
      </w:r>
      <w:r w:rsidR="00167D2E">
        <w:rPr>
          <w:color w:val="000000"/>
        </w:rPr>
        <w:t>modules</w:t>
      </w:r>
      <w:r>
        <w:rPr>
          <w:color w:val="000000"/>
        </w:rPr>
        <w:t>,</w:t>
      </w:r>
      <w:r w:rsidR="0093625C">
        <w:rPr>
          <w:color w:val="000000"/>
        </w:rPr>
        <w:t xml:space="preserve"> OIC Integration (SaaS/PaaS),</w:t>
      </w:r>
      <w:r>
        <w:rPr>
          <w:color w:val="000000"/>
        </w:rPr>
        <w:t xml:space="preserve"> BI Reports, OTBI Reports and </w:t>
      </w:r>
      <w:proofErr w:type="spellStart"/>
      <w:r>
        <w:rPr>
          <w:color w:val="000000"/>
        </w:rPr>
        <w:t>AdHoc</w:t>
      </w:r>
      <w:proofErr w:type="spellEnd"/>
      <w:r>
        <w:rPr>
          <w:color w:val="000000"/>
        </w:rPr>
        <w:t xml:space="preserve"> reports.                  </w:t>
      </w:r>
    </w:p>
    <w:p w14:paraId="060B104B" w14:textId="77777777" w:rsidR="00CA6F9F" w:rsidRDefault="00CA6F9F" w:rsidP="00CA6F9F">
      <w:pPr>
        <w:pBdr>
          <w:top w:val="nil"/>
          <w:left w:val="nil"/>
          <w:bottom w:val="nil"/>
          <w:right w:val="nil"/>
          <w:between w:val="nil"/>
        </w:pBdr>
        <w:spacing w:line="240" w:lineRule="auto"/>
        <w:ind w:left="0" w:hanging="2"/>
        <w:jc w:val="both"/>
      </w:pPr>
      <w:r>
        <w:t xml:space="preserve">                         </w:t>
      </w:r>
    </w:p>
    <w:p w14:paraId="3169398B" w14:textId="63657CD5" w:rsidR="00FC3621" w:rsidRDefault="00CA6F9F" w:rsidP="00CA6F9F">
      <w:pPr>
        <w:pBdr>
          <w:top w:val="nil"/>
          <w:left w:val="nil"/>
          <w:bottom w:val="nil"/>
          <w:right w:val="nil"/>
          <w:between w:val="nil"/>
        </w:pBdr>
        <w:spacing w:line="240" w:lineRule="auto"/>
        <w:ind w:left="0" w:hanging="2"/>
        <w:jc w:val="both"/>
      </w:pPr>
      <w:r>
        <w:t xml:space="preserve">        </w:t>
      </w:r>
      <w:r w:rsidR="00FC3621" w:rsidRPr="00FC3621">
        <w:t>Diebold Nixdorf is an American multinational financial and retail </w:t>
      </w:r>
      <w:hyperlink r:id="rId8" w:tooltip="Technology company" w:history="1">
        <w:r w:rsidR="00FC3621" w:rsidRPr="00FC3621">
          <w:t>technology company</w:t>
        </w:r>
      </w:hyperlink>
      <w:r w:rsidR="00FC3621" w:rsidRPr="00FC3621">
        <w:t> that specializes in the sale, manufacture, installation and service of self-service transaction systems (such as </w:t>
      </w:r>
      <w:hyperlink r:id="rId9" w:tooltip="Automated Teller Machine" w:history="1">
        <w:r w:rsidR="00FC3621" w:rsidRPr="00FC3621">
          <w:t>ATMs</w:t>
        </w:r>
      </w:hyperlink>
      <w:r w:rsidR="00FC3621" w:rsidRPr="00FC3621">
        <w:t> and currency processing systems), </w:t>
      </w:r>
      <w:hyperlink r:id="rId10" w:tooltip="Point-of-sale terminal" w:history="1">
        <w:r w:rsidR="00FC3621" w:rsidRPr="00FC3621">
          <w:t>point-of-sale terminals</w:t>
        </w:r>
      </w:hyperlink>
      <w:r w:rsidR="00FC3621" w:rsidRPr="00FC3621">
        <w:t>, physical security products, and software and related services for global financial, retail, and commercial markets.</w:t>
      </w:r>
      <w:r w:rsidR="002C7356">
        <w:t xml:space="preserve"> </w:t>
      </w:r>
      <w:r w:rsidR="00FC3621" w:rsidRPr="00FC3621">
        <w:t>Currently Diebold Nixdorf is headquartered in the </w:t>
      </w:r>
      <w:hyperlink r:id="rId11" w:tooltip="Akron, Ohio" w:history="1">
        <w:r w:rsidR="00FC3621" w:rsidRPr="00FC3621">
          <w:t>Akron</w:t>
        </w:r>
      </w:hyperlink>
      <w:r w:rsidR="00FC3621" w:rsidRPr="00FC3621">
        <w:t>-</w:t>
      </w:r>
      <w:hyperlink r:id="rId12" w:tooltip="Canton, Ohio" w:history="1">
        <w:r w:rsidR="00FC3621" w:rsidRPr="00FC3621">
          <w:t>Canton</w:t>
        </w:r>
      </w:hyperlink>
      <w:r w:rsidR="00FC3621" w:rsidRPr="00FC3621">
        <w:t xml:space="preserve"> area with a presence in around 130 countries, and the company employs approximately 23,000 </w:t>
      </w:r>
      <w:proofErr w:type="spellStart"/>
      <w:r w:rsidR="00FC3621" w:rsidRPr="00FC3621">
        <w:t>people.</w:t>
      </w:r>
      <w:hyperlink r:id="rId13" w:anchor="cite_note-PR-9" w:history="1">
        <w:r w:rsidR="00766415">
          <w:rPr>
            <w:rStyle w:val="Hyperlink"/>
          </w:rPr>
          <w:t>https</w:t>
        </w:r>
        <w:proofErr w:type="spellEnd"/>
        <w:r w:rsidR="00766415">
          <w:rPr>
            <w:rStyle w:val="Hyperlink"/>
          </w:rPr>
          <w:t>://en.wikipedia.org/wiki/</w:t>
        </w:r>
        <w:proofErr w:type="spellStart"/>
        <w:r w:rsidR="00766415">
          <w:rPr>
            <w:rStyle w:val="Hyperlink"/>
          </w:rPr>
          <w:t>Diebold_Nixdorf</w:t>
        </w:r>
        <w:proofErr w:type="spellEnd"/>
        <w:r w:rsidR="00766415">
          <w:rPr>
            <w:rStyle w:val="Hyperlink"/>
          </w:rPr>
          <w:t xml:space="preserve"> - cite_note-PR-9</w:t>
        </w:r>
      </w:hyperlink>
      <w:r w:rsidR="00FC3621" w:rsidRPr="00FC3621">
        <w:t> Founded in 1859 in </w:t>
      </w:r>
      <w:hyperlink r:id="rId14" w:tooltip="Cincinnati, Ohio" w:history="1">
        <w:r w:rsidR="00FC3621" w:rsidRPr="00FC3621">
          <w:t>Cincinnati, Ohio</w:t>
        </w:r>
      </w:hyperlink>
      <w:r w:rsidR="00FC3621" w:rsidRPr="00FC3621">
        <w:t xml:space="preserve"> as the Diebold Bahmann Safe Company, the company eventually changed its name to Diebold Safe &amp; Lock </w:t>
      </w:r>
      <w:proofErr w:type="spellStart"/>
      <w:r w:rsidR="00FC3621" w:rsidRPr="00FC3621">
        <w:t>Company.</w:t>
      </w:r>
      <w:hyperlink r:id="rId15" w:anchor="cite_note-zdiehistory-11" w:history="1">
        <w:r w:rsidR="00766415">
          <w:rPr>
            <w:rStyle w:val="Hyperlink"/>
          </w:rPr>
          <w:t>https</w:t>
        </w:r>
        <w:proofErr w:type="spellEnd"/>
        <w:r w:rsidR="00766415">
          <w:rPr>
            <w:rStyle w:val="Hyperlink"/>
          </w:rPr>
          <w:t>://en.wikipedia.org/wiki/</w:t>
        </w:r>
        <w:proofErr w:type="spellStart"/>
        <w:r w:rsidR="00766415">
          <w:rPr>
            <w:rStyle w:val="Hyperlink"/>
          </w:rPr>
          <w:t>Diebold_Nixdorf</w:t>
        </w:r>
        <w:proofErr w:type="spellEnd"/>
        <w:r w:rsidR="00766415">
          <w:rPr>
            <w:rStyle w:val="Hyperlink"/>
          </w:rPr>
          <w:t xml:space="preserve"> - cite_note-zdiehistory-11</w:t>
        </w:r>
      </w:hyperlink>
      <w:r w:rsidR="00FC3621" w:rsidRPr="00FC3621">
        <w:t> In 1921, Diebold Safe &amp; Lock Company sold the world's largest commercial </w:t>
      </w:r>
      <w:hyperlink r:id="rId16" w:tooltip="Bank vault" w:history="1">
        <w:r w:rsidR="00FC3621" w:rsidRPr="00FC3621">
          <w:t>bank vault</w:t>
        </w:r>
      </w:hyperlink>
      <w:r w:rsidR="00FC3621" w:rsidRPr="00FC3621">
        <w:t xml:space="preserve"> to Detroit National Bank. Diebold has since branched into diverse </w:t>
      </w:r>
      <w:r w:rsidR="00F80F1C" w:rsidRPr="00FC3621">
        <w:t>markets and</w:t>
      </w:r>
      <w:r w:rsidR="00FC3621" w:rsidRPr="00FC3621">
        <w:t xml:space="preserve"> is currently the largest provider of ATMs in the United States. Diebold Nixdorf was founded when Diebold Inc. acquired Germany's </w:t>
      </w:r>
      <w:hyperlink r:id="rId17" w:tooltip="Wincor Nixdorf" w:history="1">
        <w:r w:rsidR="00FC3621" w:rsidRPr="00FC3621">
          <w:t>Wincor Nixdorf</w:t>
        </w:r>
      </w:hyperlink>
      <w:r w:rsidR="00FC3621" w:rsidRPr="00FC3621">
        <w:t xml:space="preserve"> in 2016. It is estimated that Wincor Nixdorf controls about 35 percent of the global ATM </w:t>
      </w:r>
      <w:r w:rsidR="0093625C" w:rsidRPr="00FC3621">
        <w:t>market.</w:t>
      </w:r>
    </w:p>
    <w:p w14:paraId="739C98DB" w14:textId="1FE188B1" w:rsidR="00FC3621" w:rsidRDefault="00F9799B" w:rsidP="00CA6F9F">
      <w:pPr>
        <w:pBdr>
          <w:top w:val="nil"/>
          <w:left w:val="nil"/>
          <w:bottom w:val="nil"/>
          <w:right w:val="nil"/>
          <w:between w:val="nil"/>
        </w:pBdr>
        <w:spacing w:line="240" w:lineRule="auto"/>
        <w:ind w:left="0" w:hanging="2"/>
        <w:jc w:val="both"/>
      </w:pPr>
      <w:r>
        <w:t xml:space="preserve">        </w:t>
      </w:r>
      <w:r w:rsidR="00FC3621" w:rsidRPr="00177443">
        <w:t xml:space="preserve">Oracle Cloud ERP implementing to replace the existing NAV system owned by Chewy to handle the client business with </w:t>
      </w:r>
      <w:r w:rsidR="0093625C" w:rsidRPr="00177443">
        <w:t>financial</w:t>
      </w:r>
      <w:r w:rsidR="00FC3621" w:rsidRPr="00177443">
        <w:t xml:space="preserve"> module for Chewy financial transactions &amp; business plans. </w:t>
      </w:r>
    </w:p>
    <w:p w14:paraId="79E5B796" w14:textId="77777777" w:rsidR="002477C2" w:rsidRDefault="002477C2" w:rsidP="00CA6F9F">
      <w:pPr>
        <w:pBdr>
          <w:top w:val="nil"/>
          <w:left w:val="nil"/>
          <w:bottom w:val="nil"/>
          <w:right w:val="nil"/>
          <w:between w:val="nil"/>
        </w:pBdr>
        <w:spacing w:line="240" w:lineRule="auto"/>
        <w:ind w:left="0" w:hanging="2"/>
        <w:jc w:val="both"/>
        <w:rPr>
          <w:color w:val="000000"/>
        </w:rPr>
      </w:pPr>
    </w:p>
    <w:p w14:paraId="135EA823" w14:textId="77777777" w:rsidR="00CA6F9F" w:rsidRDefault="00CA6F9F" w:rsidP="00CA6F9F">
      <w:pPr>
        <w:pBdr>
          <w:top w:val="nil"/>
          <w:left w:val="nil"/>
          <w:bottom w:val="nil"/>
          <w:right w:val="nil"/>
          <w:between w:val="nil"/>
        </w:pBdr>
        <w:spacing w:line="240" w:lineRule="auto"/>
        <w:ind w:left="0" w:hanging="2"/>
        <w:jc w:val="both"/>
        <w:rPr>
          <w:b/>
          <w:color w:val="000000"/>
        </w:rPr>
      </w:pPr>
      <w:r>
        <w:rPr>
          <w:b/>
          <w:color w:val="000000"/>
        </w:rPr>
        <w:t>Responsibilities</w:t>
      </w:r>
    </w:p>
    <w:p w14:paraId="31650894" w14:textId="77777777" w:rsidR="00CA6F9F" w:rsidRDefault="00CA6F9F" w:rsidP="00CA6F9F">
      <w:pPr>
        <w:pBdr>
          <w:top w:val="nil"/>
          <w:left w:val="nil"/>
          <w:bottom w:val="nil"/>
          <w:right w:val="nil"/>
          <w:between w:val="nil"/>
        </w:pBdr>
        <w:spacing w:line="240" w:lineRule="auto"/>
        <w:ind w:left="0" w:hanging="2"/>
        <w:jc w:val="both"/>
        <w:rPr>
          <w:b/>
          <w:color w:val="000000"/>
        </w:rPr>
      </w:pPr>
    </w:p>
    <w:p w14:paraId="0C06E2A5" w14:textId="77777777" w:rsidR="00CA6F9F" w:rsidRPr="00D31383" w:rsidRDefault="00CA6F9F" w:rsidP="00CA6F9F">
      <w:pPr>
        <w:numPr>
          <w:ilvl w:val="0"/>
          <w:numId w:val="8"/>
        </w:numPr>
        <w:ind w:leftChars="0" w:firstLineChars="0"/>
        <w:rPr>
          <w:color w:val="000000"/>
        </w:rPr>
      </w:pPr>
      <w:r w:rsidRPr="00D31383">
        <w:rPr>
          <w:color w:val="000000"/>
        </w:rPr>
        <w:t>Primary focus will be on configuration, integration of Oracle with several applications and third parties, reporting, and user support.</w:t>
      </w:r>
    </w:p>
    <w:p w14:paraId="7F31955A" w14:textId="77777777" w:rsidR="00CA6F9F" w:rsidRPr="00D31383" w:rsidRDefault="00CA6F9F" w:rsidP="00CA6F9F">
      <w:pPr>
        <w:numPr>
          <w:ilvl w:val="0"/>
          <w:numId w:val="8"/>
        </w:numPr>
        <w:ind w:leftChars="0" w:firstLineChars="0"/>
        <w:rPr>
          <w:color w:val="000000"/>
        </w:rPr>
      </w:pPr>
      <w:r w:rsidRPr="00D31383">
        <w:rPr>
          <w:color w:val="000000"/>
        </w:rPr>
        <w:t>Work with third party systems and vendors that require integration with Oracle ERP Cloud.</w:t>
      </w:r>
    </w:p>
    <w:p w14:paraId="2C3B8D7D" w14:textId="77777777" w:rsidR="00CA6F9F" w:rsidRPr="00D31383" w:rsidRDefault="00CA6F9F" w:rsidP="00CA6F9F">
      <w:pPr>
        <w:numPr>
          <w:ilvl w:val="0"/>
          <w:numId w:val="8"/>
        </w:numPr>
        <w:ind w:leftChars="0" w:firstLineChars="0"/>
        <w:rPr>
          <w:color w:val="000000"/>
        </w:rPr>
      </w:pPr>
      <w:r w:rsidRPr="00D31383">
        <w:rPr>
          <w:color w:val="000000"/>
        </w:rPr>
        <w:t>Provide production and ad-hoc reporting and interface solutions to complex query needs of the business using a variety of reporting tools.</w:t>
      </w:r>
    </w:p>
    <w:p w14:paraId="03AFCE8E" w14:textId="77777777" w:rsidR="00CA6F9F" w:rsidRPr="00D31383" w:rsidRDefault="00CA6F9F" w:rsidP="00CA6F9F">
      <w:pPr>
        <w:numPr>
          <w:ilvl w:val="0"/>
          <w:numId w:val="8"/>
        </w:numPr>
        <w:ind w:leftChars="0" w:firstLineChars="0"/>
        <w:rPr>
          <w:color w:val="000000"/>
        </w:rPr>
      </w:pPr>
      <w:r w:rsidRPr="00D31383">
        <w:rPr>
          <w:color w:val="000000"/>
        </w:rPr>
        <w:t>Determine when and how to use the different tools for integrations, reporting, and data conversions.</w:t>
      </w:r>
    </w:p>
    <w:p w14:paraId="0A93BE68" w14:textId="77777777" w:rsidR="00CA6F9F" w:rsidRPr="00D31383" w:rsidRDefault="00CA6F9F" w:rsidP="00CA6F9F">
      <w:pPr>
        <w:numPr>
          <w:ilvl w:val="0"/>
          <w:numId w:val="8"/>
        </w:numPr>
        <w:ind w:leftChars="0" w:firstLineChars="0"/>
        <w:rPr>
          <w:color w:val="000000"/>
        </w:rPr>
      </w:pPr>
      <w:r w:rsidRPr="00D31383">
        <w:rPr>
          <w:color w:val="000000"/>
        </w:rPr>
        <w:t>Resolve technical problems of supported applications. Engage Oracle Support and other technical resources to research and resolve issues.</w:t>
      </w:r>
    </w:p>
    <w:p w14:paraId="60FC64AF" w14:textId="77777777" w:rsidR="00CA6F9F" w:rsidRDefault="00CA6F9F" w:rsidP="00CA6F9F">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OTBI reports on Financials and Procurement modules.</w:t>
      </w:r>
    </w:p>
    <w:p w14:paraId="4DAF83A9" w14:textId="77777777" w:rsidR="00CA6F9F" w:rsidRDefault="00CA6F9F" w:rsidP="00CA6F9F">
      <w:pPr>
        <w:numPr>
          <w:ilvl w:val="0"/>
          <w:numId w:val="8"/>
        </w:numPr>
        <w:pBdr>
          <w:top w:val="nil"/>
          <w:left w:val="nil"/>
          <w:bottom w:val="nil"/>
          <w:right w:val="nil"/>
          <w:between w:val="nil"/>
        </w:pBdr>
        <w:spacing w:line="240" w:lineRule="auto"/>
        <w:ind w:leftChars="0" w:firstLineChars="0"/>
        <w:jc w:val="both"/>
        <w:rPr>
          <w:color w:val="000000"/>
        </w:rPr>
      </w:pPr>
      <w:r>
        <w:rPr>
          <w:color w:val="000000"/>
        </w:rPr>
        <w:t>Enhancements for existing OTBI and BIP reports.</w:t>
      </w:r>
    </w:p>
    <w:p w14:paraId="615ACE6C" w14:textId="3C685060" w:rsidR="00CA6F9F" w:rsidRDefault="00CA6F9F" w:rsidP="00CA6F9F">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Developed OIC outbound </w:t>
      </w:r>
      <w:r w:rsidR="00806D3C">
        <w:rPr>
          <w:color w:val="000000"/>
        </w:rPr>
        <w:t xml:space="preserve">OIC </w:t>
      </w:r>
      <w:r>
        <w:rPr>
          <w:color w:val="000000"/>
        </w:rPr>
        <w:t>Integration to external system.</w:t>
      </w:r>
    </w:p>
    <w:p w14:paraId="48AEFDBB" w14:textId="098F8A07" w:rsidR="00806D3C" w:rsidRPr="00806D3C" w:rsidRDefault="00806D3C" w:rsidP="00E119A0">
      <w:pPr>
        <w:numPr>
          <w:ilvl w:val="0"/>
          <w:numId w:val="8"/>
        </w:numPr>
        <w:pBdr>
          <w:top w:val="nil"/>
          <w:left w:val="nil"/>
          <w:bottom w:val="nil"/>
          <w:right w:val="nil"/>
          <w:between w:val="nil"/>
        </w:pBdr>
        <w:spacing w:line="240" w:lineRule="auto"/>
        <w:ind w:leftChars="0" w:firstLineChars="0"/>
        <w:jc w:val="both"/>
        <w:rPr>
          <w:color w:val="000000"/>
        </w:rPr>
      </w:pPr>
      <w:r w:rsidRPr="00806D3C">
        <w:rPr>
          <w:color w:val="000000"/>
        </w:rPr>
        <w:t>Developed OIC Inbound OIC Integration to Oracle Fusion Application.</w:t>
      </w:r>
    </w:p>
    <w:p w14:paraId="73252D1C" w14:textId="77777777" w:rsidR="00CA6F9F" w:rsidRDefault="00CA6F9F" w:rsidP="00CA6F9F">
      <w:pPr>
        <w:numPr>
          <w:ilvl w:val="0"/>
          <w:numId w:val="8"/>
        </w:numPr>
        <w:ind w:leftChars="0" w:firstLineChars="0"/>
        <w:rPr>
          <w:color w:val="000000"/>
        </w:rPr>
      </w:pPr>
      <w:r w:rsidRPr="00D31383">
        <w:rPr>
          <w:color w:val="000000"/>
        </w:rPr>
        <w:t>Actively engage with Architects and functional staff to ensure ideal design of systems.</w:t>
      </w:r>
    </w:p>
    <w:p w14:paraId="30793573" w14:textId="2C541689" w:rsidR="00BB7046" w:rsidRDefault="00044FB5" w:rsidP="00CA6F9F">
      <w:pPr>
        <w:numPr>
          <w:ilvl w:val="0"/>
          <w:numId w:val="8"/>
        </w:numPr>
        <w:ind w:leftChars="0" w:firstLineChars="0"/>
        <w:rPr>
          <w:color w:val="000000"/>
        </w:rPr>
      </w:pPr>
      <w:r>
        <w:rPr>
          <w:color w:val="000000"/>
        </w:rPr>
        <w:t xml:space="preserve">Created procedures, functions &amp; packages to validate the </w:t>
      </w:r>
      <w:r w:rsidR="002E2FB5">
        <w:rPr>
          <w:color w:val="000000"/>
        </w:rPr>
        <w:t xml:space="preserve">data in PAAS environment to support OIC integrations. </w:t>
      </w:r>
      <w:r>
        <w:rPr>
          <w:color w:val="000000"/>
        </w:rPr>
        <w:t xml:space="preserve"> </w:t>
      </w:r>
    </w:p>
    <w:p w14:paraId="3BCEB14B" w14:textId="77777777" w:rsidR="00CA6F9F" w:rsidRPr="00CA6F9F" w:rsidRDefault="00CA6F9F" w:rsidP="00CA6F9F">
      <w:pPr>
        <w:ind w:left="0" w:hanging="2"/>
      </w:pPr>
    </w:p>
    <w:p w14:paraId="47C2A284" w14:textId="34BC75F8" w:rsidR="00177443" w:rsidRDefault="00511838" w:rsidP="00177443">
      <w:pPr>
        <w:pBdr>
          <w:top w:val="nil"/>
          <w:left w:val="nil"/>
          <w:bottom w:val="nil"/>
          <w:right w:val="nil"/>
          <w:between w:val="nil"/>
        </w:pBdr>
        <w:spacing w:line="240" w:lineRule="auto"/>
        <w:ind w:left="0" w:hanging="2"/>
        <w:jc w:val="both"/>
        <w:rPr>
          <w:b/>
          <w:color w:val="000000"/>
        </w:rPr>
      </w:pPr>
      <w:r>
        <w:rPr>
          <w:b/>
          <w:color w:val="000000"/>
        </w:rPr>
        <w:t>Chewy,</w:t>
      </w:r>
      <w:r w:rsidR="006A2D01">
        <w:rPr>
          <w:b/>
          <w:color w:val="000000"/>
        </w:rPr>
        <w:t xml:space="preserve"> Inc.</w:t>
      </w:r>
      <w:r>
        <w:rPr>
          <w:b/>
          <w:color w:val="000000"/>
        </w:rPr>
        <w:t xml:space="preserve"> Dania</w:t>
      </w:r>
      <w:r w:rsidR="0077115A">
        <w:rPr>
          <w:b/>
          <w:color w:val="000000"/>
        </w:rPr>
        <w:t xml:space="preserve"> Beach</w:t>
      </w:r>
      <w:r w:rsidR="00177443">
        <w:rPr>
          <w:b/>
          <w:color w:val="000000"/>
        </w:rPr>
        <w:t xml:space="preserve">, FL, USA.                       </w:t>
      </w:r>
      <w:r w:rsidR="00177443">
        <w:rPr>
          <w:b/>
          <w:color w:val="000000"/>
        </w:rPr>
        <w:tab/>
      </w:r>
      <w:r w:rsidR="00177443">
        <w:rPr>
          <w:b/>
          <w:color w:val="000000"/>
        </w:rPr>
        <w:tab/>
      </w:r>
      <w:r w:rsidR="00177443">
        <w:rPr>
          <w:b/>
          <w:color w:val="000000"/>
        </w:rPr>
        <w:tab/>
        <w:t xml:space="preserve">       </w:t>
      </w:r>
      <w:r w:rsidR="00177443">
        <w:rPr>
          <w:b/>
          <w:color w:val="000000"/>
        </w:rPr>
        <w:tab/>
        <w:t xml:space="preserve">                            </w:t>
      </w:r>
      <w:r w:rsidR="004B244E">
        <w:rPr>
          <w:b/>
          <w:color w:val="000000"/>
        </w:rPr>
        <w:t xml:space="preserve">   </w:t>
      </w:r>
      <w:r w:rsidR="00177443">
        <w:rPr>
          <w:b/>
          <w:color w:val="000000"/>
        </w:rPr>
        <w:t xml:space="preserve">Jun 2020 – </w:t>
      </w:r>
      <w:r w:rsidR="00CA6F9F">
        <w:rPr>
          <w:b/>
          <w:color w:val="000000"/>
        </w:rPr>
        <w:t>Apr</w:t>
      </w:r>
      <w:r w:rsidR="004B244E">
        <w:rPr>
          <w:b/>
          <w:color w:val="000000"/>
        </w:rPr>
        <w:t xml:space="preserve"> 2021</w:t>
      </w:r>
    </w:p>
    <w:p w14:paraId="36BB5C62" w14:textId="48EF0F40" w:rsidR="00177443" w:rsidRDefault="00177443" w:rsidP="00177443">
      <w:pPr>
        <w:pBdr>
          <w:top w:val="nil"/>
          <w:left w:val="nil"/>
          <w:bottom w:val="nil"/>
          <w:right w:val="nil"/>
          <w:between w:val="nil"/>
        </w:pBdr>
        <w:spacing w:line="240" w:lineRule="auto"/>
        <w:ind w:left="0" w:hanging="2"/>
        <w:jc w:val="both"/>
        <w:rPr>
          <w:color w:val="000000"/>
        </w:rPr>
      </w:pPr>
      <w:r>
        <w:rPr>
          <w:b/>
          <w:color w:val="000000"/>
        </w:rPr>
        <w:t>(Oracle Cloud ERP Implementations</w:t>
      </w:r>
      <w:r w:rsidR="00EA5A0E">
        <w:rPr>
          <w:b/>
          <w:color w:val="000000"/>
        </w:rPr>
        <w:t xml:space="preserve"> (SAAS/PAAS)</w:t>
      </w:r>
      <w:r>
        <w:rPr>
          <w:b/>
          <w:color w:val="000000"/>
        </w:rPr>
        <w:t>)</w:t>
      </w:r>
    </w:p>
    <w:p w14:paraId="4CD3E8B4" w14:textId="456EDBE8" w:rsidR="00177443" w:rsidRDefault="00177443" w:rsidP="00177443">
      <w:pPr>
        <w:pBdr>
          <w:top w:val="nil"/>
          <w:left w:val="nil"/>
          <w:bottom w:val="nil"/>
          <w:right w:val="nil"/>
          <w:between w:val="nil"/>
        </w:pBdr>
        <w:spacing w:line="240" w:lineRule="auto"/>
        <w:ind w:left="0" w:hanging="2"/>
        <w:jc w:val="both"/>
        <w:rPr>
          <w:color w:val="000000"/>
        </w:rPr>
      </w:pPr>
      <w:r>
        <w:rPr>
          <w:b/>
          <w:color w:val="000000"/>
        </w:rPr>
        <w:t xml:space="preserve">Role: </w:t>
      </w:r>
      <w:r w:rsidR="00C90757">
        <w:rPr>
          <w:color w:val="000000"/>
        </w:rPr>
        <w:t xml:space="preserve">Oracle Cloud Technical &amp; Integration Consultant &amp; </w:t>
      </w:r>
      <w:r w:rsidR="00C90757">
        <w:t>BIP Developer</w:t>
      </w:r>
      <w:r>
        <w:rPr>
          <w:color w:val="000000"/>
        </w:rPr>
        <w:t xml:space="preserve"> </w:t>
      </w:r>
    </w:p>
    <w:p w14:paraId="789317B4" w14:textId="77777777" w:rsidR="00177443" w:rsidRDefault="00177443" w:rsidP="00177443">
      <w:pPr>
        <w:pBdr>
          <w:top w:val="nil"/>
          <w:left w:val="nil"/>
          <w:bottom w:val="nil"/>
          <w:right w:val="nil"/>
          <w:between w:val="nil"/>
        </w:pBdr>
        <w:spacing w:line="240" w:lineRule="auto"/>
        <w:ind w:left="0" w:hanging="2"/>
        <w:jc w:val="both"/>
        <w:rPr>
          <w:color w:val="000000"/>
        </w:rPr>
      </w:pPr>
    </w:p>
    <w:p w14:paraId="3E015E2F" w14:textId="6297764B" w:rsidR="00177443" w:rsidRDefault="00177443" w:rsidP="00177443">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Fusion</w:t>
      </w:r>
      <w:r>
        <w:t>, Procurement</w:t>
      </w:r>
      <w:r w:rsidR="00BA2A65">
        <w:t xml:space="preserve">, SCM </w:t>
      </w:r>
      <w:r w:rsidR="00BA2A65">
        <w:rPr>
          <w:color w:val="000000"/>
        </w:rPr>
        <w:t>&amp; HCM modules</w:t>
      </w:r>
      <w:r>
        <w:rPr>
          <w:color w:val="000000"/>
        </w:rPr>
        <w:t xml:space="preserve">, BI Reports, OTBI Reports and </w:t>
      </w:r>
      <w:proofErr w:type="spellStart"/>
      <w:r>
        <w:rPr>
          <w:color w:val="000000"/>
        </w:rPr>
        <w:t>AdHoc</w:t>
      </w:r>
      <w:proofErr w:type="spellEnd"/>
      <w:r>
        <w:rPr>
          <w:color w:val="000000"/>
        </w:rPr>
        <w:t xml:space="preserve"> reports.</w:t>
      </w:r>
    </w:p>
    <w:p w14:paraId="7787DDF6" w14:textId="4779ED36" w:rsidR="00E04658" w:rsidRDefault="00E04658" w:rsidP="00177443">
      <w:pPr>
        <w:pBdr>
          <w:top w:val="nil"/>
          <w:left w:val="nil"/>
          <w:bottom w:val="nil"/>
          <w:right w:val="nil"/>
          <w:between w:val="nil"/>
        </w:pBdr>
        <w:spacing w:line="240" w:lineRule="auto"/>
        <w:ind w:left="0" w:hanging="2"/>
        <w:jc w:val="both"/>
        <w:rPr>
          <w:color w:val="000000"/>
        </w:rPr>
      </w:pPr>
      <w:r>
        <w:rPr>
          <w:color w:val="000000"/>
        </w:rPr>
        <w:t xml:space="preserve">                           Python, Lambda functions and AWS.</w:t>
      </w:r>
    </w:p>
    <w:p w14:paraId="55870C69" w14:textId="77777777" w:rsidR="00177443" w:rsidRDefault="00177443" w:rsidP="00177443">
      <w:pPr>
        <w:pBdr>
          <w:top w:val="nil"/>
          <w:left w:val="nil"/>
          <w:bottom w:val="nil"/>
          <w:right w:val="nil"/>
          <w:between w:val="nil"/>
        </w:pBdr>
        <w:spacing w:line="240" w:lineRule="auto"/>
        <w:ind w:left="0" w:hanging="2"/>
        <w:jc w:val="both"/>
      </w:pPr>
      <w:r>
        <w:t xml:space="preserve">                         </w:t>
      </w:r>
    </w:p>
    <w:p w14:paraId="3D7136F6" w14:textId="22E682DE" w:rsidR="00177443" w:rsidRPr="00177443" w:rsidRDefault="00177443" w:rsidP="00177443">
      <w:pPr>
        <w:pBdr>
          <w:top w:val="nil"/>
          <w:left w:val="nil"/>
          <w:bottom w:val="nil"/>
          <w:right w:val="nil"/>
          <w:between w:val="nil"/>
        </w:pBdr>
        <w:spacing w:line="240" w:lineRule="auto"/>
        <w:ind w:left="0" w:hanging="2"/>
        <w:jc w:val="both"/>
      </w:pPr>
      <w:r>
        <w:t xml:space="preserve">        </w:t>
      </w:r>
      <w:r w:rsidRPr="00177443">
        <w:t>Chewy, Inc. is an American online retailer of pet food and other pet-related products based in Dania Beach, Florida. In 2017, Chewy was acquired by PetSmart for $3.35 billion, which was the largest ever acquisition of an e-commerce business at the time. The company completed its </w:t>
      </w:r>
      <w:hyperlink r:id="rId18" w:tgtFrame="_blank" w:tooltip="Initial public offering" w:history="1">
        <w:r w:rsidRPr="00177443">
          <w:t>initial public offering</w:t>
        </w:r>
      </w:hyperlink>
      <w:r w:rsidRPr="00177443">
        <w:t> in 2019, raising $1 billion</w:t>
      </w:r>
      <w:r>
        <w:t>.</w:t>
      </w:r>
      <w:r w:rsidRPr="00177443">
        <w:t>               </w:t>
      </w:r>
    </w:p>
    <w:p w14:paraId="38F40218" w14:textId="58FFD578" w:rsidR="00177443" w:rsidRDefault="00177443" w:rsidP="00177443">
      <w:pPr>
        <w:pBdr>
          <w:top w:val="nil"/>
          <w:left w:val="nil"/>
          <w:bottom w:val="nil"/>
          <w:right w:val="nil"/>
          <w:between w:val="nil"/>
        </w:pBdr>
        <w:spacing w:line="240" w:lineRule="auto"/>
        <w:ind w:left="0" w:hanging="2"/>
        <w:jc w:val="both"/>
      </w:pPr>
      <w:r w:rsidRPr="00177443">
        <w:t xml:space="preserve">       Oracle Cloud ERP implementing to replace the existing NAV system owned by Chewy to handle the client business with </w:t>
      </w:r>
      <w:r w:rsidR="00F86941" w:rsidRPr="00177443">
        <w:t>financial</w:t>
      </w:r>
      <w:r w:rsidRPr="00177443">
        <w:t xml:space="preserve"> module for Chewy financial transactions &amp; business plans. </w:t>
      </w:r>
    </w:p>
    <w:p w14:paraId="0401266B" w14:textId="77777777" w:rsidR="00177443" w:rsidRDefault="00177443" w:rsidP="00177443">
      <w:pPr>
        <w:pBdr>
          <w:top w:val="nil"/>
          <w:left w:val="nil"/>
          <w:bottom w:val="nil"/>
          <w:right w:val="nil"/>
          <w:between w:val="nil"/>
        </w:pBdr>
        <w:spacing w:line="240" w:lineRule="auto"/>
        <w:ind w:left="0" w:hanging="2"/>
        <w:jc w:val="both"/>
        <w:rPr>
          <w:color w:val="000000"/>
        </w:rPr>
      </w:pPr>
    </w:p>
    <w:p w14:paraId="3B2B863A" w14:textId="1FEECCFF" w:rsidR="00177443" w:rsidRDefault="00177443" w:rsidP="00177443">
      <w:pPr>
        <w:pBdr>
          <w:top w:val="nil"/>
          <w:left w:val="nil"/>
          <w:bottom w:val="nil"/>
          <w:right w:val="nil"/>
          <w:between w:val="nil"/>
        </w:pBdr>
        <w:spacing w:line="240" w:lineRule="auto"/>
        <w:ind w:left="0" w:hanging="2"/>
        <w:jc w:val="both"/>
        <w:rPr>
          <w:b/>
          <w:color w:val="000000"/>
        </w:rPr>
      </w:pPr>
      <w:r>
        <w:rPr>
          <w:b/>
          <w:color w:val="000000"/>
        </w:rPr>
        <w:t>Responsibilities</w:t>
      </w:r>
    </w:p>
    <w:p w14:paraId="273B1639" w14:textId="77777777" w:rsidR="00035D0F" w:rsidRDefault="00035D0F" w:rsidP="00177443">
      <w:pPr>
        <w:pBdr>
          <w:top w:val="nil"/>
          <w:left w:val="nil"/>
          <w:bottom w:val="nil"/>
          <w:right w:val="nil"/>
          <w:between w:val="nil"/>
        </w:pBdr>
        <w:spacing w:line="240" w:lineRule="auto"/>
        <w:ind w:left="0" w:hanging="2"/>
        <w:jc w:val="both"/>
        <w:rPr>
          <w:b/>
          <w:color w:val="000000"/>
        </w:rPr>
      </w:pPr>
    </w:p>
    <w:p w14:paraId="49404CAB" w14:textId="77777777" w:rsidR="00D31383" w:rsidRPr="00D31383" w:rsidRDefault="00D31383" w:rsidP="00D31383">
      <w:pPr>
        <w:numPr>
          <w:ilvl w:val="0"/>
          <w:numId w:val="8"/>
        </w:numPr>
        <w:ind w:leftChars="0" w:firstLineChars="0"/>
        <w:rPr>
          <w:color w:val="000000"/>
        </w:rPr>
      </w:pPr>
      <w:r w:rsidRPr="00D31383">
        <w:rPr>
          <w:color w:val="000000"/>
        </w:rPr>
        <w:t>Primary focus will be on configuration, integration of Oracle with several applications and third parties, reporting, and user support.</w:t>
      </w:r>
    </w:p>
    <w:p w14:paraId="42CA2A31" w14:textId="77777777" w:rsidR="00D31383" w:rsidRPr="00D31383" w:rsidRDefault="00D31383" w:rsidP="00D31383">
      <w:pPr>
        <w:numPr>
          <w:ilvl w:val="0"/>
          <w:numId w:val="8"/>
        </w:numPr>
        <w:ind w:leftChars="0" w:firstLineChars="0"/>
        <w:rPr>
          <w:color w:val="000000"/>
        </w:rPr>
      </w:pPr>
      <w:r w:rsidRPr="00D31383">
        <w:rPr>
          <w:color w:val="000000"/>
        </w:rPr>
        <w:t>Work with third party systems and vendors that require integration with Oracle ERP Cloud.</w:t>
      </w:r>
    </w:p>
    <w:p w14:paraId="60C16D1F" w14:textId="77777777" w:rsidR="00D31383" w:rsidRPr="00D31383" w:rsidRDefault="00D31383" w:rsidP="00D31383">
      <w:pPr>
        <w:numPr>
          <w:ilvl w:val="0"/>
          <w:numId w:val="8"/>
        </w:numPr>
        <w:ind w:leftChars="0" w:firstLineChars="0"/>
        <w:rPr>
          <w:color w:val="000000"/>
        </w:rPr>
      </w:pPr>
      <w:r w:rsidRPr="00D31383">
        <w:rPr>
          <w:color w:val="000000"/>
        </w:rPr>
        <w:t>Provide production and ad-hoc reporting and interface solutions to complex query needs of the business using a variety of reporting tools.</w:t>
      </w:r>
    </w:p>
    <w:p w14:paraId="77841780" w14:textId="77777777" w:rsidR="00D31383" w:rsidRPr="00D31383" w:rsidRDefault="00D31383" w:rsidP="00D31383">
      <w:pPr>
        <w:numPr>
          <w:ilvl w:val="0"/>
          <w:numId w:val="8"/>
        </w:numPr>
        <w:ind w:leftChars="0" w:firstLineChars="0"/>
        <w:rPr>
          <w:color w:val="000000"/>
        </w:rPr>
      </w:pPr>
      <w:r w:rsidRPr="00D31383">
        <w:rPr>
          <w:color w:val="000000"/>
        </w:rPr>
        <w:t>Determine when and how to use the different tools for integrations, reporting, and data conversions.</w:t>
      </w:r>
    </w:p>
    <w:p w14:paraId="21867027" w14:textId="77777777" w:rsidR="00D31383" w:rsidRPr="00D31383" w:rsidRDefault="00D31383" w:rsidP="00D31383">
      <w:pPr>
        <w:numPr>
          <w:ilvl w:val="0"/>
          <w:numId w:val="8"/>
        </w:numPr>
        <w:ind w:leftChars="0" w:firstLineChars="0"/>
        <w:rPr>
          <w:color w:val="000000"/>
        </w:rPr>
      </w:pPr>
      <w:r w:rsidRPr="00D31383">
        <w:rPr>
          <w:color w:val="000000"/>
        </w:rPr>
        <w:lastRenderedPageBreak/>
        <w:t>Resolve technical problems of supported applications. Engage Oracle Support and other technical resources to research and resolve issues.</w:t>
      </w:r>
    </w:p>
    <w:p w14:paraId="5AB75D2D" w14:textId="27A0A43E" w:rsidR="00177443" w:rsidRDefault="00177443" w:rsidP="00177443">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OTBI reports on Financials</w:t>
      </w:r>
      <w:r w:rsidR="00035D0F">
        <w:rPr>
          <w:color w:val="000000"/>
        </w:rPr>
        <w:t xml:space="preserve"> and</w:t>
      </w:r>
      <w:r>
        <w:rPr>
          <w:color w:val="000000"/>
        </w:rPr>
        <w:t xml:space="preserve"> </w:t>
      </w:r>
      <w:r w:rsidR="00035D0F">
        <w:rPr>
          <w:color w:val="000000"/>
        </w:rPr>
        <w:t>P</w:t>
      </w:r>
      <w:r>
        <w:rPr>
          <w:color w:val="000000"/>
        </w:rPr>
        <w:t>rocurement modules.</w:t>
      </w:r>
    </w:p>
    <w:p w14:paraId="67EDB54D" w14:textId="77777777" w:rsidR="00177443" w:rsidRDefault="00177443" w:rsidP="00177443">
      <w:pPr>
        <w:numPr>
          <w:ilvl w:val="0"/>
          <w:numId w:val="8"/>
        </w:numPr>
        <w:pBdr>
          <w:top w:val="nil"/>
          <w:left w:val="nil"/>
          <w:bottom w:val="nil"/>
          <w:right w:val="nil"/>
          <w:between w:val="nil"/>
        </w:pBdr>
        <w:spacing w:line="240" w:lineRule="auto"/>
        <w:ind w:leftChars="0" w:firstLineChars="0"/>
        <w:jc w:val="both"/>
        <w:rPr>
          <w:color w:val="000000"/>
        </w:rPr>
      </w:pPr>
      <w:r>
        <w:rPr>
          <w:color w:val="000000"/>
        </w:rPr>
        <w:t>Enhancements for existing OTBI and BIP reports.</w:t>
      </w:r>
    </w:p>
    <w:p w14:paraId="7DA83657" w14:textId="6BBF6B17" w:rsidR="00177443" w:rsidRDefault="00177443" w:rsidP="00177443">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Developed purchase orders OIC outbound Integration to </w:t>
      </w:r>
      <w:proofErr w:type="spellStart"/>
      <w:r>
        <w:rPr>
          <w:color w:val="000000"/>
        </w:rPr>
        <w:t>HighJum</w:t>
      </w:r>
      <w:proofErr w:type="spellEnd"/>
      <w:r>
        <w:rPr>
          <w:color w:val="000000"/>
        </w:rPr>
        <w:t xml:space="preserve"> external system.</w:t>
      </w:r>
    </w:p>
    <w:p w14:paraId="297C4472" w14:textId="00A48AC2" w:rsidR="00177443" w:rsidRDefault="00035D0F" w:rsidP="00177443">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Created Inventory Transfer Orders OIC inbound service which is receiving </w:t>
      </w:r>
      <w:r w:rsidR="00386E9C">
        <w:rPr>
          <w:color w:val="000000"/>
        </w:rPr>
        <w:t xml:space="preserve">data </w:t>
      </w:r>
      <w:r>
        <w:rPr>
          <w:color w:val="000000"/>
        </w:rPr>
        <w:t>from Mercury external system.</w:t>
      </w:r>
    </w:p>
    <w:p w14:paraId="436BE63B" w14:textId="2B8E042A" w:rsidR="00D31383" w:rsidRDefault="00D31383" w:rsidP="00D31383">
      <w:pPr>
        <w:numPr>
          <w:ilvl w:val="0"/>
          <w:numId w:val="8"/>
        </w:numPr>
        <w:ind w:leftChars="0" w:firstLineChars="0"/>
        <w:rPr>
          <w:color w:val="000000"/>
        </w:rPr>
      </w:pPr>
      <w:r w:rsidRPr="00D31383">
        <w:rPr>
          <w:color w:val="000000"/>
        </w:rPr>
        <w:t>Actively engage with Architects and functional staff to ensure ideal design of systems.</w:t>
      </w:r>
    </w:p>
    <w:p w14:paraId="0242870B" w14:textId="66358052" w:rsidR="00E04658" w:rsidRDefault="00E04658" w:rsidP="00D31383">
      <w:pPr>
        <w:numPr>
          <w:ilvl w:val="0"/>
          <w:numId w:val="8"/>
        </w:numPr>
        <w:ind w:leftChars="0" w:firstLineChars="0"/>
        <w:rPr>
          <w:color w:val="000000"/>
        </w:rPr>
      </w:pPr>
      <w:r>
        <w:rPr>
          <w:color w:val="000000"/>
        </w:rPr>
        <w:t>Python scripting to integrate Sale Shipments through REST API on AWS with Lambda functions into Oracle Cloud.</w:t>
      </w:r>
    </w:p>
    <w:p w14:paraId="341E7062" w14:textId="0BA7FE1D" w:rsidR="00E04658" w:rsidRDefault="00E04658" w:rsidP="00D31383">
      <w:pPr>
        <w:numPr>
          <w:ilvl w:val="0"/>
          <w:numId w:val="8"/>
        </w:numPr>
        <w:ind w:leftChars="0" w:firstLineChars="0"/>
        <w:rPr>
          <w:color w:val="000000"/>
        </w:rPr>
      </w:pPr>
      <w:r>
        <w:rPr>
          <w:color w:val="000000"/>
        </w:rPr>
        <w:t>Python scripting to integrate Transfer Orders through REST API on AWS with Lambda functions</w:t>
      </w:r>
      <w:r w:rsidRPr="00E04658">
        <w:rPr>
          <w:color w:val="000000"/>
        </w:rPr>
        <w:t xml:space="preserve"> </w:t>
      </w:r>
      <w:r>
        <w:rPr>
          <w:color w:val="000000"/>
        </w:rPr>
        <w:t>into Oracle Cloud.</w:t>
      </w:r>
    </w:p>
    <w:p w14:paraId="46CC5528" w14:textId="1DE52420" w:rsidR="002F08C4" w:rsidRDefault="002F08C4" w:rsidP="009B29F1">
      <w:pPr>
        <w:numPr>
          <w:ilvl w:val="0"/>
          <w:numId w:val="8"/>
        </w:numPr>
        <w:ind w:leftChars="0" w:firstLineChars="0"/>
        <w:rPr>
          <w:color w:val="000000"/>
        </w:rPr>
      </w:pPr>
      <w:r w:rsidRPr="002F08C4">
        <w:rPr>
          <w:color w:val="000000"/>
        </w:rPr>
        <w:t xml:space="preserve">Export </w:t>
      </w:r>
      <w:r w:rsidRPr="002F08C4">
        <w:rPr>
          <w:color w:val="000000"/>
          <w:sz w:val="21"/>
          <w:szCs w:val="21"/>
          <w:shd w:val="clear" w:color="auto" w:fill="FFFFFF"/>
        </w:rPr>
        <w:t xml:space="preserve">Invoice and AR Transaction </w:t>
      </w:r>
      <w:r w:rsidRPr="002F08C4">
        <w:rPr>
          <w:color w:val="000000"/>
        </w:rPr>
        <w:t>Business Data in Visual Builder Cloud Service (VBCS).</w:t>
      </w:r>
    </w:p>
    <w:p w14:paraId="7AA79A84" w14:textId="380C32EF" w:rsidR="0071247A" w:rsidRPr="002F08C4" w:rsidRDefault="0071247A" w:rsidP="009B29F1">
      <w:pPr>
        <w:numPr>
          <w:ilvl w:val="0"/>
          <w:numId w:val="8"/>
        </w:numPr>
        <w:ind w:leftChars="0" w:firstLineChars="0"/>
        <w:rPr>
          <w:color w:val="000000"/>
        </w:rPr>
      </w:pPr>
      <w:r>
        <w:rPr>
          <w:color w:val="000000"/>
        </w:rPr>
        <w:t xml:space="preserve">Created custom On-hand Quantity web application with REST service in </w:t>
      </w:r>
      <w:r w:rsidRPr="002F08C4">
        <w:rPr>
          <w:color w:val="000000"/>
        </w:rPr>
        <w:t>Visual Builder Cloud Service</w:t>
      </w:r>
      <w:r>
        <w:rPr>
          <w:color w:val="000000"/>
        </w:rPr>
        <w:t xml:space="preserve"> (VBCS).</w:t>
      </w:r>
    </w:p>
    <w:p w14:paraId="31CA058C" w14:textId="77777777" w:rsidR="00177443" w:rsidRPr="00177443" w:rsidRDefault="00177443" w:rsidP="00177443">
      <w:pPr>
        <w:ind w:left="0" w:hanging="2"/>
      </w:pPr>
    </w:p>
    <w:p w14:paraId="0B9B6BD5" w14:textId="2F1A0D4C" w:rsidR="0037491C" w:rsidRDefault="0037491C" w:rsidP="0037491C">
      <w:pPr>
        <w:pBdr>
          <w:top w:val="nil"/>
          <w:left w:val="nil"/>
          <w:bottom w:val="nil"/>
          <w:right w:val="nil"/>
          <w:between w:val="nil"/>
        </w:pBdr>
        <w:spacing w:line="240" w:lineRule="auto"/>
        <w:ind w:left="0" w:hanging="2"/>
        <w:jc w:val="both"/>
        <w:rPr>
          <w:b/>
          <w:color w:val="000000"/>
        </w:rPr>
      </w:pPr>
      <w:r>
        <w:rPr>
          <w:b/>
          <w:color w:val="000000"/>
        </w:rPr>
        <w:t xml:space="preserve">Choctaw Nation of Oklahoma, Durant, OK, USA.                            </w:t>
      </w:r>
      <w:r>
        <w:rPr>
          <w:b/>
          <w:color w:val="000000"/>
        </w:rPr>
        <w:tab/>
      </w:r>
      <w:r>
        <w:rPr>
          <w:b/>
          <w:color w:val="000000"/>
        </w:rPr>
        <w:tab/>
      </w:r>
      <w:r>
        <w:rPr>
          <w:b/>
          <w:color w:val="000000"/>
        </w:rPr>
        <w:tab/>
        <w:t xml:space="preserve">       </w:t>
      </w:r>
      <w:r>
        <w:rPr>
          <w:b/>
          <w:color w:val="000000"/>
        </w:rPr>
        <w:tab/>
        <w:t xml:space="preserve">  </w:t>
      </w:r>
      <w:r w:rsidR="00177443">
        <w:rPr>
          <w:b/>
          <w:color w:val="000000"/>
        </w:rPr>
        <w:t xml:space="preserve"> </w:t>
      </w:r>
      <w:r>
        <w:rPr>
          <w:b/>
          <w:color w:val="000000"/>
        </w:rPr>
        <w:t>Aug 201</w:t>
      </w:r>
      <w:r w:rsidR="00612B54">
        <w:rPr>
          <w:b/>
          <w:color w:val="000000"/>
        </w:rPr>
        <w:t>9</w:t>
      </w:r>
      <w:r>
        <w:rPr>
          <w:b/>
          <w:color w:val="000000"/>
        </w:rPr>
        <w:t xml:space="preserve"> – </w:t>
      </w:r>
      <w:r w:rsidR="00177443">
        <w:rPr>
          <w:b/>
          <w:color w:val="000000"/>
        </w:rPr>
        <w:t>Jun 2020</w:t>
      </w:r>
    </w:p>
    <w:p w14:paraId="64848FD6" w14:textId="77777777" w:rsidR="0099368A" w:rsidRDefault="0099368A" w:rsidP="0037491C">
      <w:pPr>
        <w:pBdr>
          <w:top w:val="nil"/>
          <w:left w:val="nil"/>
          <w:bottom w:val="nil"/>
          <w:right w:val="nil"/>
          <w:between w:val="nil"/>
        </w:pBdr>
        <w:spacing w:line="240" w:lineRule="auto"/>
        <w:ind w:left="0" w:hanging="2"/>
        <w:jc w:val="both"/>
        <w:rPr>
          <w:color w:val="000000"/>
        </w:rPr>
      </w:pPr>
      <w:r>
        <w:rPr>
          <w:b/>
          <w:color w:val="000000"/>
        </w:rPr>
        <w:t xml:space="preserve">Implementation Partner: ORACLE  </w:t>
      </w:r>
    </w:p>
    <w:p w14:paraId="4C8EED31" w14:textId="77777777" w:rsidR="0037491C" w:rsidRDefault="0037491C" w:rsidP="0037491C">
      <w:pPr>
        <w:pBdr>
          <w:top w:val="nil"/>
          <w:left w:val="nil"/>
          <w:bottom w:val="nil"/>
          <w:right w:val="nil"/>
          <w:between w:val="nil"/>
        </w:pBdr>
        <w:spacing w:line="240" w:lineRule="auto"/>
        <w:ind w:left="0" w:hanging="2"/>
        <w:jc w:val="both"/>
        <w:rPr>
          <w:color w:val="000000"/>
        </w:rPr>
      </w:pPr>
      <w:r>
        <w:rPr>
          <w:b/>
          <w:color w:val="000000"/>
        </w:rPr>
        <w:t>(Oracle Cloud ERP Implementations)</w:t>
      </w:r>
    </w:p>
    <w:p w14:paraId="222E5296" w14:textId="4F3CDC68" w:rsidR="0037491C" w:rsidRDefault="0037491C" w:rsidP="0037491C">
      <w:pPr>
        <w:pBdr>
          <w:top w:val="nil"/>
          <w:left w:val="nil"/>
          <w:bottom w:val="nil"/>
          <w:right w:val="nil"/>
          <w:between w:val="nil"/>
        </w:pBdr>
        <w:spacing w:line="240" w:lineRule="auto"/>
        <w:ind w:left="0" w:hanging="2"/>
        <w:jc w:val="both"/>
        <w:rPr>
          <w:color w:val="000000"/>
        </w:rPr>
      </w:pPr>
      <w:r>
        <w:rPr>
          <w:b/>
          <w:color w:val="000000"/>
        </w:rPr>
        <w:t xml:space="preserve">Role: </w:t>
      </w:r>
      <w:r w:rsidR="00C90757">
        <w:rPr>
          <w:color w:val="000000"/>
        </w:rPr>
        <w:t xml:space="preserve">Oracle Cloud Technical &amp; Integration Consultant &amp; </w:t>
      </w:r>
      <w:r w:rsidR="00C90757">
        <w:t>BIP Developer</w:t>
      </w:r>
      <w:r>
        <w:rPr>
          <w:color w:val="000000"/>
        </w:rPr>
        <w:t xml:space="preserve"> </w:t>
      </w:r>
    </w:p>
    <w:p w14:paraId="6622F98A" w14:textId="77777777" w:rsidR="0037491C" w:rsidRDefault="0037491C" w:rsidP="0037491C">
      <w:pPr>
        <w:pBdr>
          <w:top w:val="nil"/>
          <w:left w:val="nil"/>
          <w:bottom w:val="nil"/>
          <w:right w:val="nil"/>
          <w:between w:val="nil"/>
        </w:pBdr>
        <w:spacing w:line="240" w:lineRule="auto"/>
        <w:ind w:left="0" w:hanging="2"/>
        <w:jc w:val="both"/>
        <w:rPr>
          <w:color w:val="000000"/>
        </w:rPr>
      </w:pPr>
    </w:p>
    <w:p w14:paraId="66CC140C" w14:textId="67DA0A96" w:rsidR="0037491C" w:rsidRDefault="0037491C" w:rsidP="0037491C">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Fusion</w:t>
      </w:r>
      <w:r>
        <w:t>, Procurement</w:t>
      </w:r>
      <w:r>
        <w:rPr>
          <w:color w:val="000000"/>
        </w:rPr>
        <w:t xml:space="preserve">, </w:t>
      </w:r>
      <w:r w:rsidR="00BA2A65">
        <w:rPr>
          <w:color w:val="000000"/>
        </w:rPr>
        <w:t>HCM modules</w:t>
      </w:r>
      <w:r w:rsidR="005E24C5">
        <w:rPr>
          <w:color w:val="000000"/>
        </w:rPr>
        <w:t xml:space="preserve">, </w:t>
      </w:r>
      <w:r>
        <w:rPr>
          <w:color w:val="000000"/>
        </w:rPr>
        <w:t xml:space="preserve">BI Reports, OTBI Reports and </w:t>
      </w:r>
      <w:proofErr w:type="spellStart"/>
      <w:r>
        <w:rPr>
          <w:color w:val="000000"/>
        </w:rPr>
        <w:t>AdHoc</w:t>
      </w:r>
      <w:proofErr w:type="spellEnd"/>
      <w:r>
        <w:rPr>
          <w:color w:val="000000"/>
        </w:rPr>
        <w:t xml:space="preserve"> reports.</w:t>
      </w:r>
    </w:p>
    <w:p w14:paraId="3E2A064C" w14:textId="77777777" w:rsidR="0037491C" w:rsidRDefault="0037491C" w:rsidP="0037491C">
      <w:pPr>
        <w:ind w:left="0" w:hanging="2"/>
        <w:jc w:val="both"/>
      </w:pPr>
      <w:r>
        <w:t xml:space="preserve">                         </w:t>
      </w:r>
    </w:p>
    <w:p w14:paraId="6D4067B3" w14:textId="77777777" w:rsidR="0037491C" w:rsidRDefault="0099368A" w:rsidP="00A60CC1">
      <w:pPr>
        <w:ind w:leftChars="0" w:left="0" w:firstLineChars="0" w:firstLine="720"/>
        <w:jc w:val="both"/>
      </w:pPr>
      <w:r w:rsidRPr="0099368A">
        <w:t>Choctaw Nation of Oklahoma is an existing JD Edwards Oracle client. They are embarking on several projects to upgrade their current JD Edwards Financial\s and move to Oracle Cloud including Talent Management, Human Capital Management and Enterprise Resource Planning. This project is for Enterprise Resource Planning.</w:t>
      </w:r>
    </w:p>
    <w:p w14:paraId="5AD732EA" w14:textId="77777777" w:rsidR="0037491C" w:rsidRDefault="0037491C" w:rsidP="0037491C">
      <w:pPr>
        <w:pBdr>
          <w:top w:val="nil"/>
          <w:left w:val="nil"/>
          <w:bottom w:val="nil"/>
          <w:right w:val="nil"/>
          <w:between w:val="nil"/>
        </w:pBdr>
        <w:spacing w:line="240" w:lineRule="auto"/>
        <w:ind w:left="0" w:hanging="2"/>
        <w:jc w:val="both"/>
        <w:rPr>
          <w:color w:val="000000"/>
        </w:rPr>
      </w:pPr>
    </w:p>
    <w:p w14:paraId="0CC922A3" w14:textId="7BCE07BF" w:rsidR="0037491C" w:rsidRDefault="0037491C" w:rsidP="0037491C">
      <w:pPr>
        <w:pBdr>
          <w:top w:val="nil"/>
          <w:left w:val="nil"/>
          <w:bottom w:val="nil"/>
          <w:right w:val="nil"/>
          <w:between w:val="nil"/>
        </w:pBdr>
        <w:spacing w:line="240" w:lineRule="auto"/>
        <w:ind w:left="0" w:hanging="2"/>
        <w:jc w:val="both"/>
        <w:rPr>
          <w:b/>
          <w:color w:val="000000"/>
        </w:rPr>
      </w:pPr>
      <w:r>
        <w:rPr>
          <w:b/>
          <w:color w:val="000000"/>
        </w:rPr>
        <w:t>Responsibilities</w:t>
      </w:r>
    </w:p>
    <w:p w14:paraId="7F263AD0" w14:textId="77777777" w:rsidR="002E56A0" w:rsidRDefault="002E56A0" w:rsidP="0037491C">
      <w:pPr>
        <w:pBdr>
          <w:top w:val="nil"/>
          <w:left w:val="nil"/>
          <w:bottom w:val="nil"/>
          <w:right w:val="nil"/>
          <w:between w:val="nil"/>
        </w:pBdr>
        <w:spacing w:line="240" w:lineRule="auto"/>
        <w:ind w:left="0" w:hanging="2"/>
        <w:jc w:val="both"/>
        <w:rPr>
          <w:b/>
          <w:color w:val="000000"/>
        </w:rPr>
      </w:pPr>
    </w:p>
    <w:p w14:paraId="1B4282B6" w14:textId="77777777" w:rsidR="0056150F" w:rsidRDefault="0054622C" w:rsidP="0056150F">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AP Payment check print customization</w:t>
      </w:r>
    </w:p>
    <w:p w14:paraId="619D3C22" w14:textId="77777777" w:rsidR="0054622C" w:rsidRDefault="0054622C" w:rsidP="0054622C">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AP ACH file customization</w:t>
      </w:r>
    </w:p>
    <w:p w14:paraId="6818D125" w14:textId="77777777" w:rsidR="0054622C" w:rsidRDefault="0054622C" w:rsidP="0056150F">
      <w:pPr>
        <w:numPr>
          <w:ilvl w:val="0"/>
          <w:numId w:val="8"/>
        </w:numPr>
        <w:pBdr>
          <w:top w:val="nil"/>
          <w:left w:val="nil"/>
          <w:bottom w:val="nil"/>
          <w:right w:val="nil"/>
          <w:between w:val="nil"/>
        </w:pBdr>
        <w:spacing w:line="240" w:lineRule="auto"/>
        <w:ind w:leftChars="0" w:firstLineChars="0"/>
        <w:jc w:val="both"/>
        <w:rPr>
          <w:color w:val="000000"/>
        </w:rPr>
      </w:pPr>
      <w:r>
        <w:rPr>
          <w:color w:val="000000"/>
        </w:rPr>
        <w:t>Customized PO document/BPA/CPA reports</w:t>
      </w:r>
    </w:p>
    <w:p w14:paraId="1B1C6EC1" w14:textId="75B36C8E" w:rsidR="0054622C" w:rsidRDefault="00A42D9A" w:rsidP="0056150F">
      <w:pPr>
        <w:numPr>
          <w:ilvl w:val="0"/>
          <w:numId w:val="8"/>
        </w:numPr>
        <w:pBdr>
          <w:top w:val="nil"/>
          <w:left w:val="nil"/>
          <w:bottom w:val="nil"/>
          <w:right w:val="nil"/>
          <w:between w:val="nil"/>
        </w:pBdr>
        <w:spacing w:line="240" w:lineRule="auto"/>
        <w:ind w:leftChars="0" w:firstLineChars="0"/>
        <w:jc w:val="both"/>
        <w:rPr>
          <w:color w:val="000000"/>
        </w:rPr>
      </w:pPr>
      <w:r w:rsidRPr="0054622C">
        <w:rPr>
          <w:color w:val="000000"/>
        </w:rPr>
        <w:t>FBDI:</w:t>
      </w:r>
      <w:r w:rsidR="0054622C" w:rsidRPr="0054622C">
        <w:rPr>
          <w:color w:val="000000"/>
        </w:rPr>
        <w:t xml:space="preserve"> Suppliers/Journal Imports/Import Supplier Bank Accounts/FA Mass Additions Loaded</w:t>
      </w:r>
    </w:p>
    <w:p w14:paraId="2CD1B4B0" w14:textId="7D9B5640" w:rsidR="0037491C" w:rsidRDefault="0056150F" w:rsidP="00745A55">
      <w:pPr>
        <w:numPr>
          <w:ilvl w:val="0"/>
          <w:numId w:val="8"/>
        </w:numPr>
        <w:pBdr>
          <w:top w:val="nil"/>
          <w:left w:val="nil"/>
          <w:bottom w:val="nil"/>
          <w:right w:val="nil"/>
          <w:between w:val="nil"/>
        </w:pBdr>
        <w:spacing w:line="240" w:lineRule="auto"/>
        <w:ind w:leftChars="0" w:firstLineChars="0"/>
        <w:jc w:val="both"/>
        <w:rPr>
          <w:color w:val="000000"/>
        </w:rPr>
      </w:pPr>
      <w:r w:rsidRPr="00745A55">
        <w:rPr>
          <w:color w:val="000000"/>
        </w:rPr>
        <w:t xml:space="preserve">Created </w:t>
      </w:r>
      <w:proofErr w:type="spellStart"/>
      <w:r w:rsidR="0054622C" w:rsidRPr="00745A55">
        <w:rPr>
          <w:color w:val="000000"/>
        </w:rPr>
        <w:t>AdHoc</w:t>
      </w:r>
      <w:proofErr w:type="spellEnd"/>
      <w:r w:rsidR="0054622C" w:rsidRPr="00745A55">
        <w:rPr>
          <w:color w:val="000000"/>
        </w:rPr>
        <w:t xml:space="preserve"> report to show the Suppliers/Journal Import interface errors</w:t>
      </w:r>
      <w:r w:rsidR="00745A55" w:rsidRPr="00745A55">
        <w:rPr>
          <w:color w:val="000000"/>
        </w:rPr>
        <w:t xml:space="preserve"> &amp; Created </w:t>
      </w:r>
      <w:proofErr w:type="spellStart"/>
      <w:r w:rsidR="00745A55" w:rsidRPr="00745A55">
        <w:rPr>
          <w:color w:val="000000"/>
        </w:rPr>
        <w:t>AdHoc</w:t>
      </w:r>
      <w:proofErr w:type="spellEnd"/>
      <w:r w:rsidR="00745A55" w:rsidRPr="00745A55">
        <w:rPr>
          <w:color w:val="000000"/>
        </w:rPr>
        <w:t xml:space="preserve"> report.</w:t>
      </w:r>
    </w:p>
    <w:p w14:paraId="439F127C" w14:textId="5B5E6764" w:rsidR="00DC1163" w:rsidRPr="00F85824" w:rsidRDefault="00DC1163" w:rsidP="00D85466">
      <w:pPr>
        <w:numPr>
          <w:ilvl w:val="0"/>
          <w:numId w:val="8"/>
        </w:numPr>
        <w:pBdr>
          <w:top w:val="nil"/>
          <w:left w:val="nil"/>
          <w:bottom w:val="nil"/>
          <w:right w:val="nil"/>
          <w:between w:val="nil"/>
        </w:pBdr>
        <w:spacing w:line="240" w:lineRule="auto"/>
        <w:ind w:leftChars="0" w:firstLineChars="0"/>
        <w:jc w:val="both"/>
        <w:rPr>
          <w:color w:val="000000"/>
        </w:rPr>
      </w:pPr>
      <w:r w:rsidRPr="00F85824">
        <w:rPr>
          <w:color w:val="000000"/>
        </w:rPr>
        <w:t xml:space="preserve">Created ICS service through REST API to load </w:t>
      </w:r>
      <w:r w:rsidR="00F85824" w:rsidRPr="00F85824">
        <w:rPr>
          <w:color w:val="000000"/>
        </w:rPr>
        <w:t>purchase orders</w:t>
      </w:r>
      <w:r w:rsidRPr="00F85824">
        <w:rPr>
          <w:color w:val="000000"/>
        </w:rPr>
        <w:t xml:space="preserve"> from </w:t>
      </w:r>
      <w:r w:rsidR="00F85824">
        <w:rPr>
          <w:color w:val="000000"/>
        </w:rPr>
        <w:t>JD Edwards</w:t>
      </w:r>
      <w:r w:rsidRPr="00F85824">
        <w:rPr>
          <w:color w:val="000000"/>
        </w:rPr>
        <w:t xml:space="preserve"> to Oracle </w:t>
      </w:r>
      <w:r w:rsidR="00F85824">
        <w:rPr>
          <w:color w:val="000000"/>
        </w:rPr>
        <w:t>Cloud.</w:t>
      </w:r>
    </w:p>
    <w:p w14:paraId="489508B2" w14:textId="7BA9743D" w:rsidR="00DC1163" w:rsidRPr="009E328A" w:rsidRDefault="00DC1163" w:rsidP="00CC6DB1">
      <w:pPr>
        <w:numPr>
          <w:ilvl w:val="0"/>
          <w:numId w:val="8"/>
        </w:numPr>
        <w:pBdr>
          <w:top w:val="nil"/>
          <w:left w:val="nil"/>
          <w:bottom w:val="nil"/>
          <w:right w:val="nil"/>
          <w:between w:val="nil"/>
        </w:pBdr>
        <w:spacing w:line="240" w:lineRule="auto"/>
        <w:ind w:leftChars="0" w:firstLineChars="0"/>
        <w:jc w:val="both"/>
        <w:rPr>
          <w:color w:val="000000"/>
        </w:rPr>
      </w:pPr>
      <w:r w:rsidRPr="009E328A">
        <w:rPr>
          <w:color w:val="000000"/>
        </w:rPr>
        <w:t xml:space="preserve">Loaded </w:t>
      </w:r>
      <w:r w:rsidR="009E328A" w:rsidRPr="009E328A">
        <w:rPr>
          <w:color w:val="000000"/>
        </w:rPr>
        <w:t xml:space="preserve">Requisitions REST </w:t>
      </w:r>
      <w:r w:rsidRPr="009E328A">
        <w:rPr>
          <w:color w:val="000000"/>
        </w:rPr>
        <w:t xml:space="preserve">through REST API from </w:t>
      </w:r>
      <w:r w:rsidR="00F85824">
        <w:rPr>
          <w:color w:val="000000"/>
        </w:rPr>
        <w:t>JD Edwards</w:t>
      </w:r>
      <w:r w:rsidR="00F85824" w:rsidRPr="00F85824">
        <w:rPr>
          <w:color w:val="000000"/>
        </w:rPr>
        <w:t xml:space="preserve"> </w:t>
      </w:r>
      <w:r w:rsidRPr="009E328A">
        <w:rPr>
          <w:color w:val="000000"/>
        </w:rPr>
        <w:t>to Oracle in Dev instance</w:t>
      </w:r>
    </w:p>
    <w:p w14:paraId="4B48D1A2" w14:textId="2F3A2365" w:rsidR="00DC1163" w:rsidRPr="00F85824" w:rsidRDefault="00DC1163" w:rsidP="00AD14B2">
      <w:pPr>
        <w:numPr>
          <w:ilvl w:val="0"/>
          <w:numId w:val="8"/>
        </w:numPr>
        <w:pBdr>
          <w:top w:val="nil"/>
          <w:left w:val="nil"/>
          <w:bottom w:val="nil"/>
          <w:right w:val="nil"/>
          <w:between w:val="nil"/>
        </w:pBdr>
        <w:spacing w:line="240" w:lineRule="auto"/>
        <w:ind w:leftChars="0" w:firstLineChars="0"/>
        <w:jc w:val="both"/>
        <w:rPr>
          <w:color w:val="000000"/>
        </w:rPr>
      </w:pPr>
      <w:r w:rsidRPr="00F85824">
        <w:rPr>
          <w:color w:val="000000"/>
        </w:rPr>
        <w:t xml:space="preserve">Imported historic data for </w:t>
      </w:r>
      <w:r w:rsidR="00F85824" w:rsidRPr="00F85824">
        <w:rPr>
          <w:color w:val="000000"/>
        </w:rPr>
        <w:t>Journal </w:t>
      </w:r>
      <w:r w:rsidRPr="00F85824">
        <w:rPr>
          <w:color w:val="000000"/>
        </w:rPr>
        <w:t xml:space="preserve">through ICS with </w:t>
      </w:r>
      <w:r w:rsidR="00F85824">
        <w:rPr>
          <w:color w:val="000000"/>
        </w:rPr>
        <w:t>REST API</w:t>
      </w:r>
      <w:r w:rsidRPr="00F85824">
        <w:rPr>
          <w:color w:val="000000"/>
        </w:rPr>
        <w:t xml:space="preserve"> services.</w:t>
      </w:r>
    </w:p>
    <w:p w14:paraId="040D7DDC" w14:textId="77777777" w:rsidR="0037491C" w:rsidRPr="00F85824" w:rsidRDefault="0037491C" w:rsidP="00F85824">
      <w:pPr>
        <w:pBdr>
          <w:top w:val="nil"/>
          <w:left w:val="nil"/>
          <w:bottom w:val="nil"/>
          <w:right w:val="nil"/>
          <w:between w:val="nil"/>
        </w:pBdr>
        <w:spacing w:line="240" w:lineRule="auto"/>
        <w:ind w:leftChars="0" w:left="360" w:firstLineChars="0" w:firstLine="0"/>
        <w:jc w:val="both"/>
        <w:rPr>
          <w:color w:val="000000"/>
        </w:rPr>
      </w:pPr>
    </w:p>
    <w:p w14:paraId="14A22410" w14:textId="77777777" w:rsidR="005F036F" w:rsidRDefault="007C3C55">
      <w:pPr>
        <w:pBdr>
          <w:top w:val="nil"/>
          <w:left w:val="nil"/>
          <w:bottom w:val="nil"/>
          <w:right w:val="nil"/>
          <w:between w:val="nil"/>
        </w:pBdr>
        <w:spacing w:line="240" w:lineRule="auto"/>
        <w:ind w:left="0" w:hanging="2"/>
        <w:jc w:val="both"/>
        <w:rPr>
          <w:b/>
          <w:color w:val="000000"/>
        </w:rPr>
      </w:pPr>
      <w:r>
        <w:rPr>
          <w:b/>
          <w:color w:val="000000"/>
        </w:rPr>
        <w:t xml:space="preserve">CH Robinson, Eden Prairie, MN, USA.                            </w:t>
      </w:r>
      <w:r>
        <w:rPr>
          <w:b/>
          <w:color w:val="000000"/>
        </w:rPr>
        <w:tab/>
      </w:r>
      <w:r>
        <w:rPr>
          <w:b/>
          <w:color w:val="000000"/>
        </w:rPr>
        <w:tab/>
      </w:r>
      <w:r>
        <w:rPr>
          <w:b/>
          <w:color w:val="000000"/>
        </w:rPr>
        <w:tab/>
        <w:t xml:space="preserve">       </w:t>
      </w:r>
      <w:r>
        <w:rPr>
          <w:b/>
          <w:color w:val="000000"/>
        </w:rPr>
        <w:tab/>
      </w:r>
      <w:r>
        <w:rPr>
          <w:b/>
          <w:color w:val="000000"/>
        </w:rPr>
        <w:tab/>
        <w:t xml:space="preserve">  Sept 2018 – </w:t>
      </w:r>
      <w:r w:rsidR="00F914D3">
        <w:rPr>
          <w:b/>
          <w:color w:val="000000"/>
        </w:rPr>
        <w:t>Jul</w:t>
      </w:r>
      <w:r>
        <w:rPr>
          <w:b/>
          <w:color w:val="000000"/>
        </w:rPr>
        <w:t xml:space="preserve"> </w:t>
      </w:r>
      <w:r w:rsidR="00F914D3">
        <w:rPr>
          <w:b/>
          <w:color w:val="000000"/>
        </w:rPr>
        <w:t>2019</w:t>
      </w:r>
    </w:p>
    <w:p w14:paraId="2B4E23B3" w14:textId="77777777" w:rsidR="0099368A" w:rsidRDefault="0099368A" w:rsidP="0099368A">
      <w:pPr>
        <w:pBdr>
          <w:top w:val="nil"/>
          <w:left w:val="nil"/>
          <w:bottom w:val="nil"/>
          <w:right w:val="nil"/>
          <w:between w:val="nil"/>
        </w:pBdr>
        <w:spacing w:line="240" w:lineRule="auto"/>
        <w:ind w:left="0" w:hanging="2"/>
        <w:jc w:val="both"/>
        <w:rPr>
          <w:color w:val="000000"/>
        </w:rPr>
      </w:pPr>
      <w:r>
        <w:rPr>
          <w:b/>
          <w:color w:val="000000"/>
        </w:rPr>
        <w:t xml:space="preserve">Implementation Partner: ORACLE  </w:t>
      </w:r>
    </w:p>
    <w:p w14:paraId="6FBC521B" w14:textId="6062E367" w:rsidR="005F036F" w:rsidRDefault="007C3C55">
      <w:pPr>
        <w:pBdr>
          <w:top w:val="nil"/>
          <w:left w:val="nil"/>
          <w:bottom w:val="nil"/>
          <w:right w:val="nil"/>
          <w:between w:val="nil"/>
        </w:pBdr>
        <w:spacing w:line="240" w:lineRule="auto"/>
        <w:ind w:left="0" w:hanging="2"/>
        <w:jc w:val="both"/>
        <w:rPr>
          <w:color w:val="000000"/>
        </w:rPr>
      </w:pPr>
      <w:r>
        <w:rPr>
          <w:b/>
          <w:color w:val="000000"/>
        </w:rPr>
        <w:t>(Oracle Fusion Implementations)</w:t>
      </w:r>
    </w:p>
    <w:p w14:paraId="26A6CBF9" w14:textId="468E1F24"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Role: </w:t>
      </w:r>
      <w:r w:rsidR="00F90881">
        <w:rPr>
          <w:color w:val="000000"/>
        </w:rPr>
        <w:t xml:space="preserve">Oracle Cloud Technical &amp; Integration Consultant &amp; </w:t>
      </w:r>
      <w:r w:rsidR="00F90881">
        <w:t>BIP Developer</w:t>
      </w:r>
      <w:r>
        <w:rPr>
          <w:color w:val="000000"/>
        </w:rPr>
        <w:t xml:space="preserve"> </w:t>
      </w:r>
    </w:p>
    <w:p w14:paraId="67EBD42A" w14:textId="77777777" w:rsidR="005F036F" w:rsidRDefault="005F036F">
      <w:pPr>
        <w:pBdr>
          <w:top w:val="nil"/>
          <w:left w:val="nil"/>
          <w:bottom w:val="nil"/>
          <w:right w:val="nil"/>
          <w:between w:val="nil"/>
        </w:pBdr>
        <w:spacing w:line="240" w:lineRule="auto"/>
        <w:ind w:left="0" w:hanging="2"/>
        <w:jc w:val="both"/>
        <w:rPr>
          <w:color w:val="000000"/>
        </w:rPr>
      </w:pPr>
    </w:p>
    <w:p w14:paraId="5D373EC0"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Fusion</w:t>
      </w:r>
      <w:r>
        <w:t xml:space="preserve">, Procurement </w:t>
      </w:r>
      <w:r>
        <w:rPr>
          <w:color w:val="000000"/>
        </w:rPr>
        <w:t>&amp; SCM modules, BI Reports, OTBI Reports &amp; ICS/OIC.</w:t>
      </w:r>
    </w:p>
    <w:p w14:paraId="2B6F3061" w14:textId="77777777" w:rsidR="005F036F" w:rsidRDefault="007C3C55">
      <w:pPr>
        <w:ind w:left="0" w:hanging="2"/>
        <w:jc w:val="both"/>
      </w:pPr>
      <w:r>
        <w:t xml:space="preserve">                         </w:t>
      </w:r>
    </w:p>
    <w:p w14:paraId="639FD0E7" w14:textId="77777777" w:rsidR="005F036F" w:rsidRDefault="007C3C55" w:rsidP="00A60CC1">
      <w:pPr>
        <w:ind w:leftChars="0" w:left="0" w:firstLineChars="0" w:firstLine="720"/>
        <w:jc w:val="both"/>
      </w:pPr>
      <w:r>
        <w:t>C.H. Robinson is a Fortune 500 provider of multimodal transportation services and third-party logistics (3PL). The company offers freight transportation, transportation management, brokerage and warehousing. It offers truckload, less than truckload, air freight, intermodal, and ocean transportation.</w:t>
      </w:r>
    </w:p>
    <w:p w14:paraId="051E1BB1" w14:textId="77777777" w:rsidR="005F036F" w:rsidRDefault="005F036F">
      <w:pPr>
        <w:pBdr>
          <w:top w:val="nil"/>
          <w:left w:val="nil"/>
          <w:bottom w:val="nil"/>
          <w:right w:val="nil"/>
          <w:between w:val="nil"/>
        </w:pBdr>
        <w:spacing w:line="240" w:lineRule="auto"/>
        <w:ind w:left="0" w:hanging="2"/>
        <w:jc w:val="both"/>
        <w:rPr>
          <w:color w:val="000000"/>
        </w:rPr>
      </w:pPr>
    </w:p>
    <w:p w14:paraId="6F190CBF" w14:textId="77777777" w:rsidR="005F036F" w:rsidRDefault="007C3C55">
      <w:pPr>
        <w:pBdr>
          <w:top w:val="nil"/>
          <w:left w:val="nil"/>
          <w:bottom w:val="nil"/>
          <w:right w:val="nil"/>
          <w:between w:val="nil"/>
        </w:pBdr>
        <w:spacing w:line="240" w:lineRule="auto"/>
        <w:ind w:left="0" w:hanging="2"/>
        <w:jc w:val="both"/>
        <w:rPr>
          <w:b/>
          <w:color w:val="000000"/>
        </w:rPr>
      </w:pPr>
      <w:r>
        <w:rPr>
          <w:b/>
          <w:color w:val="000000"/>
        </w:rPr>
        <w:t>Responsibilities</w:t>
      </w:r>
    </w:p>
    <w:p w14:paraId="01813D8E" w14:textId="77777777" w:rsidR="002174A7" w:rsidRDefault="002174A7">
      <w:pPr>
        <w:pBdr>
          <w:top w:val="nil"/>
          <w:left w:val="nil"/>
          <w:bottom w:val="nil"/>
          <w:right w:val="nil"/>
          <w:between w:val="nil"/>
        </w:pBdr>
        <w:spacing w:line="240" w:lineRule="auto"/>
        <w:ind w:left="0" w:hanging="2"/>
        <w:jc w:val="both"/>
        <w:rPr>
          <w:color w:val="000000"/>
        </w:rPr>
      </w:pPr>
    </w:p>
    <w:p w14:paraId="2F0AE51D"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Integration service to create AP Invoice Installments through REST API</w:t>
      </w:r>
    </w:p>
    <w:p w14:paraId="50044866"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ICS service through REST API to load AR Transactions from Navisphere to Oracle in Dev instance</w:t>
      </w:r>
    </w:p>
    <w:p w14:paraId="4F5A5A1B"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Loaded Payable Invoices through REST API from Navisphere to Oracle in Dev instance</w:t>
      </w:r>
    </w:p>
    <w:p w14:paraId="583F8A9C"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Imported historic data for Payable Invoices through ICS with SOAP services.</w:t>
      </w:r>
    </w:p>
    <w:p w14:paraId="18B5637B"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Imported historic data for Journals through ICS with csv file.</w:t>
      </w:r>
    </w:p>
    <w:p w14:paraId="01B6333D"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Integration service to load Receivables Invoice through SOAP Services.</w:t>
      </w:r>
    </w:p>
    <w:p w14:paraId="45D85E9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Integration service to Create/Update supplier with SOAP Adaptor.</w:t>
      </w:r>
    </w:p>
    <w:p w14:paraId="18B08505"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Update Installments using Payables Invoice Management SOAP service.</w:t>
      </w:r>
    </w:p>
    <w:p w14:paraId="46EBDEF7"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Oracle Integration service to submit custom ESS Job.</w:t>
      </w:r>
    </w:p>
    <w:p w14:paraId="61D594E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Placed report output files in the UCM through Oracle Integration service.</w:t>
      </w:r>
    </w:p>
    <w:p w14:paraId="59BD4BD6"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Integration issues resolved and updated JSON code and Added parameters in the XXSUBMIT_ORACLE_ESS_JOB integration.</w:t>
      </w:r>
    </w:p>
    <w:p w14:paraId="4E13314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Base64 issue resolved while uploading sample files to UCM</w:t>
      </w:r>
    </w:p>
    <w:p w14:paraId="51553C4A"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Data Migration (AP Invoices/Suppliers/Customers/AR Transactions data) through FBDI Templates.</w:t>
      </w:r>
    </w:p>
    <w:p w14:paraId="4DF6CD21"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lastRenderedPageBreak/>
        <w:t>Developed and customized the BI reports, OTBI reports and OTBI analysis as per business requirement.</w:t>
      </w:r>
    </w:p>
    <w:p w14:paraId="03EB0E9F"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bookmarkStart w:id="1" w:name="_heading=h.gjdgxs" w:colFirst="0" w:colLast="0"/>
      <w:bookmarkEnd w:id="1"/>
      <w:r>
        <w:rPr>
          <w:color w:val="000000"/>
        </w:rPr>
        <w:t>Developed the AP Invoice aging report with as of date.</w:t>
      </w:r>
    </w:p>
    <w:p w14:paraId="6B9CA4A7"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Lock Down Fields After Record Creation with Groovy Scripts </w:t>
      </w:r>
    </w:p>
    <w:p w14:paraId="73659207"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Querying Custom Object Records Using RESTful Web Service Calls In Groovy Scripts</w:t>
      </w:r>
    </w:p>
    <w:p w14:paraId="1A9FFE06"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users and assign appropriate roles to user and Custom roles creation in fusion.</w:t>
      </w:r>
    </w:p>
    <w:p w14:paraId="06E0D9D1"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Define Value sets and creation of data models.</w:t>
      </w:r>
    </w:p>
    <w:p w14:paraId="7B10CBCA"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Requirement gathering of this project and act as a technical and functional resource.</w:t>
      </w:r>
    </w:p>
    <w:p w14:paraId="6975B2E2" w14:textId="77777777" w:rsidR="007D149F" w:rsidRDefault="007D149F">
      <w:pPr>
        <w:pBdr>
          <w:top w:val="nil"/>
          <w:left w:val="nil"/>
          <w:bottom w:val="nil"/>
          <w:right w:val="nil"/>
          <w:between w:val="nil"/>
        </w:pBdr>
        <w:spacing w:line="240" w:lineRule="auto"/>
        <w:ind w:left="0" w:hanging="2"/>
        <w:jc w:val="both"/>
        <w:rPr>
          <w:b/>
          <w:color w:val="000000"/>
        </w:rPr>
      </w:pPr>
    </w:p>
    <w:p w14:paraId="4E66EC4F" w14:textId="52BAF5D4"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Sherwin Williams, Cleveland, OHIO, USA.                            </w:t>
      </w:r>
      <w:r>
        <w:rPr>
          <w:b/>
          <w:color w:val="000000"/>
        </w:rPr>
        <w:tab/>
      </w:r>
      <w:r>
        <w:rPr>
          <w:b/>
          <w:color w:val="000000"/>
        </w:rPr>
        <w:tab/>
      </w:r>
      <w:r>
        <w:rPr>
          <w:b/>
          <w:color w:val="000000"/>
        </w:rPr>
        <w:tab/>
        <w:t xml:space="preserve">       </w:t>
      </w:r>
      <w:r>
        <w:rPr>
          <w:b/>
          <w:color w:val="000000"/>
        </w:rPr>
        <w:tab/>
      </w:r>
      <w:r>
        <w:rPr>
          <w:b/>
          <w:color w:val="000000"/>
        </w:rPr>
        <w:tab/>
        <w:t xml:space="preserve">  Jun 2017 – Aug  2018</w:t>
      </w:r>
    </w:p>
    <w:p w14:paraId="5D846A24"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(Oracle Fusion Finance Implementations)</w:t>
      </w:r>
    </w:p>
    <w:p w14:paraId="3BE8BFF2" w14:textId="66029EA5" w:rsidR="005F036F" w:rsidRPr="00EB2369" w:rsidRDefault="007C3C55">
      <w:pPr>
        <w:pBdr>
          <w:top w:val="nil"/>
          <w:left w:val="nil"/>
          <w:bottom w:val="nil"/>
          <w:right w:val="nil"/>
          <w:between w:val="nil"/>
        </w:pBdr>
        <w:spacing w:line="240" w:lineRule="auto"/>
        <w:ind w:left="0" w:hanging="2"/>
        <w:jc w:val="both"/>
        <w:rPr>
          <w:b/>
          <w:bCs/>
          <w:color w:val="000000"/>
        </w:rPr>
      </w:pPr>
      <w:r>
        <w:rPr>
          <w:b/>
          <w:color w:val="000000"/>
        </w:rPr>
        <w:t xml:space="preserve">Role: </w:t>
      </w:r>
      <w:r>
        <w:rPr>
          <w:color w:val="000000"/>
        </w:rPr>
        <w:t xml:space="preserve">Oracle Fusion Techno-Functional Consultant </w:t>
      </w:r>
      <w:r w:rsidR="00EB2369">
        <w:rPr>
          <w:color w:val="000000"/>
        </w:rPr>
        <w:t xml:space="preserve">&amp; </w:t>
      </w:r>
      <w:r w:rsidR="00EB2369">
        <w:t>BIP Developer</w:t>
      </w:r>
    </w:p>
    <w:p w14:paraId="6B186AB9" w14:textId="77777777" w:rsidR="005F036F" w:rsidRDefault="005F036F">
      <w:pPr>
        <w:pBdr>
          <w:top w:val="nil"/>
          <w:left w:val="nil"/>
          <w:bottom w:val="nil"/>
          <w:right w:val="nil"/>
          <w:between w:val="nil"/>
        </w:pBdr>
        <w:spacing w:line="240" w:lineRule="auto"/>
        <w:ind w:left="0" w:hanging="2"/>
        <w:jc w:val="both"/>
        <w:rPr>
          <w:color w:val="000000"/>
        </w:rPr>
      </w:pPr>
    </w:p>
    <w:p w14:paraId="22C323CF" w14:textId="6BE51DBE" w:rsidR="005F036F" w:rsidRDefault="007C3C55">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w:t>
      </w:r>
      <w:r w:rsidR="009E6DED">
        <w:rPr>
          <w:color w:val="000000"/>
        </w:rPr>
        <w:t>Cloud</w:t>
      </w:r>
      <w:r>
        <w:rPr>
          <w:color w:val="000000"/>
        </w:rPr>
        <w:t xml:space="preserve"> Finance, </w:t>
      </w:r>
      <w:r>
        <w:t>Procurement</w:t>
      </w:r>
      <w:r w:rsidR="0063560C">
        <w:t>, SCM</w:t>
      </w:r>
      <w:r>
        <w:t xml:space="preserve"> </w:t>
      </w:r>
      <w:r>
        <w:rPr>
          <w:color w:val="000000"/>
        </w:rPr>
        <w:t xml:space="preserve">&amp; </w:t>
      </w:r>
      <w:r w:rsidR="009D3EAB">
        <w:rPr>
          <w:color w:val="000000"/>
        </w:rPr>
        <w:t>H</w:t>
      </w:r>
      <w:r>
        <w:rPr>
          <w:color w:val="000000"/>
        </w:rPr>
        <w:t>CM modules, BI Reports and OTBI Reports.</w:t>
      </w:r>
    </w:p>
    <w:p w14:paraId="3341858E" w14:textId="77777777" w:rsidR="005F036F" w:rsidRDefault="007C3C55">
      <w:pPr>
        <w:ind w:left="0" w:hanging="2"/>
        <w:jc w:val="both"/>
      </w:pPr>
      <w:r>
        <w:t xml:space="preserve">                         </w:t>
      </w:r>
    </w:p>
    <w:p w14:paraId="60560D43" w14:textId="77777777" w:rsidR="005F036F" w:rsidRDefault="007C3C55">
      <w:pPr>
        <w:pBdr>
          <w:top w:val="nil"/>
          <w:left w:val="nil"/>
          <w:bottom w:val="nil"/>
          <w:right w:val="nil"/>
          <w:between w:val="nil"/>
        </w:pBdr>
        <w:spacing w:line="240" w:lineRule="auto"/>
        <w:ind w:left="0" w:hanging="2"/>
        <w:jc w:val="both"/>
        <w:rPr>
          <w:b/>
          <w:color w:val="000000"/>
        </w:rPr>
      </w:pPr>
      <w:r>
        <w:rPr>
          <w:b/>
          <w:color w:val="000000"/>
        </w:rPr>
        <w:t>Responsibilities</w:t>
      </w:r>
    </w:p>
    <w:p w14:paraId="00769277" w14:textId="77777777" w:rsidR="002E56A0" w:rsidRDefault="002E56A0">
      <w:pPr>
        <w:pBdr>
          <w:top w:val="nil"/>
          <w:left w:val="nil"/>
          <w:bottom w:val="nil"/>
          <w:right w:val="nil"/>
          <w:between w:val="nil"/>
        </w:pBdr>
        <w:spacing w:line="240" w:lineRule="auto"/>
        <w:ind w:left="0" w:hanging="2"/>
        <w:jc w:val="both"/>
        <w:rPr>
          <w:color w:val="000000"/>
        </w:rPr>
      </w:pPr>
    </w:p>
    <w:p w14:paraId="60479D8D"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Data Migration (AP Invoices/Suppliers/Customers/Banks &amp; Branches/Purchase Orders/GL Journals/Fixed Assets data) through FBDI Templates.</w:t>
      </w:r>
    </w:p>
    <w:p w14:paraId="36741EBD"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Imported historic data for Payable Invoices and Journals.</w:t>
      </w:r>
    </w:p>
    <w:p w14:paraId="1FCBFD72"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Requirement gathering of this project and act as a technical and functional resource.</w:t>
      </w:r>
    </w:p>
    <w:p w14:paraId="6FC6CE83" w14:textId="14DEAAEA"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and customized the BI reports, OTBI reports and OTBI analysis as per business requirement.</w:t>
      </w:r>
    </w:p>
    <w:p w14:paraId="565A3160" w14:textId="45EF1038" w:rsidR="00B35D5A" w:rsidRDefault="00B35D5A" w:rsidP="00B35D5A">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“XXSW AP Payments Extract” and busted the output to the respective emails</w:t>
      </w:r>
    </w:p>
    <w:p w14:paraId="5D251C72" w14:textId="6A69288F" w:rsidR="00B35D5A" w:rsidRDefault="00B35D5A" w:rsidP="00B35D5A">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“XXSW AR Cash Applied Extract” and busted the output to the respective emails</w:t>
      </w:r>
      <w:r>
        <w:rPr>
          <w:color w:val="000000"/>
        </w:rPr>
        <w:tab/>
      </w:r>
      <w:r>
        <w:rPr>
          <w:color w:val="000000"/>
        </w:rPr>
        <w:tab/>
      </w:r>
      <w:r>
        <w:rPr>
          <w:color w:val="000000"/>
        </w:rPr>
        <w:tab/>
      </w:r>
    </w:p>
    <w:p w14:paraId="73C122D1" w14:textId="502FFE3E" w:rsidR="00B35D5A" w:rsidRDefault="00B35D5A" w:rsidP="00B35D5A">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“XXSW GL Flexi Trial Balance” ESS job for the Trial Balance BIP report in Dev instance</w:t>
      </w:r>
    </w:p>
    <w:p w14:paraId="38ED5819"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sales order details report and created ESS job as per requirement.</w:t>
      </w:r>
    </w:p>
    <w:p w14:paraId="04598F2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Customize the Receivable Transaction report</w:t>
      </w:r>
    </w:p>
    <w:p w14:paraId="7AD48282"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the Purchase Order Document Template.</w:t>
      </w:r>
    </w:p>
    <w:p w14:paraId="459FA4CB"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the Supplier list reports.</w:t>
      </w:r>
    </w:p>
    <w:p w14:paraId="1881EB6C"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the AP Invoice aging report with as of date.</w:t>
      </w:r>
    </w:p>
    <w:p w14:paraId="4B314262"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the Unpaid check report.</w:t>
      </w:r>
    </w:p>
    <w:p w14:paraId="3BCC93A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users and assign appropriate roles to user and Custom roles creation in fusion.</w:t>
      </w:r>
    </w:p>
    <w:p w14:paraId="32483BCA"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Define Value sets and creation of data models.</w:t>
      </w:r>
    </w:p>
    <w:p w14:paraId="182A85FC"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Responsible for day to day issues related to accounting, schedule process, Transactions.</w:t>
      </w:r>
    </w:p>
    <w:p w14:paraId="3262C09B"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                                                                                                                </w:t>
      </w:r>
    </w:p>
    <w:p w14:paraId="1183CCA8" w14:textId="3A4DB685" w:rsidR="005F036F" w:rsidRDefault="007C3C55">
      <w:pPr>
        <w:pBdr>
          <w:top w:val="nil"/>
          <w:left w:val="nil"/>
          <w:bottom w:val="nil"/>
          <w:right w:val="nil"/>
          <w:between w:val="nil"/>
        </w:pBdr>
        <w:spacing w:line="240" w:lineRule="auto"/>
        <w:ind w:left="0" w:hanging="2"/>
        <w:jc w:val="both"/>
        <w:rPr>
          <w:color w:val="000000"/>
        </w:rPr>
      </w:pPr>
      <w:proofErr w:type="spellStart"/>
      <w:r>
        <w:rPr>
          <w:b/>
          <w:color w:val="000000"/>
        </w:rPr>
        <w:t>Inoapps</w:t>
      </w:r>
      <w:proofErr w:type="spellEnd"/>
      <w:r>
        <w:rPr>
          <w:b/>
          <w:color w:val="000000"/>
        </w:rPr>
        <w:t xml:space="preserve">, Kuala Lumpur, Malaysia         </w:t>
      </w:r>
      <w:r>
        <w:rPr>
          <w:b/>
          <w:color w:val="000000"/>
        </w:rPr>
        <w:tab/>
      </w:r>
      <w:r>
        <w:rPr>
          <w:b/>
          <w:color w:val="000000"/>
        </w:rPr>
        <w:tab/>
      </w:r>
      <w:r>
        <w:rPr>
          <w:b/>
          <w:color w:val="000000"/>
        </w:rPr>
        <w:tab/>
      </w:r>
      <w:r>
        <w:rPr>
          <w:b/>
          <w:color w:val="000000"/>
        </w:rPr>
        <w:tab/>
      </w:r>
      <w:r>
        <w:rPr>
          <w:b/>
          <w:color w:val="000000"/>
        </w:rPr>
        <w:tab/>
      </w:r>
      <w:r w:rsidR="002E56A0">
        <w:rPr>
          <w:b/>
          <w:color w:val="000000"/>
        </w:rPr>
        <w:t xml:space="preserve">                 </w:t>
      </w:r>
      <w:r>
        <w:rPr>
          <w:b/>
          <w:color w:val="000000"/>
        </w:rPr>
        <w:t xml:space="preserve">Mar 2016 – May 2017                                                                                                             </w:t>
      </w:r>
    </w:p>
    <w:p w14:paraId="084F146A"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(Oracle Fusion Finance Implementations)</w:t>
      </w:r>
    </w:p>
    <w:p w14:paraId="5CCECFA4" w14:textId="33BC0418"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Role: </w:t>
      </w:r>
      <w:r w:rsidR="00EB2369">
        <w:rPr>
          <w:color w:val="000000"/>
        </w:rPr>
        <w:t xml:space="preserve">Oracle Fusion Techno-Functional Consultant &amp; </w:t>
      </w:r>
      <w:r w:rsidR="00EB2369">
        <w:t>BIP Developer</w:t>
      </w:r>
    </w:p>
    <w:p w14:paraId="0500BC12" w14:textId="77777777" w:rsidR="005F036F" w:rsidRDefault="005F036F">
      <w:pPr>
        <w:pBdr>
          <w:top w:val="nil"/>
          <w:left w:val="nil"/>
          <w:bottom w:val="nil"/>
          <w:right w:val="nil"/>
          <w:between w:val="nil"/>
        </w:pBdr>
        <w:spacing w:line="240" w:lineRule="auto"/>
        <w:ind w:left="0" w:hanging="2"/>
        <w:jc w:val="both"/>
        <w:rPr>
          <w:color w:val="000000"/>
        </w:rPr>
      </w:pPr>
    </w:p>
    <w:p w14:paraId="083BAAD3" w14:textId="48AE3960" w:rsidR="005F036F" w:rsidRDefault="007C3C55">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Fusion Finance, </w:t>
      </w:r>
      <w:r>
        <w:t>Procurement</w:t>
      </w:r>
      <w:r w:rsidR="00AF45EB">
        <w:t>, SCM</w:t>
      </w:r>
      <w:r>
        <w:t xml:space="preserve"> </w:t>
      </w:r>
      <w:r>
        <w:rPr>
          <w:color w:val="000000"/>
        </w:rPr>
        <w:t xml:space="preserve">&amp; </w:t>
      </w:r>
      <w:r w:rsidR="00AF45EB">
        <w:rPr>
          <w:color w:val="000000"/>
        </w:rPr>
        <w:t>H</w:t>
      </w:r>
      <w:r>
        <w:rPr>
          <w:color w:val="000000"/>
        </w:rPr>
        <w:t>CM modules, BI Reports and OTBI Reports.</w:t>
      </w:r>
    </w:p>
    <w:p w14:paraId="7415218A"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End Client Details: (GVC Projects, CUCKOO and </w:t>
      </w:r>
      <w:proofErr w:type="spellStart"/>
      <w:r>
        <w:rPr>
          <w:b/>
          <w:color w:val="000000"/>
        </w:rPr>
        <w:t>Silterra</w:t>
      </w:r>
      <w:proofErr w:type="spellEnd"/>
      <w:r>
        <w:rPr>
          <w:b/>
          <w:color w:val="000000"/>
        </w:rPr>
        <w:t>)</w:t>
      </w:r>
    </w:p>
    <w:p w14:paraId="69B49082" w14:textId="77777777" w:rsidR="005F036F" w:rsidRDefault="007C3C55">
      <w:pPr>
        <w:ind w:left="0" w:hanging="2"/>
        <w:jc w:val="both"/>
      </w:pPr>
      <w:r>
        <w:t xml:space="preserve">                          </w:t>
      </w:r>
    </w:p>
    <w:p w14:paraId="4F18C249" w14:textId="1A0EDCBC" w:rsidR="005F036F" w:rsidRDefault="007D149F" w:rsidP="007D149F">
      <w:pPr>
        <w:ind w:leftChars="0" w:left="0" w:firstLineChars="0" w:firstLine="0"/>
        <w:jc w:val="both"/>
      </w:pPr>
      <w:r>
        <w:t xml:space="preserve">          </w:t>
      </w:r>
      <w:proofErr w:type="spellStart"/>
      <w:r w:rsidR="007C3C55">
        <w:t>Inoapps</w:t>
      </w:r>
      <w:proofErr w:type="spellEnd"/>
      <w:r w:rsidR="007C3C55">
        <w:t xml:space="preserve"> is a leading, global Oracle Reseller and Platinum Partner, with operations across Europe, the Middle East, Asia Pacific and the Americas, and dedicated offices in Malaysia, Singapore, the US and the UK. We are Oracle UKI, EMEA &amp; Global Specialized Partner of the Year for SaaS Cloud Transformation 2016.</w:t>
      </w:r>
    </w:p>
    <w:p w14:paraId="03E25C6A" w14:textId="77777777" w:rsidR="005F036F" w:rsidRDefault="007C3C55">
      <w:pPr>
        <w:ind w:left="0" w:hanging="2"/>
        <w:jc w:val="both"/>
      </w:pPr>
      <w:r>
        <w:t> </w:t>
      </w:r>
    </w:p>
    <w:p w14:paraId="1E000595" w14:textId="020C209D" w:rsidR="005F036F" w:rsidRDefault="007D149F">
      <w:pPr>
        <w:ind w:left="0" w:hanging="2"/>
        <w:jc w:val="both"/>
      </w:pPr>
      <w:r>
        <w:t xml:space="preserve">           </w:t>
      </w:r>
      <w:r w:rsidR="007C3C55">
        <w:t xml:space="preserve">We specialize in Oracle Cloud SaaS applications. As an early adopter of Oracle Cloud, the </w:t>
      </w:r>
      <w:proofErr w:type="spellStart"/>
      <w:r w:rsidR="007C3C55">
        <w:t>Inoapps</w:t>
      </w:r>
      <w:proofErr w:type="spellEnd"/>
      <w:r w:rsidR="007C3C55">
        <w:t xml:space="preserve"> team has deep experience across multiple pillars including: Financial Management, Procurement, Project Portfolio Management, Planning and Budgeting, Business Intelligence, HR &amp; Talent.</w:t>
      </w:r>
    </w:p>
    <w:p w14:paraId="01E2EC04" w14:textId="77777777" w:rsidR="005F036F" w:rsidRDefault="005F036F">
      <w:pPr>
        <w:ind w:left="0" w:hanging="2"/>
        <w:jc w:val="both"/>
      </w:pPr>
    </w:p>
    <w:p w14:paraId="7985027B" w14:textId="77777777" w:rsidR="005F036F" w:rsidRDefault="007C3C55">
      <w:pPr>
        <w:pBdr>
          <w:top w:val="nil"/>
          <w:left w:val="nil"/>
          <w:bottom w:val="nil"/>
          <w:right w:val="nil"/>
          <w:between w:val="nil"/>
        </w:pBdr>
        <w:spacing w:line="240" w:lineRule="auto"/>
        <w:ind w:left="0" w:hanging="2"/>
        <w:jc w:val="both"/>
        <w:rPr>
          <w:b/>
          <w:color w:val="000000"/>
        </w:rPr>
      </w:pPr>
      <w:r>
        <w:rPr>
          <w:b/>
          <w:color w:val="000000"/>
        </w:rPr>
        <w:t>Responsibilities</w:t>
      </w:r>
    </w:p>
    <w:p w14:paraId="1A11EF2F" w14:textId="77777777" w:rsidR="002174A7" w:rsidRDefault="002174A7">
      <w:pPr>
        <w:pBdr>
          <w:top w:val="nil"/>
          <w:left w:val="nil"/>
          <w:bottom w:val="nil"/>
          <w:right w:val="nil"/>
          <w:between w:val="nil"/>
        </w:pBdr>
        <w:spacing w:line="240" w:lineRule="auto"/>
        <w:ind w:left="0" w:hanging="2"/>
        <w:jc w:val="both"/>
        <w:rPr>
          <w:color w:val="000000"/>
        </w:rPr>
      </w:pPr>
    </w:p>
    <w:p w14:paraId="7EBD2F41"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Involved setups in the Oracle Financials Cloud modules and prepared documents for the further support. </w:t>
      </w:r>
    </w:p>
    <w:p w14:paraId="3ACACA39"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data extracts in BI Publisher and setup FTP Connections with third party systems.</w:t>
      </w:r>
    </w:p>
    <w:p w14:paraId="10BCBF0E"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On call Support end to end business within Oracle Financials Cloud.</w:t>
      </w:r>
    </w:p>
    <w:p w14:paraId="33FA4777"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Followed Oracle Unified Methodology for all the documents in the implementation.</w:t>
      </w:r>
    </w:p>
    <w:p w14:paraId="23946FBB"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Customized AP Check format to cater business requirement.</w:t>
      </w:r>
    </w:p>
    <w:p w14:paraId="108F281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Customized ACH File format to cater business needs.</w:t>
      </w:r>
    </w:p>
    <w:p w14:paraId="5F009A18"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FBDI template Load for Suppliers and invoice data.</w:t>
      </w:r>
    </w:p>
    <w:p w14:paraId="352471F9"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ADF DI Spreadsheet loads for Journal, invoices, Daily rates.</w:t>
      </w:r>
    </w:p>
    <w:p w14:paraId="52351C79"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Custom DFF and Value Sets Creation.</w:t>
      </w:r>
    </w:p>
    <w:p w14:paraId="5A921E94"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on IDM and APM modules for creation of roles, user maintenance.</w:t>
      </w:r>
    </w:p>
    <w:p w14:paraId="32ABFEB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lastRenderedPageBreak/>
        <w:t>Raising SR to Oracle to get support on specific issues.</w:t>
      </w:r>
    </w:p>
    <w:p w14:paraId="0B56877F"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Configuring test and production environments using FSM.</w:t>
      </w:r>
    </w:p>
    <w:p w14:paraId="1198D9A6"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Production support on Fusion Financial Applications.</w:t>
      </w:r>
    </w:p>
    <w:p w14:paraId="2FE265DC"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Developed a custom form in SAAS environment using application composer with Groovy Script. </w:t>
      </w:r>
    </w:p>
    <w:p w14:paraId="1B6A776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Making Fields Conditionally Required/ Updatable with Groovy Script</w:t>
      </w:r>
    </w:p>
    <w:p w14:paraId="5E72582B"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Using </w:t>
      </w:r>
      <w:proofErr w:type="spellStart"/>
      <w:r>
        <w:rPr>
          <w:color w:val="000000"/>
        </w:rPr>
        <w:t>Println</w:t>
      </w:r>
      <w:proofErr w:type="spellEnd"/>
      <w:r>
        <w:rPr>
          <w:color w:val="000000"/>
        </w:rPr>
        <w:t xml:space="preserve"> Function and adding Validations to Fields with Groovy Script</w:t>
      </w:r>
    </w:p>
    <w:p w14:paraId="63AD4F99"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PM Customer Statement Report</w:t>
      </w:r>
    </w:p>
    <w:p w14:paraId="0AD38298"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Print Receivables Transactions_MD070_v1.0</w:t>
      </w:r>
    </w:p>
    <w:p w14:paraId="6F45A4CF"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Perform - Further AR Invoice Changes &amp; Bug fixes</w:t>
      </w:r>
    </w:p>
    <w:p w14:paraId="5DD07DC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FBDL-Payable Invoice Import</w:t>
      </w:r>
    </w:p>
    <w:p w14:paraId="227525F7"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FBDL-Fixed Asset Mass Additions Import</w:t>
      </w:r>
    </w:p>
    <w:p w14:paraId="033E27D6"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proofErr w:type="spellStart"/>
      <w:r>
        <w:rPr>
          <w:color w:val="000000"/>
        </w:rPr>
        <w:t>Silterra_PO_Receipt_History</w:t>
      </w:r>
      <w:proofErr w:type="spellEnd"/>
    </w:p>
    <w:p w14:paraId="028AEB94"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Req PO report from 11i to Fusion</w:t>
      </w:r>
    </w:p>
    <w:p w14:paraId="267C2E0A" w14:textId="77777777" w:rsidR="005F036F" w:rsidRPr="007C3C55"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sidRPr="007C3C55">
        <w:rPr>
          <w:color w:val="000000"/>
        </w:rPr>
        <w:t>Provide support for issues encountered by end users such as period close issues and provided clarifications of user queries.</w:t>
      </w:r>
      <w:r w:rsidRPr="00AB6272">
        <w:rPr>
          <w:color w:val="000000"/>
        </w:rPr>
        <w:t xml:space="preserve">                                                                               </w:t>
      </w:r>
    </w:p>
    <w:p w14:paraId="04FEF2A0" w14:textId="77777777" w:rsidR="005F036F" w:rsidRDefault="005F036F">
      <w:pPr>
        <w:pBdr>
          <w:top w:val="nil"/>
          <w:left w:val="nil"/>
          <w:bottom w:val="nil"/>
          <w:right w:val="nil"/>
          <w:between w:val="nil"/>
        </w:pBdr>
        <w:spacing w:line="240" w:lineRule="auto"/>
        <w:ind w:left="0" w:hanging="2"/>
        <w:jc w:val="both"/>
        <w:rPr>
          <w:color w:val="000000"/>
        </w:rPr>
      </w:pPr>
    </w:p>
    <w:p w14:paraId="43AE8A6A"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Sherwin Williams, Kuala Lumpur, Malaysia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Apr 2013 - Mar 2016</w:t>
      </w:r>
    </w:p>
    <w:p w14:paraId="1A00D762"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(R12 Implementation-APAC, New country opening, Enhancement and Support)</w:t>
      </w:r>
    </w:p>
    <w:p w14:paraId="2D537A08" w14:textId="4A41B1A1"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Role: </w:t>
      </w:r>
      <w:r>
        <w:rPr>
          <w:color w:val="000000"/>
        </w:rPr>
        <w:t xml:space="preserve">Oracle EBS Technical Lead </w:t>
      </w:r>
      <w:r w:rsidR="00EB2369">
        <w:rPr>
          <w:color w:val="000000"/>
        </w:rPr>
        <w:t xml:space="preserve">&amp; </w:t>
      </w:r>
      <w:r w:rsidR="00EB2369">
        <w:t>BIP Developer</w:t>
      </w:r>
    </w:p>
    <w:p w14:paraId="767D5DEB" w14:textId="77777777" w:rsidR="005F036F" w:rsidRDefault="005F036F">
      <w:pPr>
        <w:pBdr>
          <w:top w:val="nil"/>
          <w:left w:val="nil"/>
          <w:bottom w:val="nil"/>
          <w:right w:val="nil"/>
          <w:between w:val="nil"/>
        </w:pBdr>
        <w:spacing w:line="240" w:lineRule="auto"/>
        <w:ind w:left="0" w:hanging="2"/>
        <w:jc w:val="both"/>
        <w:rPr>
          <w:color w:val="000000"/>
        </w:rPr>
      </w:pPr>
    </w:p>
    <w:p w14:paraId="4288F87B" w14:textId="1524DEFE" w:rsidR="005F036F" w:rsidRDefault="007C3C55">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EBS (R12.2.5), </w:t>
      </w:r>
      <w:r>
        <w:t>Procurement</w:t>
      </w:r>
      <w:r>
        <w:rPr>
          <w:color w:val="000000"/>
        </w:rPr>
        <w:t xml:space="preserve">, AP, AR, CM, GL, </w:t>
      </w:r>
      <w:r w:rsidR="003E7D74">
        <w:rPr>
          <w:color w:val="000000"/>
        </w:rPr>
        <w:t>INV,</w:t>
      </w:r>
      <w:r>
        <w:rPr>
          <w:color w:val="000000"/>
        </w:rPr>
        <w:t xml:space="preserve"> OM, Service Contract, Pricing</w:t>
      </w:r>
      <w:r w:rsidR="003E7D74">
        <w:rPr>
          <w:color w:val="000000"/>
        </w:rPr>
        <w:t>,</w:t>
      </w:r>
      <w:r>
        <w:rPr>
          <w:color w:val="000000"/>
        </w:rPr>
        <w:t xml:space="preserve"> </w:t>
      </w:r>
      <w:r w:rsidR="003E7D74">
        <w:rPr>
          <w:color w:val="000000"/>
        </w:rPr>
        <w:t xml:space="preserve">SOA 11g, </w:t>
      </w:r>
      <w:r>
        <w:rPr>
          <w:color w:val="000000"/>
        </w:rPr>
        <w:t>PL/SQL</w:t>
      </w:r>
      <w:r w:rsidR="003E7D74">
        <w:rPr>
          <w:color w:val="000000"/>
        </w:rPr>
        <w:t xml:space="preserve"> and</w:t>
      </w:r>
      <w:r>
        <w:rPr>
          <w:color w:val="000000"/>
        </w:rPr>
        <w:t xml:space="preserve"> Reports XML publisher.</w:t>
      </w:r>
    </w:p>
    <w:p w14:paraId="128AAA77" w14:textId="036919DD" w:rsidR="005F036F" w:rsidRPr="00F97553" w:rsidRDefault="007C3C55" w:rsidP="00F97553">
      <w:pPr>
        <w:ind w:left="0" w:hanging="2"/>
        <w:jc w:val="both"/>
      </w:pPr>
      <w:r>
        <w:t xml:space="preserve">                        </w:t>
      </w:r>
    </w:p>
    <w:p w14:paraId="6CBA6022" w14:textId="77777777" w:rsidR="005F036F" w:rsidRDefault="007C3C55">
      <w:pPr>
        <w:pBdr>
          <w:top w:val="nil"/>
          <w:left w:val="nil"/>
          <w:bottom w:val="nil"/>
          <w:right w:val="nil"/>
          <w:between w:val="nil"/>
        </w:pBdr>
        <w:spacing w:line="240" w:lineRule="auto"/>
        <w:ind w:left="0" w:hanging="2"/>
        <w:jc w:val="both"/>
        <w:rPr>
          <w:b/>
          <w:color w:val="000000"/>
        </w:rPr>
      </w:pPr>
      <w:r>
        <w:rPr>
          <w:b/>
          <w:color w:val="000000"/>
        </w:rPr>
        <w:t>Responsibilities</w:t>
      </w:r>
    </w:p>
    <w:p w14:paraId="65AAC429" w14:textId="77777777" w:rsidR="002174A7" w:rsidRDefault="002174A7">
      <w:pPr>
        <w:pBdr>
          <w:top w:val="nil"/>
          <w:left w:val="nil"/>
          <w:bottom w:val="nil"/>
          <w:right w:val="nil"/>
          <w:between w:val="nil"/>
        </w:pBdr>
        <w:spacing w:line="240" w:lineRule="auto"/>
        <w:ind w:left="0" w:hanging="2"/>
        <w:jc w:val="both"/>
        <w:rPr>
          <w:color w:val="000000"/>
        </w:rPr>
      </w:pPr>
    </w:p>
    <w:p w14:paraId="4506EE7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Expertise with the following RICEW objects.</w:t>
      </w:r>
    </w:p>
    <w:p w14:paraId="35F622B8"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Prepared R12 GAP analysis doc for the RICE objects in the R12 upgradation projects.</w:t>
      </w:r>
    </w:p>
    <w:p w14:paraId="3E9EB320"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Discussion with the Client to understand </w:t>
      </w:r>
      <w:r w:rsidR="00A51850">
        <w:rPr>
          <w:color w:val="000000"/>
        </w:rPr>
        <w:t>their</w:t>
      </w:r>
      <w:r>
        <w:rPr>
          <w:color w:val="000000"/>
        </w:rPr>
        <w:t xml:space="preserve"> technical needs. </w:t>
      </w:r>
    </w:p>
    <w:p w14:paraId="33632482" w14:textId="77777777" w:rsidR="007E557B" w:rsidRPr="000E63F6" w:rsidRDefault="007E557B" w:rsidP="007E557B">
      <w:pPr>
        <w:widowControl w:val="0"/>
        <w:numPr>
          <w:ilvl w:val="0"/>
          <w:numId w:val="8"/>
        </w:numPr>
        <w:suppressAutoHyphens w:val="0"/>
        <w:overflowPunct w:val="0"/>
        <w:adjustRightInd w:val="0"/>
        <w:spacing w:line="240" w:lineRule="auto"/>
        <w:ind w:leftChars="0" w:firstLineChars="0"/>
        <w:jc w:val="both"/>
        <w:textDirection w:val="lrTb"/>
        <w:textAlignment w:val="auto"/>
        <w:outlineLvl w:val="9"/>
        <w:rPr>
          <w:rFonts w:ascii="Tahoma" w:hAnsi="Tahoma" w:cs="Tahoma"/>
          <w:color w:val="333333"/>
        </w:rPr>
      </w:pPr>
      <w:r w:rsidRPr="000E63F6">
        <w:rPr>
          <w:rFonts w:ascii="Tahoma" w:hAnsi="Tahoma" w:cs="Tahoma"/>
          <w:color w:val="333333"/>
        </w:rPr>
        <w:t xml:space="preserve">Design and development of Outbound and Inbound interfaces using SOA 11g and PLSQL. </w:t>
      </w:r>
    </w:p>
    <w:p w14:paraId="7D7C6CCF" w14:textId="77777777" w:rsidR="007E557B" w:rsidRDefault="007E557B" w:rsidP="007E557B">
      <w:pPr>
        <w:widowControl w:val="0"/>
        <w:numPr>
          <w:ilvl w:val="0"/>
          <w:numId w:val="8"/>
        </w:numPr>
        <w:suppressAutoHyphens w:val="0"/>
        <w:overflowPunct w:val="0"/>
        <w:adjustRightInd w:val="0"/>
        <w:spacing w:line="240" w:lineRule="auto"/>
        <w:ind w:leftChars="0" w:firstLineChars="0"/>
        <w:textDirection w:val="lrTb"/>
        <w:textAlignment w:val="auto"/>
        <w:outlineLvl w:val="9"/>
        <w:rPr>
          <w:rFonts w:ascii="Tahoma" w:hAnsi="Tahoma" w:cs="Tahoma"/>
          <w:color w:val="333333"/>
        </w:rPr>
      </w:pPr>
      <w:r>
        <w:rPr>
          <w:rFonts w:ascii="Tahoma" w:hAnsi="Tahoma" w:cs="Tahoma"/>
          <w:color w:val="333333"/>
        </w:rPr>
        <w:t xml:space="preserve">Design and development of Order Details, Order Line Details and Order Ship Confirm web services using SOA apps adapter. </w:t>
      </w:r>
    </w:p>
    <w:p w14:paraId="29673C62" w14:textId="77777777" w:rsidR="007E557B" w:rsidRDefault="007E557B" w:rsidP="007E557B">
      <w:pPr>
        <w:widowControl w:val="0"/>
        <w:numPr>
          <w:ilvl w:val="0"/>
          <w:numId w:val="8"/>
        </w:numPr>
        <w:suppressAutoHyphens w:val="0"/>
        <w:overflowPunct w:val="0"/>
        <w:adjustRightInd w:val="0"/>
        <w:spacing w:line="240" w:lineRule="auto"/>
        <w:ind w:leftChars="0" w:firstLineChars="0"/>
        <w:textDirection w:val="lrTb"/>
        <w:textAlignment w:val="auto"/>
        <w:outlineLvl w:val="9"/>
        <w:rPr>
          <w:rFonts w:ascii="Tahoma" w:hAnsi="Tahoma" w:cs="Tahoma"/>
          <w:color w:val="333333"/>
        </w:rPr>
      </w:pPr>
      <w:r>
        <w:rPr>
          <w:rFonts w:ascii="Tahoma" w:hAnsi="Tahoma" w:cs="Tahoma"/>
          <w:color w:val="333333"/>
        </w:rPr>
        <w:t>Integrated PAUP application with SOA services which fetches Order information and Saves data back to custom tables on ship confirm.</w:t>
      </w:r>
    </w:p>
    <w:p w14:paraId="788446C0" w14:textId="77777777" w:rsidR="007E557B" w:rsidRDefault="007E557B" w:rsidP="007E557B">
      <w:pPr>
        <w:widowControl w:val="0"/>
        <w:numPr>
          <w:ilvl w:val="0"/>
          <w:numId w:val="8"/>
        </w:numPr>
        <w:suppressAutoHyphens w:val="0"/>
        <w:overflowPunct w:val="0"/>
        <w:adjustRightInd w:val="0"/>
        <w:spacing w:line="240" w:lineRule="auto"/>
        <w:ind w:leftChars="0" w:firstLineChars="0"/>
        <w:textDirection w:val="lrTb"/>
        <w:textAlignment w:val="auto"/>
        <w:outlineLvl w:val="9"/>
        <w:rPr>
          <w:rFonts w:ascii="Tahoma" w:hAnsi="Tahoma" w:cs="Tahoma"/>
          <w:color w:val="333333"/>
        </w:rPr>
      </w:pPr>
      <w:r w:rsidRPr="00B12C2C">
        <w:rPr>
          <w:rFonts w:ascii="Tahoma" w:hAnsi="Tahoma" w:cs="Tahoma"/>
          <w:color w:val="333333"/>
        </w:rPr>
        <w:t xml:space="preserve">Created PLSQL APIs </w:t>
      </w:r>
      <w:r>
        <w:rPr>
          <w:rFonts w:ascii="Tahoma" w:hAnsi="Tahoma" w:cs="Tahoma"/>
          <w:color w:val="333333"/>
        </w:rPr>
        <w:t xml:space="preserve">to support webservice calls </w:t>
      </w:r>
    </w:p>
    <w:p w14:paraId="453E86CE" w14:textId="77777777" w:rsidR="007E557B" w:rsidRPr="007E557B" w:rsidRDefault="007E557B" w:rsidP="007E557B">
      <w:pPr>
        <w:numPr>
          <w:ilvl w:val="0"/>
          <w:numId w:val="8"/>
        </w:numPr>
        <w:pBdr>
          <w:top w:val="nil"/>
          <w:left w:val="nil"/>
          <w:bottom w:val="nil"/>
          <w:right w:val="nil"/>
          <w:between w:val="nil"/>
        </w:pBdr>
        <w:spacing w:line="240" w:lineRule="auto"/>
        <w:ind w:leftChars="0" w:firstLineChars="0"/>
        <w:jc w:val="both"/>
        <w:rPr>
          <w:color w:val="000000"/>
        </w:rPr>
      </w:pPr>
      <w:r>
        <w:rPr>
          <w:rFonts w:ascii="Tahoma" w:hAnsi="Tahoma" w:cs="Tahoma"/>
          <w:color w:val="333333"/>
        </w:rPr>
        <w:t>Design and development of Order Details and Order Process web services using SOA apps adapter.</w:t>
      </w:r>
    </w:p>
    <w:p w14:paraId="33EF1019" w14:textId="2F35FD2D" w:rsidR="005F036F" w:rsidRDefault="007C3C55" w:rsidP="007E557B">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 and manage SR's with the Oracle support organization as required in order to resolve Oracle functionality or data issues.</w:t>
      </w:r>
    </w:p>
    <w:p w14:paraId="75495955"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Validated the code as per the naming standards which is developed by the other team members.</w:t>
      </w:r>
    </w:p>
    <w:p w14:paraId="19F5124F"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Developing the BI Publisher (XML Reports) with Barcode and register corresponding FONT in Frontend.</w:t>
      </w:r>
    </w:p>
    <w:p w14:paraId="69CC210F"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Developing New Conversions and Interfaces for upgradation of R12.</w:t>
      </w:r>
    </w:p>
    <w:p w14:paraId="571D3DC6"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Development of New Reports and Customization of Existing Reports and Peer code reviews.</w:t>
      </w:r>
    </w:p>
    <w:p w14:paraId="17D7C267"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in the Sales Order Lines WEB ADI.</w:t>
      </w:r>
    </w:p>
    <w:p w14:paraId="4B49AB5B"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Creating Event Alert and Periodic Alert to send mails, submit programs and etc.</w:t>
      </w:r>
    </w:p>
    <w:p w14:paraId="643F95E7"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Creation of Technical Specifications, Unit Test Plan Documents.</w:t>
      </w:r>
    </w:p>
    <w:p w14:paraId="7666A292"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various PL/SQL procedures/packages according to the Client requirements.</w:t>
      </w:r>
    </w:p>
    <w:p w14:paraId="5A77AB35"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Worked for enhancements and support cases/incidents for the RICE Objects.</w:t>
      </w:r>
    </w:p>
    <w:p w14:paraId="3BEFE6F2"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Preparing data fix scripts for data manipulation and delete the </w:t>
      </w:r>
      <w:proofErr w:type="spellStart"/>
      <w:r>
        <w:rPr>
          <w:color w:val="000000"/>
        </w:rPr>
        <w:t>Orfhan</w:t>
      </w:r>
      <w:proofErr w:type="spellEnd"/>
      <w:r>
        <w:rPr>
          <w:color w:val="000000"/>
        </w:rPr>
        <w:t xml:space="preserve"> records.</w:t>
      </w:r>
    </w:p>
    <w:p w14:paraId="7D7BB1D2" w14:textId="49E6A6FB"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Helping to the BI team to make them understand the apps data modeling and functionality.</w:t>
      </w:r>
    </w:p>
    <w:p w14:paraId="1E405F48" w14:textId="7268EA91" w:rsidR="00273879" w:rsidRPr="007D149F" w:rsidRDefault="007C3C55" w:rsidP="00324EF6">
      <w:pPr>
        <w:numPr>
          <w:ilvl w:val="0"/>
          <w:numId w:val="8"/>
        </w:numPr>
        <w:pBdr>
          <w:top w:val="nil"/>
          <w:left w:val="nil"/>
          <w:bottom w:val="nil"/>
          <w:right w:val="nil"/>
          <w:between w:val="nil"/>
        </w:pBdr>
        <w:spacing w:line="240" w:lineRule="auto"/>
        <w:ind w:leftChars="0" w:firstLineChars="0"/>
        <w:jc w:val="both"/>
        <w:rPr>
          <w:color w:val="000000"/>
        </w:rPr>
      </w:pPr>
      <w:r w:rsidRPr="007D149F">
        <w:rPr>
          <w:color w:val="000000"/>
        </w:rPr>
        <w:t>KT and training on BMC Remedy, PPM Migration tools and application to the new joiners.</w:t>
      </w:r>
    </w:p>
    <w:p w14:paraId="1889E5C6" w14:textId="77777777" w:rsidR="00273879" w:rsidRDefault="00273879">
      <w:pPr>
        <w:pBdr>
          <w:top w:val="nil"/>
          <w:left w:val="nil"/>
          <w:bottom w:val="nil"/>
          <w:right w:val="nil"/>
          <w:between w:val="nil"/>
        </w:pBdr>
        <w:spacing w:line="240" w:lineRule="auto"/>
        <w:ind w:left="0" w:hanging="2"/>
        <w:jc w:val="both"/>
        <w:rPr>
          <w:color w:val="000000"/>
        </w:rPr>
      </w:pPr>
    </w:p>
    <w:p w14:paraId="0F019EAB"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Herbalife, Bangalore, India.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Apr 2011 - Mar 2013</w:t>
      </w:r>
    </w:p>
    <w:p w14:paraId="4C30BD31"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(Migration to R12 and Development, Enhancement, Support for 11i)</w:t>
      </w:r>
    </w:p>
    <w:p w14:paraId="3ABEFE01" w14:textId="77777777" w:rsidR="00EB2369" w:rsidRDefault="007C3C55" w:rsidP="00EB2369">
      <w:pPr>
        <w:pBdr>
          <w:top w:val="nil"/>
          <w:left w:val="nil"/>
          <w:bottom w:val="nil"/>
          <w:right w:val="nil"/>
          <w:between w:val="nil"/>
        </w:pBdr>
        <w:spacing w:line="240" w:lineRule="auto"/>
        <w:ind w:left="0" w:hanging="2"/>
        <w:jc w:val="both"/>
        <w:rPr>
          <w:color w:val="000000"/>
        </w:rPr>
      </w:pPr>
      <w:r>
        <w:rPr>
          <w:b/>
          <w:color w:val="000000"/>
        </w:rPr>
        <w:t xml:space="preserve">Role: </w:t>
      </w:r>
      <w:r>
        <w:rPr>
          <w:color w:val="000000"/>
        </w:rPr>
        <w:t>Oracle EBS Technical Lead</w:t>
      </w:r>
      <w:r w:rsidR="00A53999">
        <w:rPr>
          <w:color w:val="000000"/>
        </w:rPr>
        <w:t xml:space="preserve"> </w:t>
      </w:r>
      <w:r w:rsidR="00EB2369">
        <w:rPr>
          <w:color w:val="000000"/>
        </w:rPr>
        <w:t xml:space="preserve">&amp; </w:t>
      </w:r>
      <w:r w:rsidR="00EB2369">
        <w:t>BIP Developer</w:t>
      </w:r>
    </w:p>
    <w:p w14:paraId="6734A195" w14:textId="77777777" w:rsidR="00273879" w:rsidRDefault="00273879">
      <w:pPr>
        <w:pBdr>
          <w:top w:val="nil"/>
          <w:left w:val="nil"/>
          <w:bottom w:val="nil"/>
          <w:right w:val="nil"/>
          <w:between w:val="nil"/>
        </w:pBdr>
        <w:spacing w:line="240" w:lineRule="auto"/>
        <w:ind w:left="0" w:hanging="2"/>
        <w:jc w:val="both"/>
        <w:rPr>
          <w:color w:val="000000"/>
        </w:rPr>
      </w:pPr>
    </w:p>
    <w:p w14:paraId="447715C1"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Applications R12, PO, AP, AR, GL, Service Contract, Pricing, INV, OM and PL/SQL, BIP Reports.</w:t>
      </w:r>
    </w:p>
    <w:p w14:paraId="278A6D53" w14:textId="77777777" w:rsidR="005F036F" w:rsidRDefault="007C3C55">
      <w:pPr>
        <w:ind w:left="0" w:hanging="2"/>
        <w:jc w:val="both"/>
      </w:pPr>
      <w:r>
        <w:t xml:space="preserve">                     </w:t>
      </w:r>
    </w:p>
    <w:p w14:paraId="13E4ABF2"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Responsibilities</w:t>
      </w:r>
    </w:p>
    <w:p w14:paraId="46A52334" w14:textId="77777777" w:rsidR="005F036F" w:rsidRDefault="005F036F">
      <w:pPr>
        <w:pBdr>
          <w:top w:val="nil"/>
          <w:left w:val="nil"/>
          <w:bottom w:val="nil"/>
          <w:right w:val="nil"/>
          <w:between w:val="nil"/>
        </w:pBdr>
        <w:spacing w:line="240" w:lineRule="auto"/>
        <w:ind w:left="0" w:hanging="2"/>
        <w:jc w:val="both"/>
        <w:rPr>
          <w:color w:val="000000"/>
        </w:rPr>
      </w:pPr>
    </w:p>
    <w:p w14:paraId="484455E3"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Expertise with the following RICEW objects.</w:t>
      </w:r>
    </w:p>
    <w:p w14:paraId="009FB0B2"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Review / Analysis / Creation of Technical Specifications, Unit Test Plan Documents.</w:t>
      </w:r>
    </w:p>
    <w:p w14:paraId="094A5E3B"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Discussion with the Client to understand </w:t>
      </w:r>
      <w:r w:rsidR="00A51850">
        <w:rPr>
          <w:color w:val="000000"/>
        </w:rPr>
        <w:t>their</w:t>
      </w:r>
      <w:r>
        <w:rPr>
          <w:color w:val="000000"/>
        </w:rPr>
        <w:t xml:space="preserve"> technical needs.</w:t>
      </w:r>
    </w:p>
    <w:p w14:paraId="050DAE71"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lastRenderedPageBreak/>
        <w:t>Developing New Conversions &amp; Interfaces.</w:t>
      </w:r>
    </w:p>
    <w:p w14:paraId="78E9DC15"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Developing Conversions and Interfaces for up gradation of R12.</w:t>
      </w:r>
    </w:p>
    <w:p w14:paraId="3EAD0E92"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Development of New Reports and Customization of Existing Reports.</w:t>
      </w:r>
    </w:p>
    <w:p w14:paraId="1014DFB8"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Developing the BI Publisher (XML Reports) with Barcode and register corresponding FONT in Frontend.</w:t>
      </w:r>
    </w:p>
    <w:p w14:paraId="0BD73FCF"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Creating Event Alert and Periodic Alert to send mails, submit programs </w:t>
      </w:r>
      <w:r w:rsidR="00A51850">
        <w:rPr>
          <w:color w:val="000000"/>
        </w:rPr>
        <w:t>&amp;</w:t>
      </w:r>
      <w:r>
        <w:rPr>
          <w:color w:val="000000"/>
        </w:rPr>
        <w:t xml:space="preserve"> etc.</w:t>
      </w:r>
    </w:p>
    <w:p w14:paraId="5BB790E2"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Created various PL/SQL procedures/packages according to the Client requirements.</w:t>
      </w:r>
    </w:p>
    <w:p w14:paraId="2C3E2025"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Managing and delivering the Change Requests (CR) and Incident Records (IR) within the time of SLA.</w:t>
      </w:r>
    </w:p>
    <w:p w14:paraId="6663F073"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Create and manage SR's with the Oracle support organization as required in order to resolve Oracle functionality or data issues.</w:t>
      </w:r>
    </w:p>
    <w:p w14:paraId="230C50C8"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Trained on BPEL process activities, Decision Service, Partner Links and Adapters (File Adapter, FTP Adapter, Database Adapter, AQ Adapter, JMS Adapter) for developing custom business processes to integrating with different systems using OSB</w:t>
      </w:r>
    </w:p>
    <w:p w14:paraId="2A83DCCD"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Designed and developed </w:t>
      </w:r>
      <w:r w:rsidR="00A51850">
        <w:rPr>
          <w:color w:val="000000"/>
        </w:rPr>
        <w:t>a</w:t>
      </w:r>
      <w:r>
        <w:rPr>
          <w:color w:val="000000"/>
        </w:rPr>
        <w:t xml:space="preserve"> Payable Invoice Interfaces to the BPEL Process Manager utilizing the Oracle SOA.</w:t>
      </w:r>
    </w:p>
    <w:p w14:paraId="1FBA7DA4" w14:textId="77777777" w:rsidR="005F036F" w:rsidRDefault="005F036F">
      <w:pPr>
        <w:pBdr>
          <w:top w:val="nil"/>
          <w:left w:val="nil"/>
          <w:bottom w:val="nil"/>
          <w:right w:val="nil"/>
          <w:between w:val="nil"/>
        </w:pBdr>
        <w:spacing w:line="240" w:lineRule="auto"/>
        <w:ind w:left="0" w:hanging="2"/>
        <w:jc w:val="both"/>
        <w:rPr>
          <w:color w:val="000000"/>
        </w:rPr>
      </w:pPr>
    </w:p>
    <w:p w14:paraId="330CA7DF" w14:textId="77777777" w:rsidR="00B13E7A" w:rsidRDefault="00B13E7A">
      <w:pPr>
        <w:pBdr>
          <w:top w:val="nil"/>
          <w:left w:val="nil"/>
          <w:bottom w:val="nil"/>
          <w:right w:val="nil"/>
          <w:between w:val="nil"/>
        </w:pBdr>
        <w:spacing w:line="240" w:lineRule="auto"/>
        <w:ind w:left="0" w:hanging="2"/>
        <w:jc w:val="both"/>
        <w:rPr>
          <w:b/>
          <w:color w:val="000000"/>
        </w:rPr>
      </w:pPr>
    </w:p>
    <w:p w14:paraId="679BE4A9" w14:textId="77777777" w:rsidR="002174A7" w:rsidRDefault="002174A7">
      <w:pPr>
        <w:pBdr>
          <w:top w:val="nil"/>
          <w:left w:val="nil"/>
          <w:bottom w:val="nil"/>
          <w:right w:val="nil"/>
          <w:between w:val="nil"/>
        </w:pBdr>
        <w:spacing w:line="240" w:lineRule="auto"/>
        <w:ind w:left="0" w:hanging="2"/>
        <w:jc w:val="both"/>
        <w:rPr>
          <w:b/>
          <w:color w:val="000000"/>
        </w:rPr>
      </w:pPr>
    </w:p>
    <w:p w14:paraId="5072B5E6" w14:textId="6D3C0805" w:rsidR="005F036F" w:rsidRDefault="007C3C55">
      <w:pPr>
        <w:pBdr>
          <w:top w:val="nil"/>
          <w:left w:val="nil"/>
          <w:bottom w:val="nil"/>
          <w:right w:val="nil"/>
          <w:between w:val="nil"/>
        </w:pBdr>
        <w:spacing w:line="240" w:lineRule="auto"/>
        <w:ind w:left="0" w:hanging="2"/>
        <w:jc w:val="both"/>
        <w:rPr>
          <w:color w:val="000000"/>
        </w:rPr>
      </w:pPr>
      <w:r>
        <w:rPr>
          <w:b/>
          <w:color w:val="000000"/>
        </w:rPr>
        <w:t>IBM, Bangalore, India                                                                                                                           Dec 2005 - Mar 2011</w:t>
      </w:r>
    </w:p>
    <w:p w14:paraId="65C16156"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Hertz Financials European System, Estero, FL, USA</w:t>
      </w:r>
      <w:r>
        <w:rPr>
          <w:b/>
          <w:color w:val="000000"/>
        </w:rPr>
        <w:tab/>
      </w:r>
      <w:r>
        <w:rPr>
          <w:b/>
          <w:color w:val="000000"/>
        </w:rPr>
        <w:tab/>
      </w:r>
      <w:r>
        <w:rPr>
          <w:b/>
          <w:color w:val="000000"/>
        </w:rPr>
        <w:tab/>
      </w:r>
      <w:r>
        <w:rPr>
          <w:b/>
          <w:color w:val="000000"/>
        </w:rPr>
        <w:tab/>
      </w:r>
      <w:r>
        <w:rPr>
          <w:b/>
          <w:color w:val="000000"/>
        </w:rPr>
        <w:tab/>
      </w:r>
      <w:r>
        <w:rPr>
          <w:b/>
          <w:color w:val="000000"/>
        </w:rPr>
        <w:tab/>
        <w:t xml:space="preserve">    Sep 2009 - Mar 2011</w:t>
      </w:r>
    </w:p>
    <w:p w14:paraId="46C00BB0"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(Development, Enhancement, Support and Migration to R12)</w:t>
      </w:r>
    </w:p>
    <w:p w14:paraId="508D4AE9"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Role: </w:t>
      </w:r>
      <w:r>
        <w:rPr>
          <w:color w:val="000000"/>
        </w:rPr>
        <w:t>Oracle Apps Technical Consultant</w:t>
      </w:r>
    </w:p>
    <w:p w14:paraId="577F9CAB" w14:textId="77777777" w:rsidR="005F036F" w:rsidRDefault="005F036F">
      <w:pPr>
        <w:pBdr>
          <w:top w:val="nil"/>
          <w:left w:val="nil"/>
          <w:bottom w:val="nil"/>
          <w:right w:val="nil"/>
          <w:between w:val="nil"/>
        </w:pBdr>
        <w:spacing w:line="240" w:lineRule="auto"/>
        <w:ind w:left="0" w:hanging="2"/>
        <w:jc w:val="both"/>
        <w:rPr>
          <w:color w:val="000000"/>
        </w:rPr>
      </w:pPr>
    </w:p>
    <w:p w14:paraId="55AA25A9"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Applications 11.5.10, R12, PO, AP, AR, GL, INV, OM and PL/SQL, XML Reports.</w:t>
      </w:r>
    </w:p>
    <w:p w14:paraId="34C2C8EE" w14:textId="77777777" w:rsidR="005F036F" w:rsidRDefault="005F036F" w:rsidP="00E9203A">
      <w:pPr>
        <w:pBdr>
          <w:top w:val="nil"/>
          <w:left w:val="nil"/>
          <w:bottom w:val="nil"/>
          <w:right w:val="nil"/>
          <w:between w:val="nil"/>
        </w:pBdr>
        <w:spacing w:line="240" w:lineRule="auto"/>
        <w:ind w:leftChars="0" w:left="0" w:firstLineChars="0" w:firstLine="0"/>
        <w:jc w:val="both"/>
        <w:rPr>
          <w:color w:val="000000"/>
        </w:rPr>
      </w:pPr>
    </w:p>
    <w:p w14:paraId="2FA32003" w14:textId="77777777" w:rsidR="005F036F" w:rsidRDefault="007C3C55">
      <w:pPr>
        <w:pBdr>
          <w:top w:val="nil"/>
          <w:left w:val="nil"/>
          <w:bottom w:val="nil"/>
          <w:right w:val="nil"/>
          <w:between w:val="nil"/>
        </w:pBdr>
        <w:spacing w:line="240" w:lineRule="auto"/>
        <w:ind w:left="0" w:hanging="2"/>
        <w:jc w:val="both"/>
        <w:rPr>
          <w:b/>
          <w:color w:val="000000"/>
        </w:rPr>
      </w:pPr>
      <w:r>
        <w:rPr>
          <w:b/>
          <w:color w:val="000000"/>
        </w:rPr>
        <w:t>Responsibilities</w:t>
      </w:r>
    </w:p>
    <w:p w14:paraId="3C7BDB9F" w14:textId="77777777" w:rsidR="00A60CC1" w:rsidRDefault="00A60CC1">
      <w:pPr>
        <w:pBdr>
          <w:top w:val="nil"/>
          <w:left w:val="nil"/>
          <w:bottom w:val="nil"/>
          <w:right w:val="nil"/>
          <w:between w:val="nil"/>
        </w:pBdr>
        <w:spacing w:line="240" w:lineRule="auto"/>
        <w:ind w:left="0" w:hanging="2"/>
        <w:jc w:val="both"/>
        <w:rPr>
          <w:color w:val="000000"/>
        </w:rPr>
      </w:pPr>
    </w:p>
    <w:p w14:paraId="200FECDB"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Review / Analysis / Creation of Functional Specifications, Technical </w:t>
      </w:r>
      <w:r w:rsidR="00A51850">
        <w:rPr>
          <w:color w:val="000000"/>
        </w:rPr>
        <w:t>Specifications, Unit</w:t>
      </w:r>
      <w:r>
        <w:rPr>
          <w:color w:val="000000"/>
        </w:rPr>
        <w:t xml:space="preserve"> Test Plan Documents</w:t>
      </w:r>
    </w:p>
    <w:p w14:paraId="1DFE5844"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Discussion with the Client to understand </w:t>
      </w:r>
      <w:r w:rsidR="00A51850">
        <w:rPr>
          <w:color w:val="000000"/>
        </w:rPr>
        <w:t>their</w:t>
      </w:r>
      <w:r>
        <w:rPr>
          <w:color w:val="000000"/>
        </w:rPr>
        <w:t xml:space="preserve"> technical needs.</w:t>
      </w:r>
    </w:p>
    <w:p w14:paraId="418CDFDA"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Developing conversions for up gradation of R12.</w:t>
      </w:r>
    </w:p>
    <w:p w14:paraId="54747C0B" w14:textId="21DE90B2"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Developing, </w:t>
      </w:r>
      <w:r w:rsidR="00A65363">
        <w:rPr>
          <w:color w:val="000000"/>
        </w:rPr>
        <w:t>supporting,</w:t>
      </w:r>
      <w:r>
        <w:rPr>
          <w:color w:val="000000"/>
        </w:rPr>
        <w:t xml:space="preserve"> and enhancing Inbound/Outbound interfaces, RDF reports, PL/SQL components of almost all modules implemented in the project.</w:t>
      </w:r>
    </w:p>
    <w:p w14:paraId="4D8EE40D" w14:textId="7DCFAB93" w:rsidR="00273879" w:rsidRDefault="00273879">
      <w:pPr>
        <w:pBdr>
          <w:top w:val="nil"/>
          <w:left w:val="nil"/>
          <w:bottom w:val="nil"/>
          <w:right w:val="nil"/>
          <w:between w:val="nil"/>
        </w:pBdr>
        <w:spacing w:line="240" w:lineRule="auto"/>
        <w:ind w:left="0" w:hanging="2"/>
        <w:jc w:val="both"/>
        <w:rPr>
          <w:color w:val="000000"/>
        </w:rPr>
      </w:pPr>
    </w:p>
    <w:p w14:paraId="6D76D26F"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Southern Company, Atlanta, Georgia‎, USA                                                                                       Jun 2008 - Aug 2009</w:t>
      </w:r>
    </w:p>
    <w:p w14:paraId="0273CB56"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(End to End Implementation Project)</w:t>
      </w:r>
    </w:p>
    <w:p w14:paraId="2F4C6202"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Role: </w:t>
      </w:r>
      <w:r>
        <w:rPr>
          <w:color w:val="000000"/>
        </w:rPr>
        <w:t>Oracle Apps Technical Consultant</w:t>
      </w:r>
    </w:p>
    <w:p w14:paraId="2058B050" w14:textId="77777777" w:rsidR="005F036F" w:rsidRDefault="005F036F">
      <w:pPr>
        <w:pBdr>
          <w:top w:val="nil"/>
          <w:left w:val="nil"/>
          <w:bottom w:val="nil"/>
          <w:right w:val="nil"/>
          <w:between w:val="nil"/>
        </w:pBdr>
        <w:spacing w:line="240" w:lineRule="auto"/>
        <w:ind w:left="0" w:hanging="2"/>
        <w:jc w:val="both"/>
        <w:rPr>
          <w:color w:val="000000"/>
        </w:rPr>
      </w:pPr>
    </w:p>
    <w:p w14:paraId="05709F6B"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Applications 11i, PO, AP, INV and PL/SQL, D2K Reports.</w:t>
      </w:r>
    </w:p>
    <w:p w14:paraId="07117B42" w14:textId="77777777" w:rsidR="005F036F" w:rsidRDefault="005F036F" w:rsidP="00E9203A">
      <w:pPr>
        <w:pBdr>
          <w:top w:val="nil"/>
          <w:left w:val="nil"/>
          <w:bottom w:val="nil"/>
          <w:right w:val="nil"/>
          <w:between w:val="nil"/>
        </w:pBdr>
        <w:spacing w:line="240" w:lineRule="auto"/>
        <w:ind w:leftChars="0" w:left="0" w:firstLineChars="0" w:firstLine="0"/>
        <w:jc w:val="both"/>
        <w:rPr>
          <w:color w:val="000000"/>
        </w:rPr>
      </w:pPr>
    </w:p>
    <w:p w14:paraId="44B246D4" w14:textId="77777777" w:rsidR="005F036F" w:rsidRDefault="007C3C55">
      <w:pPr>
        <w:pBdr>
          <w:top w:val="nil"/>
          <w:left w:val="nil"/>
          <w:bottom w:val="nil"/>
          <w:right w:val="nil"/>
          <w:between w:val="nil"/>
        </w:pBdr>
        <w:spacing w:line="240" w:lineRule="auto"/>
        <w:ind w:left="0" w:hanging="2"/>
        <w:jc w:val="both"/>
        <w:rPr>
          <w:b/>
          <w:color w:val="000000"/>
        </w:rPr>
      </w:pPr>
      <w:r>
        <w:rPr>
          <w:b/>
          <w:color w:val="000000"/>
        </w:rPr>
        <w:t>Responsibilities</w:t>
      </w:r>
    </w:p>
    <w:p w14:paraId="1D9FC284" w14:textId="77777777" w:rsidR="00A60CC1" w:rsidRDefault="00A60CC1">
      <w:pPr>
        <w:pBdr>
          <w:top w:val="nil"/>
          <w:left w:val="nil"/>
          <w:bottom w:val="nil"/>
          <w:right w:val="nil"/>
          <w:between w:val="nil"/>
        </w:pBdr>
        <w:spacing w:line="240" w:lineRule="auto"/>
        <w:ind w:left="0" w:hanging="2"/>
        <w:jc w:val="both"/>
        <w:rPr>
          <w:color w:val="000000"/>
        </w:rPr>
      </w:pPr>
    </w:p>
    <w:p w14:paraId="0654012B"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Expertise with the following RICE objects.</w:t>
      </w:r>
    </w:p>
    <w:p w14:paraId="5FBD9367"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Development of Technical Specifications.</w:t>
      </w:r>
    </w:p>
    <w:p w14:paraId="06CCCCE2"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Interaction with Functional Specification owners on various functional issues during development.</w:t>
      </w:r>
    </w:p>
    <w:p w14:paraId="79DCB43E"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Developed Conversion, Interface, Report and Alerts. </w:t>
      </w:r>
    </w:p>
    <w:p w14:paraId="22FBACEE" w14:textId="5542BBF0"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 xml:space="preserve">Design, Development and Testing of Database Packages and different Pl/SQL components. </w:t>
      </w:r>
    </w:p>
    <w:p w14:paraId="7C30CC16" w14:textId="77777777" w:rsidR="00273879" w:rsidRDefault="00273879" w:rsidP="00273879">
      <w:pPr>
        <w:pBdr>
          <w:top w:val="nil"/>
          <w:left w:val="nil"/>
          <w:bottom w:val="nil"/>
          <w:right w:val="nil"/>
          <w:between w:val="nil"/>
        </w:pBdr>
        <w:spacing w:line="240" w:lineRule="auto"/>
        <w:ind w:leftChars="0" w:left="0" w:firstLineChars="0" w:firstLine="0"/>
        <w:jc w:val="both"/>
        <w:rPr>
          <w:color w:val="000000"/>
        </w:rPr>
      </w:pPr>
    </w:p>
    <w:p w14:paraId="2C25EA6C"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Sandals Project, Miami, Florida, US.                                                                                                  Dec 2005 - May 2008</w:t>
      </w:r>
    </w:p>
    <w:p w14:paraId="459F0168"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(11i Enhancements and Support Project)</w:t>
      </w:r>
    </w:p>
    <w:p w14:paraId="0005DA43" w14:textId="77777777" w:rsidR="005F036F" w:rsidRDefault="005F036F">
      <w:pPr>
        <w:pBdr>
          <w:top w:val="nil"/>
          <w:left w:val="nil"/>
          <w:bottom w:val="nil"/>
          <w:right w:val="nil"/>
          <w:between w:val="nil"/>
        </w:pBdr>
        <w:spacing w:line="240" w:lineRule="auto"/>
        <w:ind w:left="0" w:hanging="2"/>
        <w:jc w:val="both"/>
        <w:rPr>
          <w:color w:val="000000"/>
        </w:rPr>
      </w:pPr>
    </w:p>
    <w:p w14:paraId="7B92E9E5"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 xml:space="preserve">Role: </w:t>
      </w:r>
      <w:r>
        <w:rPr>
          <w:color w:val="000000"/>
        </w:rPr>
        <w:t>Oracle Developer</w:t>
      </w:r>
    </w:p>
    <w:p w14:paraId="4E23E0D1" w14:textId="77777777" w:rsidR="005F036F" w:rsidRDefault="007C3C55">
      <w:pPr>
        <w:pBdr>
          <w:top w:val="nil"/>
          <w:left w:val="nil"/>
          <w:bottom w:val="nil"/>
          <w:right w:val="nil"/>
          <w:between w:val="nil"/>
        </w:pBdr>
        <w:spacing w:line="240" w:lineRule="auto"/>
        <w:ind w:left="0" w:hanging="2"/>
        <w:jc w:val="both"/>
        <w:rPr>
          <w:color w:val="000000"/>
        </w:rPr>
      </w:pPr>
      <w:r>
        <w:rPr>
          <w:b/>
          <w:color w:val="000000"/>
        </w:rPr>
        <w:t>Environments:</w:t>
      </w:r>
      <w:r>
        <w:rPr>
          <w:color w:val="000000"/>
        </w:rPr>
        <w:t xml:space="preserve"> Oracle Applications 11i, PO, AP, GL and PL/SQL, D2K Reports.</w:t>
      </w:r>
    </w:p>
    <w:p w14:paraId="51748578" w14:textId="77777777" w:rsidR="005F036F" w:rsidRDefault="005F036F">
      <w:pPr>
        <w:pBdr>
          <w:top w:val="nil"/>
          <w:left w:val="nil"/>
          <w:bottom w:val="nil"/>
          <w:right w:val="nil"/>
          <w:between w:val="nil"/>
        </w:pBdr>
        <w:spacing w:line="240" w:lineRule="auto"/>
        <w:ind w:left="0" w:hanging="2"/>
        <w:jc w:val="both"/>
        <w:rPr>
          <w:color w:val="000000"/>
        </w:rPr>
      </w:pPr>
    </w:p>
    <w:p w14:paraId="186215D8" w14:textId="0790D9D3" w:rsidR="00273879" w:rsidRDefault="007C3C55">
      <w:pPr>
        <w:pBdr>
          <w:top w:val="nil"/>
          <w:left w:val="nil"/>
          <w:bottom w:val="nil"/>
          <w:right w:val="nil"/>
          <w:between w:val="nil"/>
        </w:pBdr>
        <w:spacing w:line="240" w:lineRule="auto"/>
        <w:ind w:left="0" w:hanging="2"/>
        <w:jc w:val="both"/>
        <w:rPr>
          <w:b/>
          <w:color w:val="000000"/>
        </w:rPr>
      </w:pPr>
      <w:r>
        <w:rPr>
          <w:b/>
          <w:color w:val="000000"/>
        </w:rPr>
        <w:t>Responsibilities</w:t>
      </w:r>
    </w:p>
    <w:p w14:paraId="6B299DA8" w14:textId="77777777" w:rsidR="00A60CC1" w:rsidRDefault="00A60CC1">
      <w:pPr>
        <w:pBdr>
          <w:top w:val="nil"/>
          <w:left w:val="nil"/>
          <w:bottom w:val="nil"/>
          <w:right w:val="nil"/>
          <w:between w:val="nil"/>
        </w:pBdr>
        <w:spacing w:line="240" w:lineRule="auto"/>
        <w:ind w:left="0" w:hanging="2"/>
        <w:jc w:val="both"/>
        <w:rPr>
          <w:color w:val="000000"/>
        </w:rPr>
      </w:pPr>
    </w:p>
    <w:p w14:paraId="12727A97"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Conversions and Interfaces to upload the various details into the apps base tables from legacy system.</w:t>
      </w:r>
    </w:p>
    <w:p w14:paraId="4CD5BF35" w14:textId="77777777"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Developed outbound interface to extract the data from the Oracle tables into flat file.</w:t>
      </w:r>
    </w:p>
    <w:p w14:paraId="3F15319D" w14:textId="14E256FC" w:rsidR="005F036F" w:rsidRDefault="007C3C55" w:rsidP="00AB6272">
      <w:pPr>
        <w:numPr>
          <w:ilvl w:val="0"/>
          <w:numId w:val="8"/>
        </w:numPr>
        <w:pBdr>
          <w:top w:val="nil"/>
          <w:left w:val="nil"/>
          <w:bottom w:val="nil"/>
          <w:right w:val="nil"/>
          <w:between w:val="nil"/>
        </w:pBdr>
        <w:spacing w:line="240" w:lineRule="auto"/>
        <w:ind w:leftChars="0" w:firstLineChars="0"/>
        <w:jc w:val="both"/>
        <w:rPr>
          <w:color w:val="000000"/>
        </w:rPr>
      </w:pPr>
      <w:r>
        <w:rPr>
          <w:color w:val="000000"/>
        </w:rPr>
        <w:t>Writing Packages, Procedures and Functions for developing conversions and Interfaces.</w:t>
      </w:r>
      <w:r w:rsidR="004A116C">
        <w:rPr>
          <w:color w:val="000000"/>
        </w:rPr>
        <w:t xml:space="preserve"> </w:t>
      </w:r>
    </w:p>
    <w:sectPr w:rsidR="005F036F">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F0EA" w14:textId="77777777" w:rsidR="002468EE" w:rsidRDefault="002468EE" w:rsidP="005E24C5">
      <w:pPr>
        <w:spacing w:line="240" w:lineRule="auto"/>
        <w:ind w:left="0" w:hanging="2"/>
      </w:pPr>
      <w:r>
        <w:separator/>
      </w:r>
    </w:p>
  </w:endnote>
  <w:endnote w:type="continuationSeparator" w:id="0">
    <w:p w14:paraId="125461CC" w14:textId="77777777" w:rsidR="002468EE" w:rsidRDefault="002468EE" w:rsidP="005E24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C79D" w14:textId="77777777" w:rsidR="002468EE" w:rsidRDefault="002468EE" w:rsidP="005E24C5">
      <w:pPr>
        <w:spacing w:line="240" w:lineRule="auto"/>
        <w:ind w:left="0" w:hanging="2"/>
      </w:pPr>
      <w:r>
        <w:separator/>
      </w:r>
    </w:p>
  </w:footnote>
  <w:footnote w:type="continuationSeparator" w:id="0">
    <w:p w14:paraId="1A495BB6" w14:textId="77777777" w:rsidR="002468EE" w:rsidRDefault="002468EE" w:rsidP="005E24C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199"/>
    <w:multiLevelType w:val="multilevel"/>
    <w:tmpl w:val="0338CA4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4C16BC"/>
    <w:multiLevelType w:val="multilevel"/>
    <w:tmpl w:val="BDF27E04"/>
    <w:lvl w:ilvl="0">
      <w:start w:val="1"/>
      <w:numFmt w:val="bullet"/>
      <w:pStyle w:val="CNTitle"/>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pStyle w:val="CNTableTextCentered"/>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pStyle w:val="CNActivityReset"/>
      <w:lvlText w:val="o"/>
      <w:lvlJc w:val="left"/>
      <w:pPr>
        <w:ind w:left="3240" w:hanging="360"/>
      </w:pPr>
      <w:rPr>
        <w:rFonts w:ascii="Courier New" w:eastAsia="Courier New" w:hAnsi="Courier New" w:cs="Courier New"/>
        <w:vertAlign w:val="baseline"/>
      </w:rPr>
    </w:lvl>
    <w:lvl w:ilvl="5">
      <w:start w:val="1"/>
      <w:numFmt w:val="bullet"/>
      <w:pStyle w:val="CNFooter"/>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5E81988"/>
    <w:multiLevelType w:val="hybridMultilevel"/>
    <w:tmpl w:val="5CB6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B10CB"/>
    <w:multiLevelType w:val="multilevel"/>
    <w:tmpl w:val="C64836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26CD4407"/>
    <w:multiLevelType w:val="multilevel"/>
    <w:tmpl w:val="251023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30770FD5"/>
    <w:multiLevelType w:val="multilevel"/>
    <w:tmpl w:val="3C26CAC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44750054"/>
    <w:multiLevelType w:val="multilevel"/>
    <w:tmpl w:val="6DB640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5CF161E9"/>
    <w:multiLevelType w:val="multilevel"/>
    <w:tmpl w:val="CF6E246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5E6225F5"/>
    <w:multiLevelType w:val="multilevel"/>
    <w:tmpl w:val="0338CA4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630" w:hanging="360"/>
      </w:pPr>
      <w:rPr>
        <w:rFonts w:ascii="Courier New" w:eastAsia="Courier New" w:hAnsi="Courier New" w:cs="Courier New"/>
        <w:vertAlign w:val="baseline"/>
      </w:rPr>
    </w:lvl>
    <w:lvl w:ilvl="2">
      <w:start w:val="1"/>
      <w:numFmt w:val="bullet"/>
      <w:lvlText w:val="▪"/>
      <w:lvlJc w:val="left"/>
      <w:pPr>
        <w:ind w:left="90" w:hanging="360"/>
      </w:pPr>
      <w:rPr>
        <w:rFonts w:ascii="Noto Sans Symbols" w:eastAsia="Noto Sans Symbols" w:hAnsi="Noto Sans Symbols" w:cs="Noto Sans Symbols"/>
        <w:vertAlign w:val="baseline"/>
      </w:rPr>
    </w:lvl>
    <w:lvl w:ilvl="3">
      <w:start w:val="1"/>
      <w:numFmt w:val="bullet"/>
      <w:lvlText w:val="●"/>
      <w:lvlJc w:val="left"/>
      <w:pPr>
        <w:ind w:left="810" w:hanging="360"/>
      </w:pPr>
      <w:rPr>
        <w:rFonts w:ascii="Noto Sans Symbols" w:eastAsia="Noto Sans Symbols" w:hAnsi="Noto Sans Symbols" w:cs="Noto Sans Symbols"/>
        <w:vertAlign w:val="baseline"/>
      </w:rPr>
    </w:lvl>
    <w:lvl w:ilvl="4">
      <w:start w:val="1"/>
      <w:numFmt w:val="bullet"/>
      <w:lvlText w:val="o"/>
      <w:lvlJc w:val="left"/>
      <w:pPr>
        <w:ind w:left="1530" w:hanging="360"/>
      </w:pPr>
      <w:rPr>
        <w:rFonts w:ascii="Courier New" w:eastAsia="Courier New" w:hAnsi="Courier New" w:cs="Courier New"/>
        <w:vertAlign w:val="baseline"/>
      </w:rPr>
    </w:lvl>
    <w:lvl w:ilvl="5">
      <w:start w:val="1"/>
      <w:numFmt w:val="bullet"/>
      <w:lvlText w:val="▪"/>
      <w:lvlJc w:val="left"/>
      <w:pPr>
        <w:ind w:left="2250" w:hanging="360"/>
      </w:pPr>
      <w:rPr>
        <w:rFonts w:ascii="Noto Sans Symbols" w:eastAsia="Noto Sans Symbols" w:hAnsi="Noto Sans Symbols" w:cs="Noto Sans Symbols"/>
        <w:vertAlign w:val="baseline"/>
      </w:rPr>
    </w:lvl>
    <w:lvl w:ilvl="6">
      <w:start w:val="1"/>
      <w:numFmt w:val="bullet"/>
      <w:lvlText w:val="●"/>
      <w:lvlJc w:val="left"/>
      <w:pPr>
        <w:ind w:left="2970" w:hanging="360"/>
      </w:pPr>
      <w:rPr>
        <w:rFonts w:ascii="Noto Sans Symbols" w:eastAsia="Noto Sans Symbols" w:hAnsi="Noto Sans Symbols" w:cs="Noto Sans Symbols"/>
        <w:vertAlign w:val="baseline"/>
      </w:rPr>
    </w:lvl>
    <w:lvl w:ilvl="7">
      <w:start w:val="1"/>
      <w:numFmt w:val="bullet"/>
      <w:lvlText w:val="o"/>
      <w:lvlJc w:val="left"/>
      <w:pPr>
        <w:ind w:left="3690" w:hanging="360"/>
      </w:pPr>
      <w:rPr>
        <w:rFonts w:ascii="Courier New" w:eastAsia="Courier New" w:hAnsi="Courier New" w:cs="Courier New"/>
        <w:vertAlign w:val="baseline"/>
      </w:rPr>
    </w:lvl>
    <w:lvl w:ilvl="8">
      <w:start w:val="1"/>
      <w:numFmt w:val="bullet"/>
      <w:lvlText w:val="▪"/>
      <w:lvlJc w:val="left"/>
      <w:pPr>
        <w:ind w:left="4410" w:hanging="360"/>
      </w:pPr>
      <w:rPr>
        <w:rFonts w:ascii="Noto Sans Symbols" w:eastAsia="Noto Sans Symbols" w:hAnsi="Noto Sans Symbols" w:cs="Noto Sans Symbols"/>
        <w:vertAlign w:val="baseline"/>
      </w:rPr>
    </w:lvl>
  </w:abstractNum>
  <w:abstractNum w:abstractNumId="9" w15:restartNumberingAfterBreak="0">
    <w:nsid w:val="62CD0F9B"/>
    <w:multiLevelType w:val="multilevel"/>
    <w:tmpl w:val="BD76CB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76DF2786"/>
    <w:multiLevelType w:val="multilevel"/>
    <w:tmpl w:val="16B69F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7DF161D8"/>
    <w:multiLevelType w:val="hybridMultilevel"/>
    <w:tmpl w:val="240680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2132421">
    <w:abstractNumId w:val="1"/>
  </w:num>
  <w:num w:numId="2" w16cid:durableId="44454854">
    <w:abstractNumId w:val="9"/>
  </w:num>
  <w:num w:numId="3" w16cid:durableId="2087263728">
    <w:abstractNumId w:val="10"/>
  </w:num>
  <w:num w:numId="4" w16cid:durableId="1728454250">
    <w:abstractNumId w:val="5"/>
  </w:num>
  <w:num w:numId="5" w16cid:durableId="1916278676">
    <w:abstractNumId w:val="7"/>
  </w:num>
  <w:num w:numId="6" w16cid:durableId="13964238">
    <w:abstractNumId w:val="4"/>
  </w:num>
  <w:num w:numId="7" w16cid:durableId="1994530687">
    <w:abstractNumId w:val="3"/>
  </w:num>
  <w:num w:numId="8" w16cid:durableId="1975595417">
    <w:abstractNumId w:val="0"/>
  </w:num>
  <w:num w:numId="9" w16cid:durableId="301350587">
    <w:abstractNumId w:val="6"/>
  </w:num>
  <w:num w:numId="10" w16cid:durableId="1946695696">
    <w:abstractNumId w:val="2"/>
  </w:num>
  <w:num w:numId="11" w16cid:durableId="1823229818">
    <w:abstractNumId w:val="8"/>
  </w:num>
  <w:num w:numId="12" w16cid:durableId="592006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6F"/>
    <w:rsid w:val="00035D0F"/>
    <w:rsid w:val="00042E34"/>
    <w:rsid w:val="00044FB5"/>
    <w:rsid w:val="00081831"/>
    <w:rsid w:val="00094937"/>
    <w:rsid w:val="000B5437"/>
    <w:rsid w:val="000E261C"/>
    <w:rsid w:val="000F74D5"/>
    <w:rsid w:val="00102EFE"/>
    <w:rsid w:val="0011793A"/>
    <w:rsid w:val="00137171"/>
    <w:rsid w:val="001516FF"/>
    <w:rsid w:val="00167D2E"/>
    <w:rsid w:val="00173FA4"/>
    <w:rsid w:val="00177443"/>
    <w:rsid w:val="00185975"/>
    <w:rsid w:val="0019778D"/>
    <w:rsid w:val="001B5622"/>
    <w:rsid w:val="001E21FF"/>
    <w:rsid w:val="002075BD"/>
    <w:rsid w:val="00210044"/>
    <w:rsid w:val="002174A7"/>
    <w:rsid w:val="00234C76"/>
    <w:rsid w:val="002468EE"/>
    <w:rsid w:val="002477C2"/>
    <w:rsid w:val="00272206"/>
    <w:rsid w:val="00273879"/>
    <w:rsid w:val="002C7356"/>
    <w:rsid w:val="002D7211"/>
    <w:rsid w:val="002E2FB5"/>
    <w:rsid w:val="002E3990"/>
    <w:rsid w:val="002E56A0"/>
    <w:rsid w:val="002F08C4"/>
    <w:rsid w:val="002F09A8"/>
    <w:rsid w:val="0030663D"/>
    <w:rsid w:val="003159ED"/>
    <w:rsid w:val="00324EF6"/>
    <w:rsid w:val="003401B1"/>
    <w:rsid w:val="00342E52"/>
    <w:rsid w:val="0034575D"/>
    <w:rsid w:val="00347043"/>
    <w:rsid w:val="0037491C"/>
    <w:rsid w:val="00386E9C"/>
    <w:rsid w:val="00392C46"/>
    <w:rsid w:val="003A0AB9"/>
    <w:rsid w:val="003A100C"/>
    <w:rsid w:val="003E077B"/>
    <w:rsid w:val="003E3E99"/>
    <w:rsid w:val="003E7D74"/>
    <w:rsid w:val="00410958"/>
    <w:rsid w:val="00414D02"/>
    <w:rsid w:val="004436FF"/>
    <w:rsid w:val="0046493B"/>
    <w:rsid w:val="00494F6B"/>
    <w:rsid w:val="004A116C"/>
    <w:rsid w:val="004B244E"/>
    <w:rsid w:val="004E6C2F"/>
    <w:rsid w:val="00511838"/>
    <w:rsid w:val="00543CA5"/>
    <w:rsid w:val="0054622C"/>
    <w:rsid w:val="005552BA"/>
    <w:rsid w:val="0056150F"/>
    <w:rsid w:val="0056259F"/>
    <w:rsid w:val="00574BBC"/>
    <w:rsid w:val="005B3C2B"/>
    <w:rsid w:val="005C33EE"/>
    <w:rsid w:val="005E24C5"/>
    <w:rsid w:val="005F036F"/>
    <w:rsid w:val="005F37F4"/>
    <w:rsid w:val="00612B54"/>
    <w:rsid w:val="006162F3"/>
    <w:rsid w:val="00624077"/>
    <w:rsid w:val="0063560C"/>
    <w:rsid w:val="00635A45"/>
    <w:rsid w:val="00636F6B"/>
    <w:rsid w:val="006474B3"/>
    <w:rsid w:val="00672E5D"/>
    <w:rsid w:val="006779C4"/>
    <w:rsid w:val="0069408F"/>
    <w:rsid w:val="006A2D01"/>
    <w:rsid w:val="006B5E7C"/>
    <w:rsid w:val="006D143B"/>
    <w:rsid w:val="006D3ED8"/>
    <w:rsid w:val="0071247A"/>
    <w:rsid w:val="0074180B"/>
    <w:rsid w:val="00745A55"/>
    <w:rsid w:val="00750CCC"/>
    <w:rsid w:val="00754157"/>
    <w:rsid w:val="007648F9"/>
    <w:rsid w:val="00766415"/>
    <w:rsid w:val="0077115A"/>
    <w:rsid w:val="00781A60"/>
    <w:rsid w:val="007948E1"/>
    <w:rsid w:val="007A29C7"/>
    <w:rsid w:val="007B1309"/>
    <w:rsid w:val="007B4035"/>
    <w:rsid w:val="007B4A79"/>
    <w:rsid w:val="007C3C55"/>
    <w:rsid w:val="007C569A"/>
    <w:rsid w:val="007D149F"/>
    <w:rsid w:val="007D7EED"/>
    <w:rsid w:val="007E557B"/>
    <w:rsid w:val="007E7CEB"/>
    <w:rsid w:val="00806D3C"/>
    <w:rsid w:val="00826487"/>
    <w:rsid w:val="00843882"/>
    <w:rsid w:val="008438A4"/>
    <w:rsid w:val="00874DEB"/>
    <w:rsid w:val="00887CF3"/>
    <w:rsid w:val="008C0CCE"/>
    <w:rsid w:val="008F1073"/>
    <w:rsid w:val="0093625C"/>
    <w:rsid w:val="00937408"/>
    <w:rsid w:val="00961169"/>
    <w:rsid w:val="00981FEA"/>
    <w:rsid w:val="0099368A"/>
    <w:rsid w:val="009A257D"/>
    <w:rsid w:val="009A2CA4"/>
    <w:rsid w:val="009B5556"/>
    <w:rsid w:val="009D3EAB"/>
    <w:rsid w:val="009D65DE"/>
    <w:rsid w:val="009D6F4D"/>
    <w:rsid w:val="009E328A"/>
    <w:rsid w:val="009E6DED"/>
    <w:rsid w:val="009F0E5F"/>
    <w:rsid w:val="00A014C8"/>
    <w:rsid w:val="00A0202F"/>
    <w:rsid w:val="00A059D8"/>
    <w:rsid w:val="00A42D9A"/>
    <w:rsid w:val="00A51850"/>
    <w:rsid w:val="00A53999"/>
    <w:rsid w:val="00A60CC1"/>
    <w:rsid w:val="00A65363"/>
    <w:rsid w:val="00A90A73"/>
    <w:rsid w:val="00AB6272"/>
    <w:rsid w:val="00AC6626"/>
    <w:rsid w:val="00AF45EB"/>
    <w:rsid w:val="00B12659"/>
    <w:rsid w:val="00B13E7A"/>
    <w:rsid w:val="00B35D5A"/>
    <w:rsid w:val="00B403AD"/>
    <w:rsid w:val="00B92AF6"/>
    <w:rsid w:val="00BA2A65"/>
    <w:rsid w:val="00BB39E1"/>
    <w:rsid w:val="00BB7046"/>
    <w:rsid w:val="00C47098"/>
    <w:rsid w:val="00C60779"/>
    <w:rsid w:val="00C67BFF"/>
    <w:rsid w:val="00C90757"/>
    <w:rsid w:val="00CA350D"/>
    <w:rsid w:val="00CA6F9F"/>
    <w:rsid w:val="00CB66D4"/>
    <w:rsid w:val="00CC4C3F"/>
    <w:rsid w:val="00D00A34"/>
    <w:rsid w:val="00D31383"/>
    <w:rsid w:val="00D9346F"/>
    <w:rsid w:val="00DC1163"/>
    <w:rsid w:val="00DC2D7E"/>
    <w:rsid w:val="00DD534E"/>
    <w:rsid w:val="00DF04BA"/>
    <w:rsid w:val="00E04658"/>
    <w:rsid w:val="00E11014"/>
    <w:rsid w:val="00E179D4"/>
    <w:rsid w:val="00E2171C"/>
    <w:rsid w:val="00E54959"/>
    <w:rsid w:val="00E61F51"/>
    <w:rsid w:val="00E67803"/>
    <w:rsid w:val="00E8778C"/>
    <w:rsid w:val="00E9203A"/>
    <w:rsid w:val="00EA37E0"/>
    <w:rsid w:val="00EA5A0E"/>
    <w:rsid w:val="00EB1298"/>
    <w:rsid w:val="00EB2369"/>
    <w:rsid w:val="00EC37BA"/>
    <w:rsid w:val="00EC48B3"/>
    <w:rsid w:val="00EE403A"/>
    <w:rsid w:val="00F078B8"/>
    <w:rsid w:val="00F12F21"/>
    <w:rsid w:val="00F606F3"/>
    <w:rsid w:val="00F66517"/>
    <w:rsid w:val="00F80F1C"/>
    <w:rsid w:val="00F85824"/>
    <w:rsid w:val="00F86941"/>
    <w:rsid w:val="00F90881"/>
    <w:rsid w:val="00F914D3"/>
    <w:rsid w:val="00F97553"/>
    <w:rsid w:val="00F9799B"/>
    <w:rsid w:val="00FA13D4"/>
    <w:rsid w:val="00FA24AC"/>
    <w:rsid w:val="00FC3621"/>
    <w:rsid w:val="00FE577A"/>
    <w:rsid w:val="00FF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E695"/>
  <w15:docId w15:val="{D81ED394-0565-4851-9F8B-9EA9326D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b/>
      <w:bCs/>
      <w:kern w:val="32"/>
      <w:sz w:val="32"/>
      <w:szCs w:val="32"/>
    </w:rPr>
  </w:style>
  <w:style w:type="paragraph" w:styleId="Heading2">
    <w:name w:val="heading 2"/>
    <w:basedOn w:val="Normal"/>
    <w:next w:val="Normal"/>
    <w:uiPriority w:val="9"/>
    <w:unhideWhenUsed/>
    <w:qFormat/>
    <w:pPr>
      <w:keepNext/>
      <w:outlineLvl w:val="1"/>
    </w:pPr>
    <w:rPr>
      <w:b/>
      <w:bCs/>
    </w:rPr>
  </w:style>
  <w:style w:type="paragraph" w:styleId="Heading3">
    <w:name w:val="heading 3"/>
    <w:basedOn w:val="Normal"/>
    <w:next w:val="Normal"/>
    <w:uiPriority w:val="9"/>
    <w:unhideWhenUsed/>
    <w:qFormat/>
    <w:pPr>
      <w:keepNext/>
      <w:outlineLvl w:val="2"/>
    </w:pPr>
    <w:rPr>
      <w:b/>
      <w:bCs/>
      <w:color w:val="000080"/>
      <w:sz w:val="24"/>
      <w:szCs w:val="24"/>
    </w:rPr>
  </w:style>
  <w:style w:type="paragraph" w:styleId="Heading4">
    <w:name w:val="heading 4"/>
    <w:basedOn w:val="Normal"/>
    <w:next w:val="Normal"/>
    <w:uiPriority w:val="9"/>
    <w:semiHidden/>
    <w:unhideWhenUsed/>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7">
    <w:name w:val="heading 7"/>
    <w:basedOn w:val="Normal"/>
    <w:next w:val="Normal"/>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er1">
    <w:name w:val="Header1"/>
    <w:aliases w:val="page-header,ph,Header Char"/>
    <w:basedOn w:val="Normal"/>
    <w:pPr>
      <w:tabs>
        <w:tab w:val="center" w:pos="4320"/>
        <w:tab w:val="right" w:pos="8640"/>
      </w:tabs>
    </w:pPr>
  </w:style>
  <w:style w:type="paragraph" w:styleId="BodyText3">
    <w:name w:val="Body Text 3"/>
    <w:basedOn w:val="Normal"/>
    <w:rPr>
      <w:rFonts w:ascii="Verdana" w:hAnsi="Verdana" w:cs="Times New Roman"/>
      <w:sz w:val="18"/>
      <w:szCs w:val="18"/>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TableTextCentered">
    <w:name w:val="CN Table Text Centered"/>
    <w:basedOn w:val="Normal"/>
    <w:pPr>
      <w:numPr>
        <w:ilvl w:val="2"/>
        <w:numId w:val="1"/>
      </w:numPr>
      <w:ind w:left="-1" w:hanging="1"/>
      <w:jc w:val="center"/>
    </w:pPr>
    <w:rPr>
      <w:sz w:val="18"/>
      <w:szCs w:val="18"/>
    </w:rPr>
  </w:style>
  <w:style w:type="paragraph" w:customStyle="1" w:styleId="CNTitle">
    <w:name w:val="CN Title"/>
    <w:basedOn w:val="Normal"/>
    <w:pPr>
      <w:keepNext/>
      <w:keepLines/>
      <w:numPr>
        <w:numId w:val="1"/>
      </w:numPr>
      <w:spacing w:before="144" w:after="72"/>
      <w:ind w:left="-1" w:hanging="1"/>
      <w:jc w:val="center"/>
    </w:pPr>
    <w:rPr>
      <w:b/>
      <w:bCs/>
      <w:sz w:val="28"/>
      <w:szCs w:val="28"/>
    </w:rPr>
  </w:style>
  <w:style w:type="paragraph" w:customStyle="1" w:styleId="CNActivityReset">
    <w:name w:val="CN Activity Reset"/>
    <w:basedOn w:val="Normal"/>
    <w:next w:val="Normal"/>
    <w:pPr>
      <w:numPr>
        <w:ilvl w:val="4"/>
        <w:numId w:val="1"/>
      </w:numPr>
      <w:spacing w:before="28" w:after="28"/>
      <w:ind w:left="-1" w:hanging="1"/>
    </w:pPr>
  </w:style>
  <w:style w:type="paragraph" w:customStyle="1" w:styleId="CNFooter">
    <w:name w:val="CN Footer"/>
    <w:basedOn w:val="Normal"/>
    <w:pPr>
      <w:numPr>
        <w:ilvl w:val="5"/>
        <w:numId w:val="1"/>
      </w:numPr>
      <w:tabs>
        <w:tab w:val="center" w:pos="5040"/>
        <w:tab w:val="right" w:pos="10080"/>
      </w:tabs>
      <w:ind w:left="-1" w:hanging="1"/>
    </w:pPr>
    <w:rPr>
      <w:sz w:val="16"/>
      <w:szCs w:val="16"/>
    </w:rPr>
  </w:style>
  <w:style w:type="character" w:customStyle="1" w:styleId="hp">
    <w:name w:val="hp"/>
    <w:rPr>
      <w:w w:val="100"/>
      <w:position w:val="-1"/>
      <w:effect w:val="none"/>
      <w:vertAlign w:val="baseline"/>
      <w:cs w:val="0"/>
      <w:em w:val="none"/>
    </w:rPr>
  </w:style>
  <w:style w:type="paragraph" w:customStyle="1" w:styleId="Cog-bullet">
    <w:name w:val="Cog-bullet"/>
    <w:basedOn w:val="Normal"/>
    <w:pPr>
      <w:keepNext/>
      <w:spacing w:before="60" w:after="60" w:line="260" w:lineRule="atLeast"/>
    </w:pPr>
    <w:rPr>
      <w:b/>
      <w:bCs/>
    </w:rPr>
  </w:style>
  <w:style w:type="paragraph" w:customStyle="1" w:styleId="A2">
    <w:name w:val="A2"/>
    <w:pPr>
      <w:suppressAutoHyphens/>
      <w:autoSpaceDE w:val="0"/>
      <w:autoSpaceDN w:val="0"/>
      <w:spacing w:after="113" w:line="1" w:lineRule="atLeast"/>
      <w:ind w:leftChars="-1" w:left="-1" w:hangingChars="1" w:hanging="1"/>
      <w:jc w:val="both"/>
      <w:textDirection w:val="btLr"/>
      <w:textAlignment w:val="top"/>
      <w:outlineLvl w:val="0"/>
    </w:pPr>
    <w:rPr>
      <w:rFonts w:ascii="Garamond" w:hAnsi="Garamond" w:cs="Garamond"/>
      <w:position w:val="-1"/>
    </w:rPr>
  </w:style>
  <w:style w:type="paragraph" w:customStyle="1" w:styleId="Cog-H3a">
    <w:name w:val="Cog-H3a"/>
    <w:basedOn w:val="Heading3"/>
    <w:pPr>
      <w:spacing w:before="120" w:after="120" w:line="240" w:lineRule="atLeast"/>
    </w:pPr>
    <w:rPr>
      <w:sz w:val="22"/>
      <w:szCs w:val="22"/>
    </w:rPr>
  </w:style>
  <w:style w:type="paragraph" w:customStyle="1" w:styleId="Cog-body">
    <w:name w:val="Cog-body"/>
    <w:basedOn w:val="Normal"/>
    <w:pPr>
      <w:keepNext/>
      <w:spacing w:before="60" w:after="60" w:line="260" w:lineRule="atLeast"/>
      <w:ind w:left="720"/>
      <w:jc w:val="both"/>
    </w:pPr>
    <w:rPr>
      <w:b/>
      <w:bCs/>
    </w:rPr>
  </w:style>
  <w:style w:type="character" w:styleId="Strong">
    <w:name w:val="Strong"/>
    <w:rPr>
      <w:b/>
      <w:bCs/>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cs="Times New Roman"/>
      <w:sz w:val="22"/>
      <w:szCs w:val="22"/>
      <w:lang w:val="en-IN"/>
    </w:rPr>
  </w:style>
  <w:style w:type="character" w:styleId="Emphasis">
    <w:name w:val="Emphasis"/>
    <w:rPr>
      <w:i/>
      <w:iCs/>
      <w:w w:val="100"/>
      <w:position w:val="-1"/>
      <w:effect w:val="none"/>
      <w:vertAlign w:val="baseline"/>
      <w:cs w:val="0"/>
      <w:em w:val="none"/>
    </w:rPr>
  </w:style>
  <w:style w:type="character" w:customStyle="1" w:styleId="BodyText3Char">
    <w:name w:val="Body Text 3 Char"/>
    <w:rPr>
      <w:rFonts w:ascii="Verdana" w:hAnsi="Verdana" w:cs="Verdana"/>
      <w:w w:val="100"/>
      <w:position w:val="-1"/>
      <w:sz w:val="18"/>
      <w:szCs w:val="18"/>
      <w:effect w:val="none"/>
      <w:vertAlign w:val="baseline"/>
      <w:cs w:val="0"/>
      <w:em w:val="none"/>
      <w:lang w:eastAsia="en-US"/>
    </w:rPr>
  </w:style>
  <w:style w:type="character" w:customStyle="1" w:styleId="HighlightedVariable">
    <w:name w:val="Highlighted Variable"/>
    <w:rPr>
      <w:rFonts w:ascii="Arial" w:hAnsi="Arial"/>
      <w:color w:val="0000FF"/>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rPr>
  </w:style>
  <w:style w:type="paragraph" w:customStyle="1" w:styleId="m3924829377364408346msolistparagraph">
    <w:name w:val="m_3924829377364408346msolistparagraph"/>
    <w:basedOn w:val="Normal"/>
    <w:pPr>
      <w:spacing w:before="100" w:beforeAutospacing="1" w:after="100" w:afterAutospacing="1"/>
    </w:pPr>
    <w:rPr>
      <w:rFonts w:ascii="Times New Roman" w:hAnsi="Times New Roman" w:cs="Times New Roman"/>
      <w:sz w:val="24"/>
      <w:szCs w:val="24"/>
    </w:rPr>
  </w:style>
  <w:style w:type="paragraph" w:styleId="TOAHeading">
    <w:name w:val="toa heading"/>
    <w:basedOn w:val="Normal"/>
    <w:rPr>
      <w:rFonts w:ascii="Courier New" w:hAnsi="Courier New" w:cs="Times New Roman"/>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il">
    <w:name w:val="il"/>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2499">
      <w:bodyDiv w:val="1"/>
      <w:marLeft w:val="0"/>
      <w:marRight w:val="0"/>
      <w:marTop w:val="0"/>
      <w:marBottom w:val="0"/>
      <w:divBdr>
        <w:top w:val="none" w:sz="0" w:space="0" w:color="auto"/>
        <w:left w:val="none" w:sz="0" w:space="0" w:color="auto"/>
        <w:bottom w:val="none" w:sz="0" w:space="0" w:color="auto"/>
        <w:right w:val="none" w:sz="0" w:space="0" w:color="auto"/>
      </w:divBdr>
    </w:div>
    <w:div w:id="494999739">
      <w:bodyDiv w:val="1"/>
      <w:marLeft w:val="0"/>
      <w:marRight w:val="0"/>
      <w:marTop w:val="0"/>
      <w:marBottom w:val="0"/>
      <w:divBdr>
        <w:top w:val="none" w:sz="0" w:space="0" w:color="auto"/>
        <w:left w:val="none" w:sz="0" w:space="0" w:color="auto"/>
        <w:bottom w:val="none" w:sz="0" w:space="0" w:color="auto"/>
        <w:right w:val="none" w:sz="0" w:space="0" w:color="auto"/>
      </w:divBdr>
    </w:div>
    <w:div w:id="523977318">
      <w:bodyDiv w:val="1"/>
      <w:marLeft w:val="0"/>
      <w:marRight w:val="0"/>
      <w:marTop w:val="0"/>
      <w:marBottom w:val="0"/>
      <w:divBdr>
        <w:top w:val="none" w:sz="0" w:space="0" w:color="auto"/>
        <w:left w:val="none" w:sz="0" w:space="0" w:color="auto"/>
        <w:bottom w:val="none" w:sz="0" w:space="0" w:color="auto"/>
        <w:right w:val="none" w:sz="0" w:space="0" w:color="auto"/>
      </w:divBdr>
    </w:div>
    <w:div w:id="582569673">
      <w:bodyDiv w:val="1"/>
      <w:marLeft w:val="0"/>
      <w:marRight w:val="0"/>
      <w:marTop w:val="0"/>
      <w:marBottom w:val="0"/>
      <w:divBdr>
        <w:top w:val="none" w:sz="0" w:space="0" w:color="auto"/>
        <w:left w:val="none" w:sz="0" w:space="0" w:color="auto"/>
        <w:bottom w:val="none" w:sz="0" w:space="0" w:color="auto"/>
        <w:right w:val="none" w:sz="0" w:space="0" w:color="auto"/>
      </w:divBdr>
    </w:div>
    <w:div w:id="733743035">
      <w:bodyDiv w:val="1"/>
      <w:marLeft w:val="0"/>
      <w:marRight w:val="0"/>
      <w:marTop w:val="0"/>
      <w:marBottom w:val="0"/>
      <w:divBdr>
        <w:top w:val="none" w:sz="0" w:space="0" w:color="auto"/>
        <w:left w:val="none" w:sz="0" w:space="0" w:color="auto"/>
        <w:bottom w:val="none" w:sz="0" w:space="0" w:color="auto"/>
        <w:right w:val="none" w:sz="0" w:space="0" w:color="auto"/>
      </w:divBdr>
    </w:div>
    <w:div w:id="958492815">
      <w:bodyDiv w:val="1"/>
      <w:marLeft w:val="0"/>
      <w:marRight w:val="0"/>
      <w:marTop w:val="0"/>
      <w:marBottom w:val="0"/>
      <w:divBdr>
        <w:top w:val="none" w:sz="0" w:space="0" w:color="auto"/>
        <w:left w:val="none" w:sz="0" w:space="0" w:color="auto"/>
        <w:bottom w:val="none" w:sz="0" w:space="0" w:color="auto"/>
        <w:right w:val="none" w:sz="0" w:space="0" w:color="auto"/>
      </w:divBdr>
    </w:div>
    <w:div w:id="1077701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chnology_company" TargetMode="External"/><Relationship Id="rId13" Type="http://schemas.openxmlformats.org/officeDocument/2006/relationships/hyperlink" Target="https://en.wikipedia.org/wiki/Diebold_Nixdorf" TargetMode="External"/><Relationship Id="rId18" Type="http://schemas.openxmlformats.org/officeDocument/2006/relationships/hyperlink" Target="https://en.wikipedia.org/wiki/Initial_public_offe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anton,_Ohio" TargetMode="External"/><Relationship Id="rId17" Type="http://schemas.openxmlformats.org/officeDocument/2006/relationships/hyperlink" Target="https://en.wikipedia.org/wiki/Wincor_Nixdorf" TargetMode="External"/><Relationship Id="rId2" Type="http://schemas.openxmlformats.org/officeDocument/2006/relationships/numbering" Target="numbering.xml"/><Relationship Id="rId16" Type="http://schemas.openxmlformats.org/officeDocument/2006/relationships/hyperlink" Target="https://en.wikipedia.org/wiki/Bank_va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kron,_Ohio" TargetMode="External"/><Relationship Id="rId5" Type="http://schemas.openxmlformats.org/officeDocument/2006/relationships/webSettings" Target="webSettings.xml"/><Relationship Id="rId15" Type="http://schemas.openxmlformats.org/officeDocument/2006/relationships/hyperlink" Target="https://en.wikipedia.org/wiki/Diebold_Nixdorf" TargetMode="External"/><Relationship Id="rId10" Type="http://schemas.openxmlformats.org/officeDocument/2006/relationships/hyperlink" Target="https://en.wikipedia.org/wiki/Point-of-sale_termin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Automated_Teller_Machine" TargetMode="External"/><Relationship Id="rId14" Type="http://schemas.openxmlformats.org/officeDocument/2006/relationships/hyperlink" Target="https://en.wikipedia.org/wiki/Cincinnati,_Oh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LbS45q1Pd6uqFjjlVx31PC+mQw==">AMUW2mWfDkWlP2lHZhP+zrNxl6yEy3llO/jysZIRjoIBE70sWyeQzGALCBYUgwfid1rv2K/t53iSKM9+KGT5mW0qqMCUp/PKFfuDxIt3g9/E2zZUo1+hl3PG9vyrWrMtvX/ZvipH7UYnIQE2S91V/yfHcIky4FWNDQ==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4157</Words>
  <Characters>23697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cp:lastModifiedBy>Bhupendra G</cp:lastModifiedBy>
  <cp:revision>3</cp:revision>
  <cp:lastPrinted>2022-12-05T04:12:00Z</cp:lastPrinted>
  <dcterms:created xsi:type="dcterms:W3CDTF">2026-01-26T14:22:00Z</dcterms:created>
  <dcterms:modified xsi:type="dcterms:W3CDTF">2026-03-04T19:25:00Z</dcterms:modified>
</cp:coreProperties>
</file>