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717F8B" w14:textId="77777777" w:rsidR="00DE25DB" w:rsidRPr="00F60050" w:rsidRDefault="00CC79C3" w:rsidP="009F1102">
      <w:pPr>
        <w:shd w:val="clear" w:color="auto" w:fill="FFFFFF" w:themeFill="background1"/>
        <w:tabs>
          <w:tab w:val="left" w:pos="720"/>
          <w:tab w:val="left" w:pos="3750"/>
        </w:tabs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25C374E7" wp14:editId="566898AF">
            <wp:simplePos x="0" y="0"/>
            <wp:positionH relativeFrom="column">
              <wp:posOffset>4556125</wp:posOffset>
            </wp:positionH>
            <wp:positionV relativeFrom="paragraph">
              <wp:posOffset>163830</wp:posOffset>
            </wp:positionV>
            <wp:extent cx="1615440" cy="429260"/>
            <wp:effectExtent l="0" t="0" r="0" b="0"/>
            <wp:wrapSquare wrapText="bothSides"/>
            <wp:docPr id="20" name="Picture 1" descr="AWS-Certified-380x93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WS-Certified-380x93-we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4197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eastAsia="en-US"/>
        </w:rPr>
        <w:t>Ashok Raju</w:t>
      </w:r>
    </w:p>
    <w:p w14:paraId="0136B817" w14:textId="77777777" w:rsidR="003B6DFD" w:rsidRPr="003B6DFD" w:rsidRDefault="003B6DFD" w:rsidP="002D3B5A">
      <w:pPr>
        <w:shd w:val="clear" w:color="auto" w:fill="FFFFFF" w:themeFill="background1"/>
        <w:tabs>
          <w:tab w:val="left" w:pos="720"/>
          <w:tab w:val="left" w:pos="3750"/>
        </w:tabs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B6D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Site Reliability Engineer</w:t>
      </w:r>
    </w:p>
    <w:p w14:paraId="2B40ED80" w14:textId="555F0A6A" w:rsidR="002D3B5A" w:rsidRPr="00F60050" w:rsidRDefault="001E093A" w:rsidP="002D3B5A">
      <w:pPr>
        <w:shd w:val="clear" w:color="auto" w:fill="FFFFFF" w:themeFill="background1"/>
        <w:tabs>
          <w:tab w:val="left" w:pos="720"/>
          <w:tab w:val="left" w:pos="3750"/>
        </w:tabs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Phone: </w:t>
      </w:r>
      <w:r w:rsidR="00F15C5C" w:rsidRPr="00F15C5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346</w:t>
      </w:r>
      <w:r w:rsidR="00F15C5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-</w:t>
      </w:r>
      <w:r w:rsidR="00F15C5C" w:rsidRPr="00F15C5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375</w:t>
      </w:r>
      <w:r w:rsidR="00F15C5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-</w:t>
      </w:r>
      <w:r w:rsidR="00F15C5C" w:rsidRPr="00F15C5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0776</w:t>
      </w:r>
    </w:p>
    <w:p w14:paraId="74E4023E" w14:textId="439AF193" w:rsidR="00405213" w:rsidRPr="00F60050" w:rsidRDefault="00F50790" w:rsidP="002D3B5A">
      <w:pPr>
        <w:shd w:val="clear" w:color="auto" w:fill="FFFFFF" w:themeFill="background1"/>
        <w:tabs>
          <w:tab w:val="left" w:pos="720"/>
          <w:tab w:val="left" w:pos="3750"/>
        </w:tabs>
        <w:spacing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</w:t>
      </w:r>
      <w:r w:rsidR="009A5628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Email:</w:t>
      </w:r>
      <w:r w:rsidR="00CC7ED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Srihari@victoireus.com</w:t>
      </w:r>
    </w:p>
    <w:p w14:paraId="6A36F972" w14:textId="77777777" w:rsidR="000A0A57" w:rsidRPr="00F60050" w:rsidRDefault="000A0A57" w:rsidP="005B54CE">
      <w:pPr>
        <w:pBdr>
          <w:top w:val="single" w:sz="4" w:space="0" w:color="000000"/>
        </w:pBd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A0C88D1" w14:textId="77777777" w:rsidR="00255D58" w:rsidRPr="00F60050" w:rsidRDefault="007D348A" w:rsidP="005B54CE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Professional Experience:</w:t>
      </w:r>
    </w:p>
    <w:p w14:paraId="2DE9A42D" w14:textId="77777777" w:rsidR="00D22AE7" w:rsidRPr="00F60050" w:rsidRDefault="00D22AE7" w:rsidP="005B54CE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</w:pPr>
    </w:p>
    <w:p w14:paraId="774C1B8D" w14:textId="77777777" w:rsidR="008F0597" w:rsidRPr="008F0597" w:rsidRDefault="000B5252" w:rsidP="008F0597">
      <w:pPr>
        <w:pStyle w:val="ListParagraph"/>
        <w:numPr>
          <w:ilvl w:val="0"/>
          <w:numId w:val="8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Senior SRE</w:t>
      </w:r>
      <w:r w:rsidR="00B7544F" w:rsidRPr="00F60050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Engineer with</w:t>
      </w:r>
      <w:r w:rsidR="000E1BC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r w:rsidR="00140135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1</w:t>
      </w:r>
      <w:r w:rsidR="00181CE9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2</w:t>
      </w:r>
      <w:r w:rsidR="00B7544F"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years </w:t>
      </w:r>
      <w:r w:rsidR="00A6693E"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of experience in</w:t>
      </w:r>
      <w:r w:rsidR="00E02829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admin/</w:t>
      </w:r>
      <w:r w:rsidR="00A6693E"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Build/Release</w:t>
      </w:r>
      <w:r w:rsidR="00B7544F"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/DevOps</w:t>
      </w:r>
      <w:r w:rsidR="00271CD9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/DevSecOps</w:t>
      </w:r>
      <w:r w:rsidR="00B7544F"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specialist responsible for Cloud Automation through Open Source </w:t>
      </w:r>
      <w:r w:rsidR="00B7544F"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DevOps</w:t>
      </w:r>
      <w:r w:rsidR="00B7544F"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tools like </w:t>
      </w:r>
      <w:r w:rsidR="00C55A8A" w:rsidRPr="00C55A8A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 xml:space="preserve">Ansible, </w:t>
      </w:r>
      <w:r w:rsidR="00B7544F"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Chef</w:t>
      </w:r>
      <w:r w:rsidR="00B7544F"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B7544F"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Jenkins</w:t>
      </w:r>
      <w:r w:rsidR="005B51BC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="00B7544F"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&amp;</w:t>
      </w:r>
      <w:r w:rsidR="00B7544F"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Docker</w:t>
      </w:r>
      <w:r w:rsidR="00EE6BF5"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3DC9DBD2" w14:textId="77777777" w:rsidR="008F0597" w:rsidRPr="008F0597" w:rsidRDefault="00B5152C" w:rsidP="008F0597">
      <w:pPr>
        <w:pStyle w:val="ListParagraph"/>
        <w:numPr>
          <w:ilvl w:val="0"/>
          <w:numId w:val="8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Worked with </w:t>
      </w:r>
      <w:r w:rsidRPr="008F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AWS Servi</w:t>
      </w:r>
      <w:r w:rsidR="009E4C25" w:rsidRPr="008F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</w:t>
      </w:r>
      <w:r w:rsidRPr="008F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es</w:t>
      </w:r>
      <w:r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li</w:t>
      </w:r>
      <w:r w:rsidR="009E4C25"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>k</w:t>
      </w:r>
      <w:r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="000E5E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544F" w:rsidRPr="008F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EC2, S3, ELB, Auto scaling Servers, Glacier</w:t>
      </w:r>
      <w:r w:rsidR="00B7544F"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5B51BC"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71947" w:rsidRPr="008F059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EKS</w:t>
      </w:r>
      <w:r w:rsidR="00171947"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6031E0" w:rsidRPr="008F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ECS,</w:t>
      </w:r>
      <w:r w:rsidR="005B51BC" w:rsidRPr="008F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B7544F"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Storage Lifecycle rules, Elastic Beanstalk, Cloud Formation, RDS, </w:t>
      </w:r>
      <w:r w:rsidR="00B7544F" w:rsidRPr="008F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VPC, Route 53, Cloud watch</w:t>
      </w:r>
      <w:r w:rsidR="00B7544F"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IAM &amp;Roles, </w:t>
      </w:r>
      <w:r w:rsidR="00181CE9" w:rsidRPr="00181CE9">
        <w:rPr>
          <w:rFonts w:asciiTheme="minorHAnsi" w:hAnsiTheme="minorHAnsi" w:cstheme="minorHAnsi"/>
          <w:color w:val="000000" w:themeColor="text1"/>
          <w:sz w:val="20"/>
          <w:szCs w:val="20"/>
        </w:rPr>
        <w:t>AWS Systems Manage</w:t>
      </w:r>
      <w:r w:rsidR="00181CE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r(AWS SSM) , </w:t>
      </w:r>
      <w:r w:rsidR="00B7544F"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>SNS subscription service</w:t>
      </w:r>
      <w:r w:rsidR="00DE0249"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provisioned using </w:t>
      </w:r>
      <w:r w:rsidR="00DE0249" w:rsidRPr="008F059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terraform.</w:t>
      </w:r>
    </w:p>
    <w:p w14:paraId="0402DAD7" w14:textId="77777777" w:rsidR="008F0597" w:rsidRPr="008F0597" w:rsidRDefault="008F0597" w:rsidP="008F0597">
      <w:pPr>
        <w:pStyle w:val="ListParagraph"/>
        <w:numPr>
          <w:ilvl w:val="0"/>
          <w:numId w:val="8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F059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Experience working with</w:t>
      </w:r>
      <w:r w:rsidR="002B589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2B589E" w:rsidRPr="002B589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MLOps pipelines</w:t>
      </w:r>
      <w:r w:rsidRPr="008F059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and </w:t>
      </w:r>
      <w:r w:rsidRPr="008F059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support</w:t>
      </w:r>
      <w:r w:rsidR="002B589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ed</w:t>
      </w:r>
      <w:r w:rsidR="002B589E" w:rsidRPr="002B589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automating the deployment, monitoring, and maintenance of machine learning models in production environments</w:t>
      </w:r>
      <w:r w:rsidR="002B589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using </w:t>
      </w:r>
      <w:r w:rsidR="002B589E" w:rsidRPr="00AB6CA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MLFLOW.</w:t>
      </w:r>
    </w:p>
    <w:p w14:paraId="7C920B85" w14:textId="77777777" w:rsidR="00897717" w:rsidRPr="00F60050" w:rsidRDefault="009A724F" w:rsidP="001E5574">
      <w:pPr>
        <w:pStyle w:val="ListParagraph"/>
        <w:numPr>
          <w:ilvl w:val="0"/>
          <w:numId w:val="8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Involved </w:t>
      </w:r>
      <w:r w:rsidR="00897717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in Microsoft </w:t>
      </w:r>
      <w:r w:rsidR="00897717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Azure Cloud Services </w:t>
      </w:r>
      <w:r w:rsidR="00897717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( </w:t>
      </w:r>
      <w:r w:rsidR="00F4602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PaaS &amp; IaC &amp; CaC</w:t>
      </w:r>
      <w:r w:rsidR="00897717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</w:t>
      </w:r>
      <w:r w:rsidR="00897717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), Application Insights, Document DB, Internet of Things (IoT), </w:t>
      </w:r>
      <w:r w:rsidR="00897717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Azure Monitoring, Key Vault, Visual Studio Online (VSO) and SQL Azure.</w:t>
      </w:r>
    </w:p>
    <w:p w14:paraId="09D0EDF9" w14:textId="77777777" w:rsidR="00930C6E" w:rsidRPr="00F60050" w:rsidRDefault="00930C6E" w:rsidP="001E5574">
      <w:pPr>
        <w:pStyle w:val="ListParagraph"/>
        <w:numPr>
          <w:ilvl w:val="0"/>
          <w:numId w:val="8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Good knowledge </w:t>
      </w:r>
      <w:r w:rsidR="00C70E43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 writing </w:t>
      </w:r>
      <w:r w:rsidR="00C70E43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ARM templates </w:t>
      </w:r>
      <w:r w:rsidR="00C70E43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and</w:t>
      </w:r>
      <w:r w:rsidR="005B51B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70E43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creating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AZURE AKS</w:t>
      </w:r>
      <w:r w:rsidR="005B51B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C70E43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clusters</w:t>
      </w:r>
      <w:r w:rsidR="00C70E43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.</w:t>
      </w:r>
    </w:p>
    <w:p w14:paraId="2F46184A" w14:textId="77777777" w:rsidR="00255D58" w:rsidRPr="00F60050" w:rsidRDefault="00981F08" w:rsidP="001E5574">
      <w:pPr>
        <w:pStyle w:val="ListParagraph"/>
        <w:numPr>
          <w:ilvl w:val="0"/>
          <w:numId w:val="8"/>
        </w:numPr>
        <w:shd w:val="clear" w:color="auto" w:fill="FFFFFF" w:themeFill="background1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Worked</w:t>
      </w:r>
      <w:r w:rsidR="005B51B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on</w:t>
      </w:r>
      <w:r w:rsidR="005B51B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10E1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ansible, </w:t>
      </w:r>
      <w:r w:rsidR="00255D58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Puppet</w:t>
      </w:r>
      <w:r w:rsidR="005B51B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9178BC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and Salt</w:t>
      </w:r>
      <w:r w:rsidR="00255D58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configuration and automation tools.</w:t>
      </w:r>
    </w:p>
    <w:p w14:paraId="2F1E9684" w14:textId="77777777" w:rsidR="00B7544F" w:rsidRPr="00F60050" w:rsidRDefault="00B7544F" w:rsidP="001E5574">
      <w:pPr>
        <w:pStyle w:val="ListParagraph"/>
        <w:numPr>
          <w:ilvl w:val="0"/>
          <w:numId w:val="8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Involved in developing and maintaining build</w:t>
      </w:r>
      <w:r w:rsidR="00981F08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, deployment scripts for test, 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taging and Production environments using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ANT, Maven</w:t>
      </w:r>
      <w:r w:rsidR="00834654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</w:p>
    <w:p w14:paraId="4381124E" w14:textId="77777777" w:rsidR="00B7544F" w:rsidRPr="00F60050" w:rsidRDefault="00B7544F" w:rsidP="001E5574">
      <w:pPr>
        <w:pStyle w:val="ListParagraph"/>
        <w:numPr>
          <w:ilvl w:val="0"/>
          <w:numId w:val="8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Created Build scripts &amp; automated solutions using various scripting languages like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bash, Python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Yaml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. </w:t>
      </w:r>
    </w:p>
    <w:p w14:paraId="49A817B2" w14:textId="77777777" w:rsidR="00C5161E" w:rsidRPr="00F60050" w:rsidRDefault="00981F08" w:rsidP="001E5574">
      <w:pPr>
        <w:pStyle w:val="ListParagraph"/>
        <w:numPr>
          <w:ilvl w:val="0"/>
          <w:numId w:val="8"/>
        </w:numPr>
        <w:shd w:val="clear" w:color="auto" w:fill="FFFFFF" w:themeFill="background1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Involved</w:t>
      </w:r>
      <w:r w:rsidR="00C5161E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automating deployment using </w:t>
      </w:r>
      <w:r w:rsidR="00C5161E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Bash</w:t>
      </w:r>
      <w:r w:rsidR="00C5161E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</w:t>
      </w:r>
      <w:r w:rsidR="00C5161E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Python</w:t>
      </w:r>
      <w:r w:rsidR="00C5161E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scripting with focus on DevOps tools, </w:t>
      </w:r>
      <w:r w:rsidR="00C5161E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CI/CD</w:t>
      </w:r>
      <w:r w:rsidR="00C5161E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tools such as </w:t>
      </w:r>
      <w:r w:rsidR="00C5161E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Jenkins, Bamboo, Cruise</w:t>
      </w:r>
      <w:r w:rsidR="006426D5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, </w:t>
      </w:r>
      <w:r w:rsidR="00C5161E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Control</w:t>
      </w:r>
      <w:r w:rsidR="00C5161E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GoCD.</w:t>
      </w:r>
    </w:p>
    <w:p w14:paraId="50A1EDF1" w14:textId="77777777" w:rsidR="00B179D2" w:rsidRDefault="00B7544F" w:rsidP="00B179D2">
      <w:pPr>
        <w:pStyle w:val="ListParagraph"/>
        <w:numPr>
          <w:ilvl w:val="0"/>
          <w:numId w:val="8"/>
        </w:numPr>
        <w:tabs>
          <w:tab w:val="left" w:pos="540"/>
        </w:tabs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Maintained high Availability clustered and standalone server environments and refined automation component with scripting and configuration management.</w:t>
      </w:r>
      <w:r w:rsidR="00B179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F320E11" w14:textId="77777777" w:rsidR="0050188A" w:rsidRPr="00B179D2" w:rsidRDefault="00B179D2" w:rsidP="00B179D2">
      <w:pPr>
        <w:pStyle w:val="ListParagraph"/>
        <w:numPr>
          <w:ilvl w:val="0"/>
          <w:numId w:val="8"/>
        </w:numPr>
        <w:tabs>
          <w:tab w:val="left" w:pos="540"/>
        </w:tabs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179D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Established SLOs with aligned alerting thresholds</w:t>
      </w:r>
      <w:r w:rsidRPr="00B179D2">
        <w:rPr>
          <w:rFonts w:asciiTheme="minorHAnsi" w:hAnsiTheme="minorHAnsi" w:cstheme="minorHAnsi"/>
          <w:color w:val="000000" w:themeColor="text1"/>
          <w:sz w:val="20"/>
          <w:szCs w:val="20"/>
        </w:rPr>
        <w:t> to reduce alert fatigue by 70%, ensuring on-call engineers were only paged for issues that truly impacted customer experience.</w:t>
      </w:r>
    </w:p>
    <w:p w14:paraId="6E528202" w14:textId="77777777" w:rsidR="002E11EA" w:rsidRDefault="002E11EA" w:rsidP="00F60050">
      <w:pPr>
        <w:pStyle w:val="ListParagraph"/>
        <w:numPr>
          <w:ilvl w:val="0"/>
          <w:numId w:val="8"/>
        </w:numPr>
        <w:shd w:val="clear" w:color="auto" w:fill="FFFFFF" w:themeFill="background1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</w:t>
      </w:r>
      <w:r w:rsidRPr="002E11E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utomated dashboards and runbooks</w:t>
      </w:r>
      <w:r w:rsidRPr="002E11EA">
        <w:rPr>
          <w:rFonts w:asciiTheme="minorHAnsi" w:hAnsiTheme="minorHAnsi" w:cstheme="minorHAnsi"/>
          <w:color w:val="000000" w:themeColor="text1"/>
          <w:sz w:val="20"/>
          <w:szCs w:val="20"/>
        </w:rPr>
        <w:t> based on defined SLIs, empowering development teams to self-serve and troubleshoot their services, which reduced the operational load on the SRE team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E526CDA" w14:textId="77777777" w:rsidR="00F60050" w:rsidRPr="00F60050" w:rsidRDefault="00981F08" w:rsidP="00F60050">
      <w:pPr>
        <w:pStyle w:val="ListParagraph"/>
        <w:numPr>
          <w:ilvl w:val="0"/>
          <w:numId w:val="8"/>
        </w:numPr>
        <w:shd w:val="clear" w:color="auto" w:fill="FFFFFF" w:themeFill="background1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Worked</w:t>
      </w:r>
      <w:r w:rsidR="00B7544F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 </w:t>
      </w:r>
      <w:r w:rsidR="00B7544F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DevOps/Agile</w:t>
      </w:r>
      <w:r w:rsidR="00B7544F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operations process and tools area (Code review, unit test automation, Build &amp; Release automation, Environment, Service, Incident and Change Management).</w:t>
      </w:r>
      <w:r w:rsidR="0094257D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Configured </w:t>
      </w:r>
      <w:r w:rsidR="0094257D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AWS IAM</w:t>
      </w:r>
      <w:r w:rsidR="0094257D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Storage Group Security in Public and Private Subnets in </w:t>
      </w:r>
      <w:r w:rsidR="0094257D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VPC</w:t>
      </w:r>
      <w:r w:rsidR="00B7544F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</w:p>
    <w:p w14:paraId="6B26D736" w14:textId="77777777" w:rsidR="00DE302C" w:rsidRPr="00DE302C" w:rsidRDefault="00F60050" w:rsidP="00DE302C">
      <w:pPr>
        <w:pStyle w:val="ListParagraph"/>
        <w:numPr>
          <w:ilvl w:val="0"/>
          <w:numId w:val="8"/>
        </w:numPr>
        <w:shd w:val="clear" w:color="auto" w:fill="FFFFFF" w:themeFill="background1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sz w:val="20"/>
          <w:szCs w:val="20"/>
        </w:rPr>
        <w:t xml:space="preserve">Knowledge in querying </w:t>
      </w:r>
      <w:r w:rsidRPr="00F60050">
        <w:rPr>
          <w:rFonts w:asciiTheme="minorHAnsi" w:hAnsiTheme="minorHAnsi" w:cstheme="minorHAnsi"/>
          <w:b/>
          <w:sz w:val="20"/>
          <w:szCs w:val="20"/>
        </w:rPr>
        <w:t xml:space="preserve">MySQL </w:t>
      </w:r>
      <w:r w:rsidRPr="00F60050">
        <w:rPr>
          <w:rFonts w:asciiTheme="minorHAnsi" w:hAnsiTheme="minorHAnsi" w:cstheme="minorHAnsi"/>
          <w:sz w:val="20"/>
          <w:szCs w:val="20"/>
        </w:rPr>
        <w:t xml:space="preserve">and </w:t>
      </w:r>
      <w:r w:rsidRPr="00F60050">
        <w:rPr>
          <w:rFonts w:asciiTheme="minorHAnsi" w:hAnsiTheme="minorHAnsi" w:cstheme="minorHAnsi"/>
          <w:b/>
          <w:sz w:val="20"/>
          <w:szCs w:val="20"/>
        </w:rPr>
        <w:t>SQL Server</w:t>
      </w:r>
      <w:r w:rsidRPr="00F60050">
        <w:rPr>
          <w:rFonts w:asciiTheme="minorHAnsi" w:hAnsiTheme="minorHAnsi" w:cstheme="minorHAnsi"/>
          <w:sz w:val="20"/>
          <w:szCs w:val="20"/>
        </w:rPr>
        <w:t xml:space="preserve"> by using SQL for data integrity. Good knowledge on Industry Standard Software Development Life Cycle </w:t>
      </w:r>
      <w:r w:rsidRPr="00F60050">
        <w:rPr>
          <w:rFonts w:asciiTheme="minorHAnsi" w:hAnsiTheme="minorHAnsi" w:cstheme="minorHAnsi"/>
          <w:b/>
          <w:sz w:val="20"/>
          <w:szCs w:val="20"/>
        </w:rPr>
        <w:t>(SDLC)</w:t>
      </w:r>
      <w:r w:rsidRPr="00F60050">
        <w:rPr>
          <w:rFonts w:asciiTheme="minorHAnsi" w:hAnsiTheme="minorHAnsi" w:cstheme="minorHAnsi"/>
          <w:sz w:val="20"/>
          <w:szCs w:val="20"/>
        </w:rPr>
        <w:t xml:space="preserve">, Software Testing Life Cycle </w:t>
      </w:r>
      <w:r w:rsidRPr="00F60050">
        <w:rPr>
          <w:rFonts w:asciiTheme="minorHAnsi" w:hAnsiTheme="minorHAnsi" w:cstheme="minorHAnsi"/>
          <w:b/>
          <w:sz w:val="20"/>
          <w:szCs w:val="20"/>
        </w:rPr>
        <w:t>(STLC)</w:t>
      </w:r>
      <w:r w:rsidRPr="00F60050">
        <w:rPr>
          <w:rFonts w:asciiTheme="minorHAnsi" w:hAnsiTheme="minorHAnsi" w:cstheme="minorHAnsi"/>
          <w:sz w:val="20"/>
          <w:szCs w:val="20"/>
        </w:rPr>
        <w:t>. </w:t>
      </w:r>
      <w:r w:rsidRPr="00F60050">
        <w:rPr>
          <w:rFonts w:asciiTheme="minorHAnsi" w:hAnsiTheme="minorHAnsi" w:cstheme="minorHAnsi"/>
          <w:sz w:val="20"/>
          <w:szCs w:val="20"/>
          <w:shd w:val="clear" w:color="auto" w:fill="FFFFFF"/>
        </w:rPr>
        <w:t>Worked on</w:t>
      </w:r>
      <w:r w:rsidR="008326C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F60050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NO SQL </w:t>
      </w:r>
      <w:r w:rsidRPr="00F6005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databases like </w:t>
      </w:r>
      <w:r w:rsidRPr="00F60050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Cassandra.</w:t>
      </w:r>
    </w:p>
    <w:p w14:paraId="4C1B21BC" w14:textId="77777777" w:rsidR="00DE302C" w:rsidRPr="00DE302C" w:rsidRDefault="00DE302C" w:rsidP="00DE302C">
      <w:pPr>
        <w:pStyle w:val="ListParagraph"/>
        <w:numPr>
          <w:ilvl w:val="0"/>
          <w:numId w:val="8"/>
        </w:numPr>
        <w:shd w:val="clear" w:color="auto" w:fill="FFFFFF" w:themeFill="background1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E302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Designed and developed </w:t>
      </w:r>
      <w:r w:rsidRPr="00DE302C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RESTful</w:t>
      </w:r>
      <w:r w:rsidRPr="00DE302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web services using Java, ensuring adherence to REST principles and best practices.</w:t>
      </w:r>
    </w:p>
    <w:p w14:paraId="47EA1186" w14:textId="77777777" w:rsidR="00F60050" w:rsidRPr="00F60050" w:rsidRDefault="00F60050" w:rsidP="00F60050">
      <w:pPr>
        <w:pStyle w:val="ListParagraph"/>
        <w:numPr>
          <w:ilvl w:val="0"/>
          <w:numId w:val="8"/>
        </w:numPr>
        <w:shd w:val="clear" w:color="auto" w:fill="FFFFFF" w:themeFill="background1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sz w:val="20"/>
          <w:szCs w:val="20"/>
        </w:rPr>
        <w:t xml:space="preserve">Troubleshooting and </w:t>
      </w:r>
      <w:r w:rsidRPr="00F60050">
        <w:rPr>
          <w:rFonts w:asciiTheme="minorHAnsi" w:hAnsiTheme="minorHAnsi" w:cstheme="minorHAnsi"/>
          <w:b/>
          <w:sz w:val="20"/>
          <w:szCs w:val="20"/>
        </w:rPr>
        <w:t>problem solving of Linux/UNIX /windows servers</w:t>
      </w:r>
      <w:r w:rsidRPr="00F60050">
        <w:rPr>
          <w:rFonts w:asciiTheme="minorHAnsi" w:hAnsiTheme="minorHAnsi" w:cstheme="minorHAnsi"/>
          <w:sz w:val="20"/>
          <w:szCs w:val="20"/>
        </w:rPr>
        <w:t>, debugging OS failure.</w:t>
      </w:r>
    </w:p>
    <w:p w14:paraId="79AF0E8E" w14:textId="77777777" w:rsidR="00D72521" w:rsidRDefault="00E83DE6" w:rsidP="00D72521">
      <w:pPr>
        <w:pStyle w:val="ListParagraph"/>
        <w:numPr>
          <w:ilvl w:val="0"/>
          <w:numId w:val="32"/>
        </w:numPr>
        <w:shd w:val="clear" w:color="auto" w:fill="FFFFFF" w:themeFill="background1"/>
        <w:tabs>
          <w:tab w:val="left" w:pos="540"/>
        </w:tabs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Developed processes for continuous monitoring</w:t>
      </w:r>
      <w:r w:rsidR="00B75157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="00B75157" w:rsidRPr="00B75157">
        <w:rPr>
          <w:rFonts w:asciiTheme="minorHAnsi" w:hAnsiTheme="minorHAnsi" w:cstheme="minorHAnsi"/>
          <w:color w:val="000000" w:themeColor="text1"/>
          <w:sz w:val="20"/>
          <w:szCs w:val="20"/>
        </w:rPr>
        <w:t>DynaTrace , NewRelic</w:t>
      </w:r>
      <w:r w:rsidR="00B75157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performance testing of models, identifying opportunities for improvement and innovation within the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MLOps ecosystem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BCE455C" w14:textId="77777777" w:rsidR="00D72521" w:rsidRPr="00D72521" w:rsidRDefault="00D72521" w:rsidP="00D72521">
      <w:pPr>
        <w:pStyle w:val="ListParagraph"/>
        <w:numPr>
          <w:ilvl w:val="0"/>
          <w:numId w:val="32"/>
        </w:numPr>
        <w:shd w:val="clear" w:color="auto" w:fill="FFFFFF" w:themeFill="background1"/>
        <w:tabs>
          <w:tab w:val="left" w:pos="540"/>
        </w:tabs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Implemented and configured </w:t>
      </w:r>
      <w:r w:rsidRPr="00D7252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New Relic APM</w:t>
      </w:r>
      <w:r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515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Dynatrace </w:t>
      </w:r>
      <w:r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>to monitor application performance, identify bottlenecks, and optimize system performance.</w:t>
      </w:r>
      <w:r w:rsidR="00567A2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Even </w:t>
      </w:r>
      <w:r w:rsidR="00567A2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mi</w:t>
      </w:r>
      <w:r w:rsidR="00567A26" w:rsidRPr="00567A2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grated from legacy APM tools</w:t>
      </w:r>
      <w:r w:rsidR="00567A26" w:rsidRPr="00567A26">
        <w:rPr>
          <w:rFonts w:asciiTheme="minorHAnsi" w:hAnsiTheme="minorHAnsi" w:cstheme="minorHAnsi"/>
          <w:color w:val="000000" w:themeColor="text1"/>
          <w:sz w:val="20"/>
          <w:szCs w:val="20"/>
        </w:rPr>
        <w:t> (Datadog APM, Jaeger, etc.) to OpenTelemetry, standardizing telemetry collection</w:t>
      </w:r>
      <w:r w:rsidR="00567A2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347CA4A" w14:textId="77777777" w:rsidR="007E6A59" w:rsidRPr="00F60050" w:rsidRDefault="007E6A59" w:rsidP="001E5574">
      <w:pPr>
        <w:pStyle w:val="ListParagraph"/>
        <w:numPr>
          <w:ilvl w:val="0"/>
          <w:numId w:val="8"/>
        </w:numPr>
        <w:shd w:val="clear" w:color="auto" w:fill="FFFFFF" w:themeFill="background1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Performed all necessary day-to-day support for different projects like Check-in, Checkouts, import, export, branching, tagging, and conflict resolution</w:t>
      </w:r>
      <w:r w:rsidR="00B5152C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using SCM tools like GIT, Sub Versions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42859FE" w14:textId="77777777" w:rsidR="00AC23C8" w:rsidRPr="00F60050" w:rsidRDefault="00AC23C8" w:rsidP="00AC23C8">
      <w:pPr>
        <w:pStyle w:val="ListParagraph"/>
        <w:numPr>
          <w:ilvl w:val="0"/>
          <w:numId w:val="8"/>
        </w:numPr>
        <w:shd w:val="clear" w:color="auto" w:fill="FFFFFF" w:themeFill="background1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Created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Ansible 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playbooks to provision Apache Web servers, Tomcat servers,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Nginx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, Apache Spark and other applications.</w:t>
      </w:r>
    </w:p>
    <w:p w14:paraId="0B112856" w14:textId="77777777" w:rsidR="00AC23C8" w:rsidRPr="00F60050" w:rsidRDefault="00AC23C8" w:rsidP="00AC23C8">
      <w:pPr>
        <w:pStyle w:val="ListParagraph"/>
        <w:numPr>
          <w:ilvl w:val="0"/>
          <w:numId w:val="8"/>
        </w:numPr>
        <w:shd w:val="clear" w:color="auto" w:fill="FFFFFF" w:themeFill="background1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Good Knowledge on </w:t>
      </w:r>
      <w:r w:rsidR="00F577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cloud native applications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Kubernetes administration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design, develop, implement, test, and maintain business and applications software’s.</w:t>
      </w:r>
    </w:p>
    <w:p w14:paraId="2C453486" w14:textId="77777777" w:rsidR="00AC23C8" w:rsidRPr="00F60050" w:rsidRDefault="00AC23C8" w:rsidP="00AC23C8">
      <w:pPr>
        <w:pStyle w:val="ListParagraph"/>
        <w:numPr>
          <w:ilvl w:val="0"/>
          <w:numId w:val="8"/>
        </w:numPr>
        <w:shd w:val="clear" w:color="auto" w:fill="FFFFFF" w:themeFill="background1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Responsible for ensuring Systems &amp; Network Security, maintaining performance and setting up monitoring using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Cloud Watch</w:t>
      </w:r>
      <w:r w:rsidR="00AA316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, Datadog</w:t>
      </w:r>
      <w:r w:rsidR="00D7252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,</w:t>
      </w:r>
      <w:r w:rsidR="00B813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B81383" w:rsidRPr="00B81383">
        <w:rPr>
          <w:rFonts w:ascii="Segoe UI" w:hAnsi="Segoe UI" w:cs="Segoe UI"/>
          <w:b/>
          <w:sz w:val="17"/>
          <w:szCs w:val="17"/>
          <w:shd w:val="clear" w:color="auto" w:fill="FFFFFF"/>
        </w:rPr>
        <w:t>Prometeus</w:t>
      </w:r>
      <w:r w:rsidR="00B81383">
        <w:rPr>
          <w:rFonts w:ascii="Segoe UI" w:hAnsi="Segoe UI" w:cs="Segoe UI"/>
          <w:sz w:val="17"/>
          <w:szCs w:val="17"/>
          <w:shd w:val="clear" w:color="auto" w:fill="FFFFFF"/>
        </w:rPr>
        <w:t>,</w:t>
      </w:r>
      <w:r w:rsidR="00D7252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D72521" w:rsidRPr="00D7252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New Relic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AppDynamics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5FCC4E1" w14:textId="77777777" w:rsidR="00DC44BD" w:rsidRPr="002C0EA8" w:rsidRDefault="00C254A5" w:rsidP="002C0EA8">
      <w:pPr>
        <w:pStyle w:val="ListParagraph"/>
        <w:shd w:val="clear" w:color="auto" w:fill="FFFFFF" w:themeFill="background1"/>
        <w:tabs>
          <w:tab w:val="left" w:pos="0"/>
        </w:tabs>
        <w:suppressAutoHyphens w:val="0"/>
        <w:spacing w:line="276" w:lineRule="auto"/>
        <w:ind w:left="-9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_________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____________________________________________________________________________________________</w:t>
      </w:r>
      <w:r w:rsidR="00A727E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_</w:t>
      </w:r>
    </w:p>
    <w:p w14:paraId="7D19E186" w14:textId="77777777" w:rsidR="00255D58" w:rsidRPr="00F60050" w:rsidRDefault="00255D58" w:rsidP="0011204A">
      <w:pPr>
        <w:shd w:val="clear" w:color="auto" w:fill="FFFFFF" w:themeFill="background1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Technical</w:t>
      </w:r>
      <w:r w:rsidR="007D348A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s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kills</w:t>
      </w:r>
      <w:r w:rsidR="0011204A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64EDC032" w14:textId="77777777" w:rsidR="0011204A" w:rsidRPr="00F60050" w:rsidRDefault="0011204A" w:rsidP="0011204A">
      <w:pPr>
        <w:shd w:val="clear" w:color="auto" w:fill="FFFFFF" w:themeFill="background1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Y="9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17"/>
        <w:gridCol w:w="6253"/>
      </w:tblGrid>
      <w:tr w:rsidR="00DE4AFB" w:rsidRPr="00F60050" w14:paraId="13FD5F0E" w14:textId="77777777" w:rsidTr="00B57231">
        <w:trPr>
          <w:trHeight w:val="260"/>
        </w:trPr>
        <w:tc>
          <w:tcPr>
            <w:tcW w:w="3717" w:type="dxa"/>
          </w:tcPr>
          <w:p w14:paraId="0FF33B5F" w14:textId="77777777" w:rsidR="00DE4AFB" w:rsidRPr="00F60050" w:rsidRDefault="00DE4AFB" w:rsidP="005B54CE">
            <w:pPr>
              <w:pStyle w:val="Heading4"/>
              <w:framePr w:hSpace="0" w:wrap="auto" w:vAnchor="margin" w:hAnchor="text" w:yAlign="inline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3D80">
              <w:rPr>
                <w:rFonts w:ascii="Calibri" w:hAnsi="Calibri"/>
                <w:sz w:val="20"/>
                <w:szCs w:val="20"/>
              </w:rPr>
              <w:t>DevOps</w:t>
            </w:r>
          </w:p>
        </w:tc>
        <w:tc>
          <w:tcPr>
            <w:tcW w:w="6253" w:type="dxa"/>
          </w:tcPr>
          <w:p w14:paraId="013972FF" w14:textId="77777777" w:rsidR="00DE4AFB" w:rsidRPr="00F60050" w:rsidRDefault="00DE4AFB" w:rsidP="009F1102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E4A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Ansible, Terraform, Jenkins, Kubernetes, Vagrant, Docker, Nagios, ELK, Git, SonarQube</w:t>
            </w:r>
          </w:p>
        </w:tc>
      </w:tr>
      <w:tr w:rsidR="00255D58" w:rsidRPr="00F60050" w14:paraId="36FC8208" w14:textId="77777777" w:rsidTr="00B57231">
        <w:trPr>
          <w:trHeight w:val="260"/>
        </w:trPr>
        <w:tc>
          <w:tcPr>
            <w:tcW w:w="3717" w:type="dxa"/>
          </w:tcPr>
          <w:p w14:paraId="7A345B53" w14:textId="77777777" w:rsidR="00255D58" w:rsidRPr="00F60050" w:rsidRDefault="001661CE" w:rsidP="005B54CE">
            <w:pPr>
              <w:pStyle w:val="Heading4"/>
              <w:framePr w:hSpace="0" w:wrap="auto" w:vAnchor="margin" w:hAnchor="text" w:yAlign="inline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Cloud</w:t>
            </w:r>
          </w:p>
        </w:tc>
        <w:tc>
          <w:tcPr>
            <w:tcW w:w="6253" w:type="dxa"/>
          </w:tcPr>
          <w:p w14:paraId="45A0702F" w14:textId="77777777" w:rsidR="00255D58" w:rsidRPr="00F60050" w:rsidRDefault="001661CE" w:rsidP="009F1102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Amazon Web Services(AWS), </w:t>
            </w:r>
            <w:r w:rsidR="00432AB1"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Azure</w:t>
            </w:r>
            <w:r w:rsidR="00001AD9"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86363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01AD9"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GCP</w:t>
            </w:r>
          </w:p>
        </w:tc>
      </w:tr>
      <w:tr w:rsidR="00255D58" w:rsidRPr="00F60050" w14:paraId="33320113" w14:textId="77777777" w:rsidTr="00B57231">
        <w:trPr>
          <w:trHeight w:val="204"/>
        </w:trPr>
        <w:tc>
          <w:tcPr>
            <w:tcW w:w="3717" w:type="dxa"/>
          </w:tcPr>
          <w:p w14:paraId="10154746" w14:textId="77777777" w:rsidR="00255D58" w:rsidRPr="00F60050" w:rsidRDefault="00255D58" w:rsidP="005B54CE">
            <w:pPr>
              <w:pStyle w:val="Heading4"/>
              <w:framePr w:hSpace="0" w:wrap="auto" w:vAnchor="margin" w:hAnchor="text" w:yAlign="inline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Databases</w:t>
            </w:r>
          </w:p>
        </w:tc>
        <w:tc>
          <w:tcPr>
            <w:tcW w:w="6253" w:type="dxa"/>
          </w:tcPr>
          <w:p w14:paraId="1B5BFE28" w14:textId="77777777" w:rsidR="00255D58" w:rsidRPr="00F60050" w:rsidRDefault="007540EF" w:rsidP="005B54CE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Mongo DB, Dynamo DB, No SQL.</w:t>
            </w:r>
          </w:p>
        </w:tc>
      </w:tr>
      <w:tr w:rsidR="00C911D6" w:rsidRPr="00F60050" w14:paraId="70A08C2C" w14:textId="77777777" w:rsidTr="00B57231">
        <w:trPr>
          <w:trHeight w:val="204"/>
        </w:trPr>
        <w:tc>
          <w:tcPr>
            <w:tcW w:w="3717" w:type="dxa"/>
          </w:tcPr>
          <w:p w14:paraId="206006C1" w14:textId="77777777" w:rsidR="00C911D6" w:rsidRPr="00F60050" w:rsidRDefault="00C911D6" w:rsidP="005B54CE">
            <w:pPr>
              <w:pStyle w:val="Heading4"/>
              <w:framePr w:hSpace="0" w:wrap="auto" w:vAnchor="margin" w:hAnchor="text" w:yAlign="inline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Monitoring Tools</w:t>
            </w:r>
          </w:p>
        </w:tc>
        <w:tc>
          <w:tcPr>
            <w:tcW w:w="6253" w:type="dxa"/>
          </w:tcPr>
          <w:p w14:paraId="1EEFCD37" w14:textId="77777777" w:rsidR="00C911D6" w:rsidRPr="00F60050" w:rsidRDefault="005A59A0" w:rsidP="005B54CE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Cloud</w:t>
            </w:r>
            <w:r w:rsidR="00D42A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Watch, </w:t>
            </w:r>
            <w:r w:rsidR="00C911D6"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Nagios</w:t>
            </w:r>
            <w:r w:rsidR="00981F08"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Splunk</w:t>
            </w:r>
            <w:r w:rsidR="006901EC"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App Dynamics,</w:t>
            </w:r>
            <w:r w:rsidR="00D725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72521" w:rsidRPr="00D725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New Relic:,</w:t>
            </w:r>
            <w:r w:rsidR="00AA316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Datadog,</w:t>
            </w:r>
            <w:r w:rsidR="006901EC"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57EE2" w:rsidRPr="00F60050">
              <w:rPr>
                <w:rFonts w:asciiTheme="minorHAnsi" w:hAnsiTheme="minorHAnsi" w:cstheme="minorHAnsi"/>
                <w:sz w:val="20"/>
                <w:szCs w:val="20"/>
              </w:rPr>
              <w:t>Grafana,</w:t>
            </w:r>
            <w:r w:rsidR="00B813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1383" w:rsidRPr="00B81383">
              <w:rPr>
                <w:rFonts w:asciiTheme="minorHAnsi" w:hAnsiTheme="minorHAnsi" w:cstheme="minorHAnsi"/>
                <w:sz w:val="20"/>
                <w:szCs w:val="20"/>
              </w:rPr>
              <w:t>Prometeus</w:t>
            </w:r>
            <w:r w:rsidR="00B8138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A57EE2" w:rsidRPr="00F60050">
              <w:rPr>
                <w:rFonts w:asciiTheme="minorHAnsi" w:hAnsiTheme="minorHAnsi" w:cstheme="minorHAnsi"/>
                <w:sz w:val="20"/>
                <w:szCs w:val="20"/>
              </w:rPr>
              <w:t xml:space="preserve"> ELK</w:t>
            </w:r>
            <w:r w:rsidR="00B75157">
              <w:rPr>
                <w:rFonts w:asciiTheme="minorHAnsi" w:hAnsiTheme="minorHAnsi" w:cstheme="minorHAnsi"/>
                <w:sz w:val="20"/>
                <w:szCs w:val="20"/>
              </w:rPr>
              <w:t>, Dynatrace</w:t>
            </w:r>
            <w:r w:rsidR="007540EF"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255D58" w:rsidRPr="00F60050" w14:paraId="630EB321" w14:textId="77777777" w:rsidTr="00B57231">
        <w:trPr>
          <w:trHeight w:val="172"/>
        </w:trPr>
        <w:tc>
          <w:tcPr>
            <w:tcW w:w="3717" w:type="dxa"/>
          </w:tcPr>
          <w:p w14:paraId="5A2E61FA" w14:textId="77777777" w:rsidR="00255D58" w:rsidRPr="00F60050" w:rsidRDefault="00255D58" w:rsidP="005B54CE">
            <w:pPr>
              <w:pStyle w:val="Heading5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Automation Tools</w:t>
            </w:r>
          </w:p>
        </w:tc>
        <w:tc>
          <w:tcPr>
            <w:tcW w:w="6253" w:type="dxa"/>
          </w:tcPr>
          <w:p w14:paraId="4071A689" w14:textId="77777777" w:rsidR="00255D58" w:rsidRPr="00F60050" w:rsidRDefault="00255D58" w:rsidP="00981F08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Chef, Puppet</w:t>
            </w:r>
            <w:r w:rsidR="00B844D3"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5B51B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844D3"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Ansible</w:t>
            </w:r>
            <w:r w:rsidR="00042D9B"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Kubernetes</w:t>
            </w:r>
            <w:r w:rsidR="00423C1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(EKS)</w:t>
            </w:r>
            <w:r w:rsidR="0051086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Helm</w:t>
            </w:r>
            <w:r w:rsidR="00485E57"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255D58" w:rsidRPr="00F60050" w14:paraId="673F432D" w14:textId="77777777" w:rsidTr="00B57231">
        <w:trPr>
          <w:trHeight w:val="275"/>
        </w:trPr>
        <w:tc>
          <w:tcPr>
            <w:tcW w:w="3717" w:type="dxa"/>
          </w:tcPr>
          <w:p w14:paraId="45FADF44" w14:textId="77777777" w:rsidR="00255D58" w:rsidRPr="00F60050" w:rsidRDefault="00255D58" w:rsidP="005B54CE">
            <w:pPr>
              <w:pStyle w:val="Heading5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Build Tools</w:t>
            </w:r>
          </w:p>
        </w:tc>
        <w:tc>
          <w:tcPr>
            <w:tcW w:w="6253" w:type="dxa"/>
          </w:tcPr>
          <w:p w14:paraId="44540B38" w14:textId="77777777" w:rsidR="00255D58" w:rsidRPr="00F60050" w:rsidRDefault="007540EF" w:rsidP="005B54CE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Jenkins, Ant, Maven, </w:t>
            </w:r>
            <w:r w:rsidR="002848B6" w:rsidRPr="00F600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 tools</w:t>
            </w:r>
            <w:r w:rsidR="002D18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J2EE</w:t>
            </w:r>
          </w:p>
        </w:tc>
      </w:tr>
      <w:tr w:rsidR="00255D58" w:rsidRPr="00F60050" w14:paraId="6BCC35BD" w14:textId="77777777" w:rsidTr="00B57231">
        <w:trPr>
          <w:trHeight w:val="177"/>
        </w:trPr>
        <w:tc>
          <w:tcPr>
            <w:tcW w:w="3717" w:type="dxa"/>
          </w:tcPr>
          <w:p w14:paraId="0100FB67" w14:textId="77777777" w:rsidR="00255D58" w:rsidRPr="00F60050" w:rsidRDefault="00255D58" w:rsidP="005B54CE">
            <w:pPr>
              <w:pStyle w:val="Heading5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Web and App Servers</w:t>
            </w:r>
          </w:p>
        </w:tc>
        <w:tc>
          <w:tcPr>
            <w:tcW w:w="6253" w:type="dxa"/>
          </w:tcPr>
          <w:p w14:paraId="1DB96108" w14:textId="77777777" w:rsidR="00255D58" w:rsidRPr="00F60050" w:rsidRDefault="00255D58" w:rsidP="005B54CE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Apache Tomcat, NGINX</w:t>
            </w:r>
            <w:r w:rsidR="007540EF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55D58" w:rsidRPr="00F60050" w14:paraId="75DA0C36" w14:textId="77777777" w:rsidTr="00B57231">
        <w:trPr>
          <w:trHeight w:val="177"/>
        </w:trPr>
        <w:tc>
          <w:tcPr>
            <w:tcW w:w="3717" w:type="dxa"/>
          </w:tcPr>
          <w:p w14:paraId="14368418" w14:textId="77777777" w:rsidR="00255D58" w:rsidRPr="00F60050" w:rsidRDefault="00255D58" w:rsidP="005B54CE">
            <w:pPr>
              <w:pStyle w:val="Heading5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Version Controllers</w:t>
            </w:r>
          </w:p>
        </w:tc>
        <w:tc>
          <w:tcPr>
            <w:tcW w:w="6253" w:type="dxa"/>
          </w:tcPr>
          <w:p w14:paraId="0A76424C" w14:textId="77777777" w:rsidR="00255D58" w:rsidRPr="00F60050" w:rsidRDefault="005A59A0" w:rsidP="005B54CE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SVN, GIT</w:t>
            </w:r>
            <w:r w:rsidR="002848B6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001D427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GITHUB, </w:t>
            </w:r>
            <w:r w:rsidR="002848B6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CVS.</w:t>
            </w:r>
          </w:p>
        </w:tc>
      </w:tr>
      <w:tr w:rsidR="00255D58" w:rsidRPr="00F60050" w14:paraId="478D43B8" w14:textId="77777777" w:rsidTr="00B57231">
        <w:trPr>
          <w:trHeight w:val="403"/>
        </w:trPr>
        <w:tc>
          <w:tcPr>
            <w:tcW w:w="3717" w:type="dxa"/>
          </w:tcPr>
          <w:p w14:paraId="49137312" w14:textId="77777777" w:rsidR="00255D58" w:rsidRPr="00F60050" w:rsidRDefault="00255D58" w:rsidP="005B54CE">
            <w:pPr>
              <w:pStyle w:val="Heading5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Scripting</w:t>
            </w:r>
            <w:r w:rsidR="001661CE" w:rsidRPr="00F6005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languages</w:t>
            </w:r>
          </w:p>
        </w:tc>
        <w:tc>
          <w:tcPr>
            <w:tcW w:w="6253" w:type="dxa"/>
          </w:tcPr>
          <w:p w14:paraId="0A325255" w14:textId="77777777" w:rsidR="00255D58" w:rsidRPr="00F60050" w:rsidRDefault="00255D58" w:rsidP="005B54CE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Python</w:t>
            </w:r>
            <w:r w:rsidR="003B2F9C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00E576B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Go, </w:t>
            </w:r>
            <w:r w:rsidR="003B2F9C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Shell</w:t>
            </w:r>
            <w:r w:rsidR="00981F08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, Java script,</w:t>
            </w:r>
            <w:r w:rsidR="001661CE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Ruby</w:t>
            </w:r>
            <w:r w:rsidR="000E722C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DE4AFB" w:rsidRPr="00943D80">
              <w:rPr>
                <w:rFonts w:ascii="Calibri" w:hAnsi="Calibri"/>
                <w:sz w:val="20"/>
                <w:szCs w:val="20"/>
              </w:rPr>
              <w:t xml:space="preserve"> JavaScript</w:t>
            </w:r>
            <w:r w:rsidR="00DE4AF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636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639">
              <w:rPr>
                <w:rFonts w:ascii="Segoe UI" w:hAnsi="Segoe UI" w:cs="Segoe UI"/>
                <w:sz w:val="19"/>
                <w:szCs w:val="19"/>
                <w:shd w:val="clear" w:color="auto" w:fill="FFFFFF"/>
              </w:rPr>
              <w:t xml:space="preserve">Typescript, </w:t>
            </w:r>
            <w:r w:rsidR="00863639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Power Shell</w:t>
            </w:r>
            <w:r w:rsidR="00DB13B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56E2B" w:rsidRPr="00F60050" w14:paraId="0ACAA0BA" w14:textId="77777777" w:rsidTr="00B57231">
        <w:trPr>
          <w:trHeight w:val="403"/>
        </w:trPr>
        <w:tc>
          <w:tcPr>
            <w:tcW w:w="3717" w:type="dxa"/>
          </w:tcPr>
          <w:p w14:paraId="116BD691" w14:textId="77777777" w:rsidR="00256E2B" w:rsidRPr="00F60050" w:rsidRDefault="00256E2B" w:rsidP="005B54CE">
            <w:pPr>
              <w:pStyle w:val="Heading5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6E2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Databases</w:t>
            </w:r>
          </w:p>
        </w:tc>
        <w:tc>
          <w:tcPr>
            <w:tcW w:w="6253" w:type="dxa"/>
          </w:tcPr>
          <w:p w14:paraId="711341A7" w14:textId="77777777" w:rsidR="00256E2B" w:rsidRPr="00256E2B" w:rsidRDefault="00256E2B" w:rsidP="00256E2B">
            <w:pPr>
              <w:pStyle w:val="Normal1"/>
              <w:tabs>
                <w:tab w:val="left" w:pos="2250"/>
              </w:tabs>
              <w:rPr>
                <w:rFonts w:ascii="Calibri" w:hAnsi="Calibri"/>
                <w:sz w:val="20"/>
                <w:szCs w:val="20"/>
              </w:rPr>
            </w:pPr>
            <w:r w:rsidRPr="00943D80">
              <w:rPr>
                <w:rFonts w:ascii="Calibri" w:hAnsi="Calibri"/>
                <w:sz w:val="20"/>
                <w:szCs w:val="20"/>
              </w:rPr>
              <w:t>MS-Access, MYSQL, Oracle,</w:t>
            </w:r>
            <w:r w:rsidR="005C26B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43D80">
              <w:rPr>
                <w:rFonts w:ascii="Calibri" w:hAnsi="Calibri"/>
                <w:sz w:val="20"/>
                <w:szCs w:val="20"/>
              </w:rPr>
              <w:t xml:space="preserve"> SQL Server, DB2</w:t>
            </w:r>
          </w:p>
        </w:tc>
      </w:tr>
      <w:tr w:rsidR="002848B6" w:rsidRPr="00F60050" w14:paraId="44B6E855" w14:textId="77777777" w:rsidTr="00B57231">
        <w:trPr>
          <w:trHeight w:val="411"/>
        </w:trPr>
        <w:tc>
          <w:tcPr>
            <w:tcW w:w="3717" w:type="dxa"/>
          </w:tcPr>
          <w:p w14:paraId="1A84B931" w14:textId="77777777" w:rsidR="002848B6" w:rsidRPr="00F60050" w:rsidRDefault="002848B6" w:rsidP="005B54CE">
            <w:pPr>
              <w:pStyle w:val="Heading5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Virtualization Tools</w:t>
            </w:r>
          </w:p>
        </w:tc>
        <w:tc>
          <w:tcPr>
            <w:tcW w:w="6253" w:type="dxa"/>
          </w:tcPr>
          <w:p w14:paraId="70C15A6D" w14:textId="77777777" w:rsidR="002848B6" w:rsidRPr="00F60050" w:rsidRDefault="002848B6" w:rsidP="005B54CE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AWS, VMware, Oracle</w:t>
            </w:r>
            <w:r w:rsidR="001661CE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86363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C13CA6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Postgress </w:t>
            </w:r>
            <w:r w:rsidR="0066152D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DB</w:t>
            </w:r>
            <w:r w:rsidR="00C13CA6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Virtual Box</w:t>
            </w:r>
            <w:r w:rsidR="007540EF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048B3" w:rsidRPr="00F60050" w14:paraId="3AE25F55" w14:textId="77777777" w:rsidTr="00B57231">
        <w:trPr>
          <w:trHeight w:val="411"/>
        </w:trPr>
        <w:tc>
          <w:tcPr>
            <w:tcW w:w="3717" w:type="dxa"/>
          </w:tcPr>
          <w:p w14:paraId="37FBCB89" w14:textId="77777777" w:rsidR="002048B3" w:rsidRPr="00F60050" w:rsidRDefault="002048B3" w:rsidP="005B54CE">
            <w:pPr>
              <w:pStyle w:val="Heading5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6005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CI/CD Tools</w:t>
            </w:r>
          </w:p>
        </w:tc>
        <w:tc>
          <w:tcPr>
            <w:tcW w:w="6253" w:type="dxa"/>
          </w:tcPr>
          <w:p w14:paraId="51BC2B9F" w14:textId="77777777" w:rsidR="002048B3" w:rsidRPr="00F60050" w:rsidRDefault="002048B3" w:rsidP="00A061EC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Jenkins, </w:t>
            </w:r>
            <w:r w:rsidR="00A061EC"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Hudson</w:t>
            </w:r>
            <w:r w:rsidRPr="00F600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727E8" w:rsidRPr="00F60050" w14:paraId="5BE55D4C" w14:textId="77777777" w:rsidTr="00B57231">
        <w:trPr>
          <w:trHeight w:val="411"/>
        </w:trPr>
        <w:tc>
          <w:tcPr>
            <w:tcW w:w="3717" w:type="dxa"/>
          </w:tcPr>
          <w:p w14:paraId="1970214A" w14:textId="77777777" w:rsidR="00A727E8" w:rsidRPr="00F60050" w:rsidRDefault="00A727E8" w:rsidP="005B54CE">
            <w:pPr>
              <w:pStyle w:val="Heading5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727E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Operating Systems</w:t>
            </w:r>
          </w:p>
        </w:tc>
        <w:tc>
          <w:tcPr>
            <w:tcW w:w="6253" w:type="dxa"/>
          </w:tcPr>
          <w:p w14:paraId="7DB9CC73" w14:textId="77777777" w:rsidR="00A727E8" w:rsidRPr="00F60050" w:rsidRDefault="00A727E8" w:rsidP="00A061EC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3D80">
              <w:rPr>
                <w:rFonts w:ascii="Calibri" w:hAnsi="Calibri"/>
                <w:sz w:val="20"/>
                <w:szCs w:val="20"/>
              </w:rPr>
              <w:t>Linux, UNIX, Windows 2008/2012, Win 7/10</w:t>
            </w:r>
          </w:p>
        </w:tc>
      </w:tr>
    </w:tbl>
    <w:p w14:paraId="093920D4" w14:textId="77777777" w:rsidR="0011204A" w:rsidRPr="00F60050" w:rsidRDefault="0011204A" w:rsidP="005B54CE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</w:p>
    <w:p w14:paraId="6FAD0DED" w14:textId="77777777" w:rsidR="0011204A" w:rsidRPr="00F60050" w:rsidRDefault="0011204A" w:rsidP="0011204A">
      <w:pPr>
        <w:shd w:val="clear" w:color="auto" w:fill="FFFFFF" w:themeFill="background1"/>
        <w:spacing w:line="276" w:lineRule="auto"/>
        <w:ind w:left="-18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_______________________________________________________________________________________________________</w:t>
      </w:r>
    </w:p>
    <w:p w14:paraId="5CFC1DAE" w14:textId="77777777" w:rsidR="0011204A" w:rsidRPr="00F60050" w:rsidRDefault="0011204A" w:rsidP="005B54CE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F0B7B4B" w14:textId="77777777" w:rsidR="00907402" w:rsidRPr="00F60050" w:rsidRDefault="00A061EC" w:rsidP="00907402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255D58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Work Experience</w:t>
      </w:r>
      <w:r w:rsidR="00675E11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0685D958" w14:textId="77777777" w:rsidR="00A756D8" w:rsidRDefault="00A756D8" w:rsidP="0053299A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756D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Site Reliability Engineer</w:t>
      </w:r>
    </w:p>
    <w:p w14:paraId="57EFCA6D" w14:textId="77777777" w:rsidR="0053299A" w:rsidRDefault="00DC1CB2" w:rsidP="0053299A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JPMC, </w:t>
      </w:r>
      <w:r w:rsidR="005C37A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Dallas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,</w:t>
      </w:r>
      <w:r w:rsidR="005C37A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Tx</w:t>
      </w:r>
    </w:p>
    <w:p w14:paraId="2535A00D" w14:textId="77777777" w:rsidR="0053299A" w:rsidRPr="00F60050" w:rsidRDefault="0053299A" w:rsidP="0053299A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June 202</w:t>
      </w:r>
      <w:r w:rsidR="000862F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5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present </w:t>
      </w:r>
    </w:p>
    <w:p w14:paraId="1549CE25" w14:textId="77777777" w:rsidR="00CB44F5" w:rsidRPr="00F60050" w:rsidRDefault="00CB44F5" w:rsidP="00CB44F5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76167E" w14:textId="77777777" w:rsidR="00CB44F5" w:rsidRPr="00F60050" w:rsidRDefault="00CB44F5" w:rsidP="00CB44F5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Responsibilities:</w:t>
      </w:r>
    </w:p>
    <w:p w14:paraId="0C49AA55" w14:textId="77777777" w:rsidR="00CB44F5" w:rsidRDefault="00CB44F5" w:rsidP="00CB44F5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Implemented AWS solutions using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EC2, S3, RDS, ELB, ASG, RDS, ALB/NLB, s3, </w:t>
      </w:r>
      <w:r w:rsidR="00E735A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IAM, </w:t>
      </w:r>
      <w:r w:rsidR="00181C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AWS SSM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, </w:t>
      </w:r>
      <w:r w:rsidR="0084205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IAM,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cloud front,</w:t>
      </w:r>
      <w:r w:rsidR="005B51B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API gateway, AWS Glue,</w:t>
      </w:r>
      <w:r w:rsidR="00985AA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985AA2" w:rsidRPr="00985AA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AWS API Gateway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A65FEA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onfigured</w:t>
      </w:r>
      <w:r w:rsidR="005B51B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Elastic Load Balancers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with EC2 Auto scaling groups and provisioned the infrastructure using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terraform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5B51B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Cloud Formation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build resilient infrastructure that with stand failovers and downtime of the application.</w:t>
      </w:r>
    </w:p>
    <w:p w14:paraId="01182818" w14:textId="77777777" w:rsidR="004C4CC7" w:rsidRPr="004C4CC7" w:rsidRDefault="004C4CC7" w:rsidP="004C4CC7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C4CC7">
        <w:rPr>
          <w:rFonts w:asciiTheme="minorHAnsi" w:hAnsiTheme="minorHAnsi" w:cstheme="minorHAnsi"/>
          <w:color w:val="000000" w:themeColor="text1"/>
          <w:sz w:val="20"/>
          <w:szCs w:val="20"/>
        </w:rPr>
        <w:t>Automated using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shell </w:t>
      </w:r>
      <w:r w:rsidRPr="004C4CC7">
        <w:rPr>
          <w:rFonts w:asciiTheme="minorHAnsi" w:hAnsiTheme="minorHAnsi" w:cstheme="minorHAnsi"/>
          <w:color w:val="000000" w:themeColor="text1"/>
          <w:sz w:val="20"/>
          <w:szCs w:val="20"/>
        </w:rPr>
        <w:t>and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python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scripting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deploy and manage Java applications across Linux servers.</w:t>
      </w:r>
    </w:p>
    <w:p w14:paraId="16C6D073" w14:textId="77777777" w:rsidR="00A77C4F" w:rsidRPr="007A4321" w:rsidRDefault="00CB44F5" w:rsidP="007A4321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Created</w:t>
      </w:r>
      <w:r w:rsidR="00F577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cloud-native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Kubernetes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clusters on on-premise bare metal servers using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kubespray;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installation of prerequisites for the hosts and deployed dependencies and software on various k8s clusters.</w:t>
      </w:r>
    </w:p>
    <w:p w14:paraId="64379A4D" w14:textId="77777777" w:rsidR="00FE2374" w:rsidRDefault="00CB44F5" w:rsidP="00FE2374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Experience in creating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Grafana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dashboards and monitors Kubernetes cluster using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Prometheus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that shows cluster CPU / Memory / Filesystem usage as well as individual pod, containers, events and other metrics. </w:t>
      </w:r>
    </w:p>
    <w:p w14:paraId="44276F1A" w14:textId="77777777" w:rsidR="00BD2D2E" w:rsidRDefault="00BD2D2E" w:rsidP="00FE2374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Developed multi-cloud deployment pipelines using Groovy DSL with automated environment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provisioning across AWS, and Azure.</w:t>
      </w:r>
    </w:p>
    <w:p w14:paraId="37DE02A0" w14:textId="77777777" w:rsidR="00E71379" w:rsidRPr="00BD2D2E" w:rsidRDefault="00E71379" w:rsidP="00FE2374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>Monitor</w:t>
      </w:r>
      <w:r w:rsidR="004C2CC8"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>ed</w:t>
      </w:r>
      <w:r w:rsidR="005B51BC"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E4ACE"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>application</w:t>
      </w:r>
      <w:r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logs on </w:t>
      </w:r>
      <w:r w:rsidRPr="00BD2D2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Splunk</w:t>
      </w:r>
      <w:r w:rsidR="00B7515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and Dynatrace</w:t>
      </w:r>
      <w:r w:rsidR="005B51BC" w:rsidRPr="00BD2D2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7660C6"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>along with</w:t>
      </w:r>
      <w:r w:rsidR="007E4ACE"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creating </w:t>
      </w:r>
      <w:r w:rsidR="004C2CC8"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>dashboards for server usages</w:t>
      </w:r>
      <w:r w:rsidR="00FE2374"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7660C6"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>implemented</w:t>
      </w:r>
      <w:r w:rsidR="00FE2374"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rapid-provisioning and life-cycle management for ubuntu, </w:t>
      </w:r>
      <w:r w:rsidR="00872DB1"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>Linux</w:t>
      </w:r>
      <w:r w:rsidR="00FE2374"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using Amazon EC2, Ansible and custom Python/Bash scripts</w:t>
      </w:r>
      <w:r w:rsidR="007660C6" w:rsidRPr="00BD2D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5B178738" w14:textId="77777777" w:rsidR="00BD2D2E" w:rsidRDefault="00BA12E6" w:rsidP="00BD2D2E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Worked on Kusto query’s for processing data and aggregate reports for reporting to higher management.</w:t>
      </w:r>
    </w:p>
    <w:p w14:paraId="30AB5A0B" w14:textId="77777777" w:rsidR="00BD2D2E" w:rsidRPr="00BD2D2E" w:rsidRDefault="00BD2D2E" w:rsidP="00BD2D2E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D2D2E">
        <w:rPr>
          <w:rFonts w:ascii="Segoe UI" w:hAnsi="Segoe UI" w:cs="Segoe UI"/>
          <w:color w:val="0F1115"/>
          <w:sz w:val="19"/>
          <w:szCs w:val="19"/>
        </w:rPr>
        <w:t xml:space="preserve">Designed </w:t>
      </w:r>
      <w:r>
        <w:rPr>
          <w:rFonts w:ascii="Segoe UI" w:hAnsi="Segoe UI" w:cs="Segoe UI"/>
          <w:color w:val="0F1115"/>
          <w:sz w:val="19"/>
          <w:szCs w:val="19"/>
        </w:rPr>
        <w:t xml:space="preserve">and Developed </w:t>
      </w:r>
      <w:r w:rsidRPr="00BD2D2E">
        <w:rPr>
          <w:rFonts w:ascii="Segoe UI" w:hAnsi="Segoe UI" w:cs="Segoe UI"/>
          <w:b/>
          <w:color w:val="0F1115"/>
          <w:sz w:val="19"/>
          <w:szCs w:val="19"/>
        </w:rPr>
        <w:t>Groovy DSL</w:t>
      </w:r>
      <w:r w:rsidRPr="00BD2D2E">
        <w:rPr>
          <w:rFonts w:ascii="Segoe UI" w:hAnsi="Segoe UI" w:cs="Segoe UI"/>
          <w:color w:val="0F1115"/>
          <w:sz w:val="19"/>
          <w:szCs w:val="19"/>
        </w:rPr>
        <w:t xml:space="preserve"> pipelines with integrated SAST/D</w:t>
      </w:r>
      <w:r w:rsidR="00A4481A">
        <w:rPr>
          <w:rFonts w:ascii="Segoe UI" w:hAnsi="Segoe UI" w:cs="Segoe UI"/>
          <w:color w:val="0F1115"/>
          <w:sz w:val="19"/>
          <w:szCs w:val="19"/>
        </w:rPr>
        <w:t>AST tools (SonarQube, Checkmarx</w:t>
      </w:r>
      <w:r w:rsidRPr="00BD2D2E">
        <w:rPr>
          <w:rFonts w:ascii="Segoe UI" w:hAnsi="Segoe UI" w:cs="Segoe UI"/>
          <w:color w:val="0F1115"/>
          <w:sz w:val="19"/>
          <w:szCs w:val="19"/>
        </w:rPr>
        <w:t>) in pre</w:t>
      </w:r>
      <w:r>
        <w:rPr>
          <w:rFonts w:ascii="Segoe UI" w:hAnsi="Segoe UI" w:cs="Segoe UI"/>
          <w:color w:val="0F1115"/>
          <w:sz w:val="19"/>
          <w:szCs w:val="19"/>
        </w:rPr>
        <w:t xml:space="preserve">-commit hooks, build stages and </w:t>
      </w:r>
      <w:r w:rsidRPr="00BD2D2E">
        <w:rPr>
          <w:rFonts w:ascii="Segoe UI" w:hAnsi="Segoe UI" w:cs="Segoe UI"/>
          <w:color w:val="0F1115"/>
          <w:sz w:val="19"/>
          <w:szCs w:val="19"/>
        </w:rPr>
        <w:t>vulnerabilities before code review</w:t>
      </w:r>
      <w:r>
        <w:rPr>
          <w:rFonts w:ascii="Segoe UI" w:hAnsi="Segoe UI" w:cs="Segoe UI"/>
          <w:color w:val="0F1115"/>
          <w:sz w:val="19"/>
          <w:szCs w:val="19"/>
        </w:rPr>
        <w:t>.</w:t>
      </w:r>
    </w:p>
    <w:p w14:paraId="38AA24A6" w14:textId="77777777" w:rsidR="00153710" w:rsidRPr="00153710" w:rsidRDefault="00CB44F5" w:rsidP="00153710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Cs/>
          <w:sz w:val="20"/>
          <w:szCs w:val="20"/>
        </w:rPr>
        <w:t>Implemented i</w:t>
      </w:r>
      <w:r w:rsidRPr="00F60050">
        <w:rPr>
          <w:rFonts w:asciiTheme="minorHAnsi" w:hAnsiTheme="minorHAnsi" w:cstheme="minorHAnsi"/>
          <w:sz w:val="20"/>
          <w:szCs w:val="20"/>
        </w:rPr>
        <w:t xml:space="preserve">ntegrating </w:t>
      </w:r>
      <w:r w:rsidRPr="00F60050">
        <w:rPr>
          <w:rFonts w:asciiTheme="minorHAnsi" w:hAnsiTheme="minorHAnsi" w:cstheme="minorHAnsi"/>
          <w:b/>
          <w:bCs/>
          <w:sz w:val="20"/>
          <w:szCs w:val="20"/>
        </w:rPr>
        <w:t>Jenkins</w:t>
      </w:r>
      <w:r w:rsidRPr="00F60050">
        <w:rPr>
          <w:rFonts w:asciiTheme="minorHAnsi" w:hAnsiTheme="minorHAnsi" w:cstheme="minorHAnsi"/>
          <w:sz w:val="20"/>
          <w:szCs w:val="20"/>
        </w:rPr>
        <w:t xml:space="preserve">(CI) with </w:t>
      </w:r>
      <w:r w:rsidR="006A57F9" w:rsidRPr="00F60050">
        <w:rPr>
          <w:rFonts w:asciiTheme="minorHAnsi" w:hAnsiTheme="minorHAnsi" w:cstheme="minorHAnsi"/>
          <w:b/>
          <w:bCs/>
          <w:sz w:val="20"/>
          <w:szCs w:val="20"/>
        </w:rPr>
        <w:t>spinnaker</w:t>
      </w:r>
      <w:r w:rsidR="006A57F9" w:rsidRPr="00F60050">
        <w:rPr>
          <w:rFonts w:asciiTheme="minorHAnsi" w:hAnsiTheme="minorHAnsi" w:cstheme="minorHAnsi"/>
          <w:sz w:val="20"/>
          <w:szCs w:val="20"/>
        </w:rPr>
        <w:t xml:space="preserve"> (</w:t>
      </w:r>
      <w:r w:rsidRPr="00F60050">
        <w:rPr>
          <w:rFonts w:asciiTheme="minorHAnsi" w:hAnsiTheme="minorHAnsi" w:cstheme="minorHAnsi"/>
          <w:sz w:val="20"/>
          <w:szCs w:val="20"/>
        </w:rPr>
        <w:t>CD) for continuous integration and Continuous deployment on K8S clusters</w:t>
      </w:r>
      <w:r w:rsidR="001D427B">
        <w:rPr>
          <w:rFonts w:asciiTheme="minorHAnsi" w:hAnsiTheme="minorHAnsi" w:cstheme="minorHAnsi"/>
          <w:sz w:val="20"/>
          <w:szCs w:val="20"/>
        </w:rPr>
        <w:t xml:space="preserve"> via GITHUB</w:t>
      </w:r>
      <w:r w:rsidR="00D26821">
        <w:rPr>
          <w:rFonts w:asciiTheme="minorHAnsi" w:hAnsiTheme="minorHAnsi" w:cstheme="minorHAnsi"/>
          <w:sz w:val="20"/>
          <w:szCs w:val="20"/>
        </w:rPr>
        <w:t>, SonarQ</w:t>
      </w:r>
      <w:r w:rsidR="005C26B7">
        <w:rPr>
          <w:rFonts w:asciiTheme="minorHAnsi" w:hAnsiTheme="minorHAnsi" w:cstheme="minorHAnsi"/>
          <w:sz w:val="20"/>
          <w:szCs w:val="20"/>
        </w:rPr>
        <w:t>ube</w:t>
      </w:r>
      <w:r w:rsidRPr="00F60050">
        <w:rPr>
          <w:rFonts w:asciiTheme="minorHAnsi" w:hAnsiTheme="minorHAnsi" w:cstheme="minorHAnsi"/>
          <w:sz w:val="20"/>
          <w:szCs w:val="20"/>
        </w:rPr>
        <w:t>.</w:t>
      </w:r>
    </w:p>
    <w:p w14:paraId="724CC72C" w14:textId="77777777" w:rsidR="00153710" w:rsidRPr="00153710" w:rsidRDefault="00153710" w:rsidP="00153710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53710">
        <w:rPr>
          <w:rStyle w:val="Strong"/>
          <w:rFonts w:ascii="Segoe UI" w:hAnsi="Segoe UI" w:cs="Segoe UI"/>
          <w:color w:val="0F1115"/>
          <w:sz w:val="19"/>
          <w:szCs w:val="19"/>
        </w:rPr>
        <w:t>Implemented telemetry data enrichment</w:t>
      </w:r>
      <w:r w:rsidRPr="00153710">
        <w:rPr>
          <w:rFonts w:ascii="Segoe UI" w:hAnsi="Segoe UI" w:cs="Segoe UI"/>
          <w:color w:val="0F1115"/>
          <w:sz w:val="19"/>
          <w:szCs w:val="19"/>
        </w:rPr>
        <w:t xml:space="preserve"> at </w:t>
      </w:r>
      <w:r>
        <w:rPr>
          <w:rFonts w:ascii="Segoe UI" w:hAnsi="Segoe UI" w:cs="Segoe UI"/>
          <w:color w:val="0F1115"/>
          <w:sz w:val="19"/>
          <w:szCs w:val="19"/>
        </w:rPr>
        <w:t xml:space="preserve">the Collector level using </w:t>
      </w:r>
      <w:r w:rsidRPr="00153710">
        <w:rPr>
          <w:rFonts w:ascii="Segoe UI" w:hAnsi="Segoe UI" w:cs="Segoe UI"/>
          <w:color w:val="0F1115"/>
          <w:sz w:val="19"/>
          <w:szCs w:val="19"/>
        </w:rPr>
        <w:t>OpenTel</w:t>
      </w:r>
      <w:r>
        <w:rPr>
          <w:rFonts w:ascii="Segoe UI" w:hAnsi="Segoe UI" w:cs="Segoe UI"/>
          <w:color w:val="0F1115"/>
          <w:sz w:val="19"/>
          <w:szCs w:val="19"/>
        </w:rPr>
        <w:t xml:space="preserve">emetry Transformation Language </w:t>
      </w:r>
      <w:r w:rsidRPr="00153710">
        <w:rPr>
          <w:rFonts w:ascii="Segoe UI" w:hAnsi="Segoe UI" w:cs="Segoe UI"/>
          <w:color w:val="0F1115"/>
          <w:sz w:val="19"/>
          <w:szCs w:val="19"/>
        </w:rPr>
        <w:t xml:space="preserve">to add </w:t>
      </w:r>
      <w:r>
        <w:rPr>
          <w:rFonts w:ascii="Segoe UI" w:hAnsi="Segoe UI" w:cs="Segoe UI"/>
          <w:color w:val="0F1115"/>
          <w:sz w:val="19"/>
          <w:szCs w:val="19"/>
        </w:rPr>
        <w:t xml:space="preserve">context  like </w:t>
      </w:r>
      <w:r w:rsidRPr="00153710">
        <w:rPr>
          <w:rFonts w:ascii="Segoe UI" w:hAnsi="Segoe UI" w:cs="Segoe UI"/>
          <w:color w:val="0F1115"/>
          <w:sz w:val="19"/>
          <w:szCs w:val="19"/>
        </w:rPr>
        <w:t>tenant ID, feature flags, user tiers to all metrics.</w:t>
      </w:r>
    </w:p>
    <w:p w14:paraId="0681DF25" w14:textId="77777777" w:rsidR="002E11EA" w:rsidRDefault="00CB44F5" w:rsidP="002E11EA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Orchestrated various jobs using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shell, ansible 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and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python scripts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even </w:t>
      </w:r>
      <w:r w:rsidR="002706E4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evicted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manual intervention by scheduling jobs.</w:t>
      </w:r>
    </w:p>
    <w:p w14:paraId="3F5A412B" w14:textId="77777777" w:rsidR="002E11EA" w:rsidRPr="002E11EA" w:rsidRDefault="002E11EA" w:rsidP="002E11EA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Style w:val="Strong"/>
          <w:rFonts w:ascii="Segoe UI" w:hAnsi="Segoe UI" w:cs="Segoe UI"/>
          <w:color w:val="0F1115"/>
          <w:sz w:val="19"/>
          <w:szCs w:val="19"/>
        </w:rPr>
        <w:t xml:space="preserve">Developed </w:t>
      </w:r>
      <w:r w:rsidRPr="002E11EA">
        <w:rPr>
          <w:rStyle w:val="Strong"/>
          <w:rFonts w:ascii="Segoe UI" w:hAnsi="Segoe UI" w:cs="Segoe UI"/>
          <w:color w:val="0F1115"/>
          <w:sz w:val="19"/>
          <w:szCs w:val="19"/>
        </w:rPr>
        <w:t xml:space="preserve"> SLO dashboards</w:t>
      </w:r>
      <w:r w:rsidRPr="002E11EA">
        <w:rPr>
          <w:rFonts w:ascii="Segoe UI" w:hAnsi="Segoe UI" w:cs="Segoe UI"/>
          <w:color w:val="0F1115"/>
          <w:sz w:val="19"/>
          <w:szCs w:val="19"/>
        </w:rPr>
        <w:t> for key services using Datadog, providing engineering and product leadership with a clear, shared understanding of service health and customer impact.</w:t>
      </w:r>
    </w:p>
    <w:p w14:paraId="0482E757" w14:textId="77777777" w:rsidR="00F577E2" w:rsidRDefault="008D6684" w:rsidP="00CB44F5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="00F577E2" w:rsidRPr="00F577E2">
        <w:rPr>
          <w:rFonts w:asciiTheme="minorHAnsi" w:hAnsiTheme="minorHAnsi" w:cstheme="minorHAnsi"/>
          <w:color w:val="000000" w:themeColor="text1"/>
          <w:sz w:val="20"/>
          <w:szCs w:val="20"/>
        </w:rPr>
        <w:t>eployed a </w:t>
      </w:r>
      <w:r w:rsidR="00F577E2" w:rsidRPr="00F577E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multi-tenant, cloud-native platform</w:t>
      </w:r>
      <w:r w:rsidR="00F577E2" w:rsidRPr="00F577E2">
        <w:rPr>
          <w:rFonts w:asciiTheme="minorHAnsi" w:hAnsiTheme="minorHAnsi" w:cstheme="minorHAnsi"/>
          <w:color w:val="000000" w:themeColor="text1"/>
          <w:sz w:val="20"/>
          <w:szCs w:val="20"/>
        </w:rPr>
        <w:t> on Kubernetes to host </w:t>
      </w:r>
      <w:r w:rsidR="00F577E2" w:rsidRPr="00F577E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JupyterHub</w:t>
      </w:r>
      <w:r w:rsidR="00F577E2" w:rsidRPr="00F577E2">
        <w:rPr>
          <w:rFonts w:asciiTheme="minorHAnsi" w:hAnsiTheme="minorHAnsi" w:cstheme="minorHAnsi"/>
          <w:color w:val="000000" w:themeColor="text1"/>
          <w:sz w:val="20"/>
          <w:szCs w:val="20"/>
        </w:rPr>
        <w:t> for data science and </w:t>
      </w:r>
      <w:r w:rsidR="00F577E2" w:rsidRPr="00F577E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Airflow</w:t>
      </w:r>
      <w:r w:rsidR="00F577E2" w:rsidRPr="00F577E2">
        <w:rPr>
          <w:rFonts w:asciiTheme="minorHAnsi" w:hAnsiTheme="minorHAnsi" w:cstheme="minorHAnsi"/>
          <w:color w:val="000000" w:themeColor="text1"/>
          <w:sz w:val="20"/>
          <w:szCs w:val="20"/>
        </w:rPr>
        <w:t> for workflow orchestration, enabling self-service provisioning for development teams.</w:t>
      </w:r>
    </w:p>
    <w:p w14:paraId="2CF1AA7B" w14:textId="77777777" w:rsidR="00CB44F5" w:rsidRPr="00F60050" w:rsidRDefault="00CB44F5" w:rsidP="00CB44F5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Experience in migrating application from legacy environment to hybrid OV data centers and even experience on migrating platforms to</w:t>
      </w:r>
      <w:r w:rsidR="00A66E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AWS cloud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E25FB29" w14:textId="77777777" w:rsidR="00CB44F5" w:rsidRPr="00F60050" w:rsidRDefault="00CB44F5" w:rsidP="00CB44F5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Experience in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Managing/Tracking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the defects status by using</w:t>
      </w:r>
      <w:r w:rsidR="00062D4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JIRA tool</w:t>
      </w:r>
      <w:r w:rsidR="005B51B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also has experience on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service-now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incident and change management tickets.</w:t>
      </w:r>
      <w:r w:rsidR="00C227CF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Good Knowledge on </w:t>
      </w:r>
      <w:r w:rsidR="00C227CF" w:rsidRPr="00F6005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ATDD framework</w:t>
      </w:r>
      <w:r w:rsidR="008140A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.</w:t>
      </w:r>
    </w:p>
    <w:p w14:paraId="222142DE" w14:textId="77777777" w:rsidR="00CB44F5" w:rsidRDefault="00CB44F5" w:rsidP="00CB44F5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Involved in writing lambda functions for orchestration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AWS glue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using pyspark.</w:t>
      </w:r>
    </w:p>
    <w:p w14:paraId="710EF27F" w14:textId="77777777" w:rsidR="002D18A7" w:rsidRPr="00F60050" w:rsidRDefault="002D18A7" w:rsidP="00CB44F5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D18A7">
        <w:rPr>
          <w:rFonts w:asciiTheme="minorHAnsi" w:hAnsiTheme="minorHAnsi" w:cstheme="minorHAnsi"/>
          <w:color w:val="000000" w:themeColor="text1"/>
          <w:sz w:val="20"/>
          <w:szCs w:val="20"/>
        </w:rPr>
        <w:t>Utilized J2EE frameworks and microservices architecture to build scalable web applications.</w:t>
      </w:r>
    </w:p>
    <w:p w14:paraId="6579E6A6" w14:textId="77777777" w:rsidR="00CB44F5" w:rsidRDefault="00CB44F5" w:rsidP="00CB44F5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Hands on experience in</w:t>
      </w:r>
      <w:r w:rsidR="00F507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Kubernetes administration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design, develop, </w:t>
      </w:r>
      <w:r w:rsidR="00DF3568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implement,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maintain business and applications software’s</w:t>
      </w:r>
      <w:r w:rsidR="0051086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good knowledge on developing helm charts.</w:t>
      </w:r>
    </w:p>
    <w:p w14:paraId="10925988" w14:textId="77777777" w:rsidR="008F0597" w:rsidRDefault="007A4321" w:rsidP="008F0597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Supported</w:t>
      </w:r>
      <w:r w:rsidR="005B51B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Rancher Kubernetes Engine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(RKE)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installed and configured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existing Kubernetes clusters to rancher. </w:t>
      </w:r>
      <w:r w:rsidR="008E1F3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Worked with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k9s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terminal UI to interact with Kubernetes clusters</w:t>
      </w:r>
      <w:r w:rsidR="008140A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8F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</w:p>
    <w:p w14:paraId="5981671C" w14:textId="77777777" w:rsidR="008F0597" w:rsidRDefault="008F0597" w:rsidP="008F0597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>Develop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ed</w:t>
      </w:r>
      <w:r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processes for continuous monitoring and performance testing of models, identifying opportunities for improvement and innovat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ion within </w:t>
      </w:r>
      <w:r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>the</w:t>
      </w:r>
      <w:r w:rsidRPr="008F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MLOps ecosystem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545D798F" w14:textId="77777777" w:rsidR="00D72521" w:rsidRDefault="008F0597" w:rsidP="00D72521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>Establish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ed</w:t>
      </w:r>
      <w:r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Model Governance, Model Data Management (Data Collection, Data Quality, Data Privacy), Monitoring, Documentation, Reporting, Risk Management, Continuous Improvement</w:t>
      </w:r>
      <w:r w:rsidR="004C24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4C2466" w:rsidRPr="004C2466">
        <w:rPr>
          <w:rFonts w:asciiTheme="minorHAnsi" w:hAnsiTheme="minorHAnsi" w:cstheme="minorHAnsi"/>
          <w:color w:val="000000" w:themeColor="text1"/>
          <w:sz w:val="20"/>
          <w:szCs w:val="20"/>
        </w:rPr>
        <w:t>Prometeus</w:t>
      </w:r>
      <w:r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8A1D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10D3B5E" w14:textId="77777777" w:rsidR="00D72521" w:rsidRDefault="008A1D8B" w:rsidP="00D72521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Deployed, configured, and maintained </w:t>
      </w:r>
      <w:r w:rsidRPr="00D7252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ELK stack</w:t>
      </w:r>
      <w:r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components (Elasticsearch, Logstash, Kibana, and Beats) to ensure seamless data fl</w:t>
      </w:r>
      <w:r w:rsidR="00D72521"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ow and efficient log management. </w:t>
      </w:r>
    </w:p>
    <w:p w14:paraId="13AB4584" w14:textId="77777777" w:rsidR="00BB36B6" w:rsidRDefault="00D72521" w:rsidP="00BB36B6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Set up real-time monitoring dashboards using New Relic to track </w:t>
      </w:r>
      <w:r w:rsidRPr="00D7252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key performance indicators</w:t>
      </w:r>
      <w:r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(KPIs) and ensure system reliability.</w:t>
      </w:r>
    </w:p>
    <w:p w14:paraId="2C968D8E" w14:textId="77777777" w:rsidR="00204B10" w:rsidRPr="00204B10" w:rsidRDefault="00204B10" w:rsidP="00D72521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04B10">
        <w:rPr>
          <w:rStyle w:val="Strong"/>
          <w:rFonts w:ascii="Segoe UI" w:hAnsi="Segoe UI" w:cs="Segoe UI"/>
          <w:b w:val="0"/>
          <w:color w:val="0F1115"/>
          <w:sz w:val="19"/>
          <w:szCs w:val="19"/>
          <w:shd w:val="clear" w:color="auto" w:fill="FFFFFF"/>
        </w:rPr>
        <w:t>Unified</w:t>
      </w:r>
      <w:r>
        <w:rPr>
          <w:rStyle w:val="Strong"/>
          <w:rFonts w:ascii="Segoe UI" w:hAnsi="Segoe UI" w:cs="Segoe UI"/>
          <w:color w:val="0F1115"/>
          <w:sz w:val="19"/>
          <w:szCs w:val="19"/>
          <w:shd w:val="clear" w:color="auto" w:fill="FFFFFF"/>
        </w:rPr>
        <w:t xml:space="preserve"> observability platform</w:t>
      </w:r>
      <w:r>
        <w:rPr>
          <w:rFonts w:ascii="Segoe UI" w:hAnsi="Segoe UI" w:cs="Segoe UI"/>
          <w:color w:val="0F1115"/>
          <w:sz w:val="19"/>
          <w:szCs w:val="19"/>
          <w:shd w:val="clear" w:color="auto" w:fill="FFFFFF"/>
        </w:rPr>
        <w:t xml:space="preserve"> integrating OpenTelemetry for application metrics with data observability tools, providing correlated views of business transactions and their underlying data dependencies. </w:t>
      </w:r>
    </w:p>
    <w:p w14:paraId="26C147B2" w14:textId="77777777" w:rsidR="00D72521" w:rsidRDefault="00D72521" w:rsidP="00D72521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Proactively identified and resolved performance issues using </w:t>
      </w:r>
      <w:r w:rsidRPr="00D7252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New Relic's</w:t>
      </w:r>
      <w:r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alerting and notification features.</w:t>
      </w:r>
    </w:p>
    <w:p w14:paraId="5FE83999" w14:textId="77777777" w:rsidR="00DE302C" w:rsidRDefault="008651AC" w:rsidP="00DE302C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72521">
        <w:rPr>
          <w:rFonts w:ascii="Calibri" w:hAnsi="Calibri" w:cs="Calibri"/>
          <w:color w:val="000000" w:themeColor="text1"/>
          <w:sz w:val="20"/>
          <w:szCs w:val="20"/>
        </w:rPr>
        <w:t>Trouble shouted</w:t>
      </w:r>
      <w:r w:rsidR="008A1D8B" w:rsidRPr="00D72521">
        <w:rPr>
          <w:rFonts w:ascii="Calibri" w:hAnsi="Calibri" w:cs="Calibri"/>
          <w:color w:val="000000" w:themeColor="text1"/>
          <w:sz w:val="20"/>
          <w:szCs w:val="20"/>
        </w:rPr>
        <w:t xml:space="preserve"> and resolved issues related to </w:t>
      </w:r>
      <w:r w:rsidR="008A1D8B" w:rsidRPr="00D72521">
        <w:rPr>
          <w:rFonts w:ascii="Calibri" w:hAnsi="Calibri" w:cs="Calibri"/>
          <w:b/>
          <w:color w:val="000000" w:themeColor="text1"/>
          <w:sz w:val="20"/>
          <w:szCs w:val="20"/>
        </w:rPr>
        <w:t>ELK stack</w:t>
      </w:r>
      <w:r w:rsidR="008A1D8B" w:rsidRPr="00D72521">
        <w:rPr>
          <w:rFonts w:ascii="Calibri" w:hAnsi="Calibri" w:cs="Calibri"/>
          <w:color w:val="000000" w:themeColor="text1"/>
          <w:sz w:val="20"/>
          <w:szCs w:val="20"/>
        </w:rPr>
        <w:t xml:space="preserve"> components, ensuring minimal downtime and </w:t>
      </w:r>
      <w:r w:rsidR="008A1D8B"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>optimal performance.</w:t>
      </w:r>
    </w:p>
    <w:p w14:paraId="6AF69CCA" w14:textId="77777777" w:rsidR="0050188A" w:rsidRPr="00001B5A" w:rsidRDefault="0050188A" w:rsidP="00DE302C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Worked on</w:t>
      </w:r>
      <w:r w:rsidRPr="005018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API security protocols</w:t>
      </w:r>
      <w:r w:rsidRPr="0050188A">
        <w:rPr>
          <w:rFonts w:asciiTheme="minorHAnsi" w:hAnsiTheme="minorHAnsi" w:cstheme="minorHAnsi"/>
          <w:color w:val="000000" w:themeColor="text1"/>
          <w:sz w:val="20"/>
          <w:szCs w:val="20"/>
        </w:rPr>
        <w:t> such as OAuth2, JWT, and mTLS, implementing robust security measures for API interactions using </w:t>
      </w:r>
      <w:r w:rsidRPr="005018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Okta</w:t>
      </w:r>
      <w:r w:rsidRPr="0050188A">
        <w:rPr>
          <w:rFonts w:asciiTheme="minorHAnsi" w:hAnsiTheme="minorHAnsi" w:cstheme="minorHAnsi"/>
          <w:color w:val="000000" w:themeColor="text1"/>
          <w:sz w:val="20"/>
          <w:szCs w:val="20"/>
        </w:rPr>
        <w:t> and </w:t>
      </w:r>
      <w:r w:rsidRPr="005018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Auth0</w:t>
      </w:r>
      <w:r w:rsidR="00001B5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. </w:t>
      </w:r>
    </w:p>
    <w:p w14:paraId="11E9D50A" w14:textId="77777777" w:rsidR="00001B5A" w:rsidRPr="00001B5A" w:rsidRDefault="00001B5A" w:rsidP="00001B5A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01B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Implemented </w:t>
      </w:r>
      <w:r w:rsidRPr="00001B5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MLflow Tracking</w:t>
      </w:r>
      <w:r w:rsidRPr="00001B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log </w:t>
      </w:r>
      <w:r w:rsidRPr="00001B5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parameters, metrics, and artifacts</w:t>
      </w:r>
      <w:r w:rsidRPr="00001B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during ML experiments, ensuring reproducibility and traceability.</w:t>
      </w:r>
    </w:p>
    <w:p w14:paraId="529EAA96" w14:textId="77777777" w:rsidR="00001B5A" w:rsidRDefault="00001B5A" w:rsidP="00001B5A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01B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Utilized </w:t>
      </w:r>
      <w:r w:rsidRPr="00001B5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MLflow's API and UI</w:t>
      </w:r>
      <w:r w:rsidRPr="00001B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tracking and comparing </w:t>
      </w:r>
      <w:r w:rsidRPr="00001B5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hyperparameters, model performance, and code versions</w:t>
      </w:r>
      <w:r w:rsidRPr="00001B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across experiments.</w:t>
      </w:r>
    </w:p>
    <w:p w14:paraId="2C03210C" w14:textId="77777777" w:rsidR="00DE302C" w:rsidRPr="00DE302C" w:rsidRDefault="00DE302C" w:rsidP="00DE302C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E302C">
        <w:rPr>
          <w:rFonts w:ascii="Calibri" w:hAnsi="Calibri" w:cs="Calibri"/>
          <w:color w:val="000000" w:themeColor="text1"/>
          <w:sz w:val="20"/>
          <w:szCs w:val="20"/>
        </w:rPr>
        <w:t>Set up mo</w:t>
      </w:r>
      <w:r w:rsidR="0051497F">
        <w:rPr>
          <w:rFonts w:ascii="Calibri" w:hAnsi="Calibri" w:cs="Calibri"/>
          <w:color w:val="000000" w:themeColor="text1"/>
          <w:sz w:val="20"/>
          <w:szCs w:val="20"/>
        </w:rPr>
        <w:t>nitoring and logging for RESTFUL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web </w:t>
      </w:r>
      <w:r w:rsidRPr="00DE302C">
        <w:rPr>
          <w:rFonts w:ascii="Calibri" w:hAnsi="Calibri" w:cs="Calibri"/>
          <w:color w:val="000000" w:themeColor="text1"/>
          <w:sz w:val="20"/>
          <w:szCs w:val="20"/>
        </w:rPr>
        <w:t>services to track performance, errors, and usage patterns</w:t>
      </w:r>
      <w:r w:rsidR="00B75157">
        <w:rPr>
          <w:rFonts w:ascii="Calibri" w:hAnsi="Calibri" w:cs="Calibri"/>
          <w:color w:val="000000" w:themeColor="text1"/>
          <w:sz w:val="20"/>
          <w:szCs w:val="20"/>
        </w:rPr>
        <w:t>(grafan and Dynatrace)</w:t>
      </w:r>
      <w:r w:rsidRPr="00DE302C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0F179A0F" w14:textId="77777777" w:rsidR="005B001C" w:rsidRPr="00AE2D1C" w:rsidRDefault="005B001C" w:rsidP="00CB44F5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Worked on migrating k8s </w:t>
      </w:r>
      <w:r w:rsidR="00600282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clusters </w:t>
      </w:r>
      <w:r w:rsidR="00BC665B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from </w:t>
      </w:r>
      <w:r w:rsidR="00600282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bare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metal to</w:t>
      </w:r>
      <w:r w:rsidR="00CF51A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managed</w:t>
      </w:r>
      <w:r w:rsidR="005B51B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AWS EKS</w:t>
      </w:r>
      <w:r w:rsidR="005B51B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ED0EC8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environment</w:t>
      </w:r>
      <w:r w:rsidR="00ED0EC8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. </w:t>
      </w:r>
    </w:p>
    <w:p w14:paraId="177DFCFB" w14:textId="77777777" w:rsidR="00AE2D1C" w:rsidRPr="00AE2D1C" w:rsidRDefault="00AE2D1C" w:rsidP="00E62CE4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E2D1C">
        <w:rPr>
          <w:rFonts w:asciiTheme="minorHAnsi" w:hAnsiTheme="minorHAnsi" w:cstheme="minorHAnsi"/>
          <w:color w:val="000000" w:themeColor="text1"/>
          <w:sz w:val="20"/>
          <w:szCs w:val="20"/>
        </w:rPr>
        <w:t>Good Knowledge on</w:t>
      </w:r>
      <w:r w:rsidRPr="00AE2D1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ROBIN </w:t>
      </w:r>
      <w:r w:rsidRPr="00AE2D1C">
        <w:rPr>
          <w:rFonts w:asciiTheme="minorHAnsi" w:hAnsiTheme="minorHAnsi" w:cstheme="minorHAnsi"/>
          <w:color w:val="000000" w:themeColor="text1"/>
          <w:sz w:val="20"/>
          <w:szCs w:val="20"/>
        </w:rPr>
        <w:t>Cloud Native Storage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manage namespaces.</w:t>
      </w:r>
    </w:p>
    <w:p w14:paraId="575EE041" w14:textId="77777777" w:rsidR="002D6195" w:rsidRPr="00AE2D1C" w:rsidRDefault="00FC071C" w:rsidP="00E62CE4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E2D1C">
        <w:rPr>
          <w:rFonts w:asciiTheme="minorHAnsi" w:hAnsiTheme="minorHAnsi" w:cstheme="minorHAnsi"/>
          <w:color w:val="000000" w:themeColor="text1"/>
          <w:sz w:val="20"/>
          <w:szCs w:val="20"/>
        </w:rPr>
        <w:t>Supported application running on amazon managed EKS clusters</w:t>
      </w:r>
      <w:r w:rsidR="000627DB" w:rsidRPr="00AE2D1C">
        <w:rPr>
          <w:rFonts w:asciiTheme="minorHAnsi" w:hAnsiTheme="minorHAnsi" w:cstheme="minorHAnsi"/>
          <w:color w:val="000000" w:themeColor="text1"/>
          <w:sz w:val="20"/>
          <w:szCs w:val="20"/>
        </w:rPr>
        <w:t>, where applications fetch data from s3 for the service running</w:t>
      </w:r>
      <w:r w:rsidR="0052045D" w:rsidRPr="00AE2D1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 them</w:t>
      </w:r>
      <w:r w:rsidR="000627DB" w:rsidRPr="00AE2D1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CE0ADB" w14:textId="77777777" w:rsidR="002D6195" w:rsidRPr="002D6195" w:rsidRDefault="002D6195" w:rsidP="002D6195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2D61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Involved in AWS Step Functions for </w:t>
      </w:r>
      <w:r w:rsidR="00583711" w:rsidRPr="0058371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orchestrating</w:t>
      </w:r>
      <w:r w:rsidRPr="002D61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lambda and multiple AWS </w:t>
      </w:r>
      <w:r w:rsidR="00583711">
        <w:rPr>
          <w:rFonts w:asciiTheme="minorHAnsi" w:hAnsiTheme="minorHAnsi" w:cstheme="minorHAnsi"/>
          <w:color w:val="000000" w:themeColor="text1"/>
          <w:sz w:val="20"/>
          <w:szCs w:val="20"/>
        </w:rPr>
        <w:t>components</w:t>
      </w:r>
      <w:r w:rsidRPr="002D61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like Glue, sns, sqs, s3.,</w:t>
      </w:r>
    </w:p>
    <w:p w14:paraId="14836D52" w14:textId="77777777" w:rsidR="002D6195" w:rsidRPr="002D6195" w:rsidRDefault="002D6195" w:rsidP="002D6195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2D61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Orchestrated various jobs using </w:t>
      </w:r>
      <w:r w:rsidRPr="0058371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shell, ansible and python scripts </w:t>
      </w:r>
      <w:r w:rsidRPr="00583711">
        <w:rPr>
          <w:rFonts w:asciiTheme="minorHAnsi" w:hAnsiTheme="minorHAnsi" w:cstheme="minorHAnsi"/>
          <w:color w:val="000000" w:themeColor="text1"/>
          <w:sz w:val="20"/>
          <w:szCs w:val="20"/>
        </w:rPr>
        <w:t>and</w:t>
      </w:r>
      <w:r w:rsidRPr="002D61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even </w:t>
      </w:r>
      <w:r w:rsidR="003233D2" w:rsidRPr="002D6195">
        <w:rPr>
          <w:rFonts w:asciiTheme="minorHAnsi" w:hAnsiTheme="minorHAnsi" w:cstheme="minorHAnsi"/>
          <w:color w:val="000000" w:themeColor="text1"/>
          <w:sz w:val="20"/>
          <w:szCs w:val="20"/>
        </w:rPr>
        <w:t>evicted</w:t>
      </w:r>
      <w:r w:rsidRPr="002D61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manual intervention by scheduling jobs.</w:t>
      </w:r>
    </w:p>
    <w:p w14:paraId="11059CB6" w14:textId="77777777" w:rsidR="00346D7F" w:rsidRDefault="00346D7F" w:rsidP="00346D7F">
      <w:pPr>
        <w:pStyle w:val="ListParagraph"/>
        <w:shd w:val="clear" w:color="auto" w:fill="FFFFFF" w:themeFill="background1"/>
        <w:tabs>
          <w:tab w:val="left" w:pos="540"/>
        </w:tabs>
        <w:suppressAutoHyphens w:val="0"/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F59B541" w14:textId="77777777" w:rsidR="00842052" w:rsidRDefault="00842052" w:rsidP="0053299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84205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Site Reliability Engineer</w:t>
      </w:r>
    </w:p>
    <w:p w14:paraId="4F8B4EDC" w14:textId="77777777" w:rsidR="0053299A" w:rsidRPr="00F60050" w:rsidRDefault="0053299A" w:rsidP="0053299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PWC, Tampa</w:t>
      </w:r>
    </w:p>
    <w:p w14:paraId="2E5D3C5E" w14:textId="77777777" w:rsidR="0053299A" w:rsidRPr="00F60050" w:rsidRDefault="0053299A" w:rsidP="0053299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May 2020 to </w:t>
      </w:r>
      <w:r w:rsidR="0025732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June 2025</w:t>
      </w:r>
    </w:p>
    <w:p w14:paraId="49E1B1F2" w14:textId="77777777" w:rsidR="00DE1EAF" w:rsidRPr="00F60050" w:rsidRDefault="00DE1EAF" w:rsidP="005B54CE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2747BE9" w14:textId="77777777" w:rsidR="007E6A59" w:rsidRPr="00F60050" w:rsidRDefault="00DE1EAF" w:rsidP="005B54CE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Responsibilities:</w:t>
      </w:r>
    </w:p>
    <w:p w14:paraId="79C2822B" w14:textId="77777777" w:rsidR="009D66F6" w:rsidRPr="00F60050" w:rsidRDefault="009D66F6" w:rsidP="007E6A59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Implemented AWS solutions using </w:t>
      </w:r>
      <w:r w:rsidR="00967104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E2C, S3, RDS, </w:t>
      </w:r>
      <w:r w:rsidR="000738F9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EKS, </w:t>
      </w:r>
      <w:r w:rsidR="00E735A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IAM, </w:t>
      </w:r>
      <w:r w:rsidR="00967104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EC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S, 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Auto scaling groups and</w:t>
      </w:r>
      <w:r w:rsidR="005B51B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Configured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Elastic Load Balancers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with EC2 Auto scaling groups.</w:t>
      </w:r>
    </w:p>
    <w:p w14:paraId="36089472" w14:textId="77777777" w:rsidR="00897717" w:rsidRPr="00F60050" w:rsidRDefault="00897717" w:rsidP="007E6A59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Involved in designing 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Azure Resource Manager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 Template and in designing custom build steps using 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PowerShell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233B7C1" w14:textId="77777777" w:rsidR="006E5970" w:rsidRDefault="00897717" w:rsidP="006E5970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Configured and deployed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Microsoft Azure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a multitude of applications utilizing the Azure stack (Including Compute, Web &amp; Mobile, Blobs, Resource Groups, Azure SQL, </w:t>
      </w:r>
      <w:r w:rsidR="002619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AKS, 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Cloud Services, and ARM), focusing on high - availability, fault tolerance, and auto-scaling.</w:t>
      </w:r>
    </w:p>
    <w:p w14:paraId="151D0E87" w14:textId="77777777" w:rsidR="000C5D23" w:rsidRDefault="000C5D23" w:rsidP="006E5970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Implemented</w:t>
      </w:r>
      <w:r w:rsidRPr="000C5D2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Service Level Objectives (SLOs) and Service Level Indicators (SLIs)</w:t>
      </w:r>
      <w:r w:rsidRPr="000C5D23">
        <w:rPr>
          <w:rFonts w:asciiTheme="minorHAnsi" w:hAnsiTheme="minorHAnsi" w:cstheme="minorHAnsi"/>
          <w:color w:val="000000" w:themeColor="text1"/>
          <w:sz w:val="20"/>
          <w:szCs w:val="20"/>
        </w:rPr>
        <w:t> for critical user journeys, shifting the team's focus from pure infrastructure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application</w:t>
      </w:r>
      <w:r w:rsidRPr="000C5D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monitoring to user-centric reliability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6C3195B" w14:textId="77777777" w:rsidR="006E5970" w:rsidRPr="006E5970" w:rsidRDefault="006E5970" w:rsidP="006E5970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E5970">
        <w:rPr>
          <w:rFonts w:ascii="Calibri" w:hAnsi="Calibri" w:cs="Calibri"/>
          <w:sz w:val="20"/>
          <w:szCs w:val="20"/>
        </w:rPr>
        <w:t xml:space="preserve">Installed </w:t>
      </w:r>
      <w:r w:rsidRPr="006E5970">
        <w:rPr>
          <w:rFonts w:ascii="Calibri" w:hAnsi="Calibri" w:cs="Calibri"/>
          <w:b/>
          <w:sz w:val="20"/>
          <w:szCs w:val="20"/>
        </w:rPr>
        <w:t>Jenkins/Plugins for GIT Repository</w:t>
      </w:r>
      <w:r w:rsidRPr="006E5970">
        <w:rPr>
          <w:rFonts w:ascii="Calibri" w:hAnsi="Calibri" w:cs="Calibri"/>
          <w:sz w:val="20"/>
          <w:szCs w:val="20"/>
        </w:rPr>
        <w:t xml:space="preserve">, Setup </w:t>
      </w:r>
      <w:r w:rsidRPr="006E5970">
        <w:rPr>
          <w:rFonts w:ascii="Calibri" w:hAnsi="Calibri" w:cs="Calibri"/>
          <w:b/>
          <w:sz w:val="20"/>
          <w:szCs w:val="20"/>
        </w:rPr>
        <w:t>SCM</w:t>
      </w:r>
      <w:r w:rsidRPr="006E5970">
        <w:rPr>
          <w:rFonts w:ascii="Calibri" w:hAnsi="Calibri" w:cs="Calibri"/>
          <w:sz w:val="20"/>
          <w:szCs w:val="20"/>
        </w:rPr>
        <w:t xml:space="preserve"> Polling for Immediate Build with Maven and Maven Repository and Deployed Apps in</w:t>
      </w:r>
      <w:r w:rsidRPr="006E5970">
        <w:rPr>
          <w:rFonts w:ascii="Calibri" w:hAnsi="Calibri" w:cs="Calibri"/>
          <w:b/>
          <w:sz w:val="20"/>
          <w:szCs w:val="20"/>
        </w:rPr>
        <w:t xml:space="preserve"> AWS </w:t>
      </w:r>
      <w:r w:rsidRPr="006E5970">
        <w:rPr>
          <w:rFonts w:ascii="Calibri" w:hAnsi="Calibri" w:cs="Calibri"/>
          <w:sz w:val="20"/>
          <w:szCs w:val="20"/>
        </w:rPr>
        <w:t xml:space="preserve">using </w:t>
      </w:r>
      <w:r w:rsidRPr="006E5970">
        <w:rPr>
          <w:rFonts w:ascii="Calibri" w:hAnsi="Calibri" w:cs="Calibri"/>
          <w:b/>
          <w:sz w:val="20"/>
          <w:szCs w:val="20"/>
        </w:rPr>
        <w:t>Terraform</w:t>
      </w:r>
      <w:r w:rsidRPr="006E5970">
        <w:rPr>
          <w:rFonts w:ascii="Calibri" w:hAnsi="Calibri" w:cs="Calibri"/>
          <w:sz w:val="20"/>
          <w:szCs w:val="20"/>
        </w:rPr>
        <w:t xml:space="preserve">. Implemented continuous integration through </w:t>
      </w:r>
      <w:r w:rsidRPr="006E5970">
        <w:rPr>
          <w:rFonts w:ascii="Calibri" w:hAnsi="Calibri" w:cs="Calibri"/>
          <w:b/>
          <w:sz w:val="20"/>
          <w:szCs w:val="20"/>
        </w:rPr>
        <w:t>web hooks</w:t>
      </w:r>
      <w:r w:rsidRPr="006E5970">
        <w:rPr>
          <w:rFonts w:ascii="Calibri" w:hAnsi="Calibri" w:cs="Calibri"/>
          <w:sz w:val="20"/>
          <w:szCs w:val="20"/>
        </w:rPr>
        <w:t xml:space="preserve"> and </w:t>
      </w:r>
      <w:r w:rsidRPr="006E5970">
        <w:rPr>
          <w:rFonts w:ascii="Calibri" w:hAnsi="Calibri" w:cs="Calibri"/>
          <w:b/>
          <w:sz w:val="20"/>
          <w:szCs w:val="20"/>
        </w:rPr>
        <w:t>workflows</w:t>
      </w:r>
      <w:r w:rsidRPr="006E5970">
        <w:rPr>
          <w:rFonts w:ascii="Calibri" w:hAnsi="Calibri" w:cs="Calibri"/>
          <w:sz w:val="20"/>
          <w:szCs w:val="20"/>
        </w:rPr>
        <w:t xml:space="preserve"> around Jenkins to automate the </w:t>
      </w:r>
      <w:r w:rsidRPr="006E5970">
        <w:rPr>
          <w:rFonts w:ascii="Calibri" w:hAnsi="Calibri" w:cs="Calibri"/>
          <w:b/>
          <w:sz w:val="20"/>
          <w:szCs w:val="20"/>
        </w:rPr>
        <w:t>dev test</w:t>
      </w:r>
      <w:r w:rsidRPr="006E5970">
        <w:rPr>
          <w:rFonts w:ascii="Calibri" w:hAnsi="Calibri" w:cs="Calibri"/>
          <w:sz w:val="20"/>
          <w:szCs w:val="20"/>
        </w:rPr>
        <w:t xml:space="preserve"> deploy workflow.</w:t>
      </w:r>
    </w:p>
    <w:p w14:paraId="55B0670A" w14:textId="77777777" w:rsidR="00DE1EAF" w:rsidRDefault="007E6A59" w:rsidP="007E6A59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Performed built Elastic search, Log stash for centralized logging and then store logs, metrics into 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S3bucket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using Lambda function.</w:t>
      </w:r>
    </w:p>
    <w:p w14:paraId="6B6DC033" w14:textId="77777777" w:rsidR="000C5D23" w:rsidRPr="00F60050" w:rsidRDefault="000C5D23" w:rsidP="007E6A59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Style w:val="Strong"/>
          <w:rFonts w:ascii="Segoe UI" w:hAnsi="Segoe UI" w:cs="Segoe UI"/>
          <w:color w:val="0F1115"/>
          <w:sz w:val="19"/>
          <w:szCs w:val="19"/>
          <w:shd w:val="clear" w:color="auto" w:fill="FFFFFF"/>
        </w:rPr>
        <w:t>Implemented observability strategy</w:t>
      </w:r>
      <w:r>
        <w:rPr>
          <w:rFonts w:ascii="Segoe UI" w:hAnsi="Segoe UI" w:cs="Segoe UI"/>
          <w:color w:val="0F1115"/>
          <w:sz w:val="19"/>
          <w:szCs w:val="19"/>
          <w:shd w:val="clear" w:color="auto" w:fill="FFFFFF"/>
        </w:rPr>
        <w:t> using Datadog</w:t>
      </w:r>
      <w:r w:rsidR="00B75157">
        <w:rPr>
          <w:rFonts w:ascii="Segoe UI" w:hAnsi="Segoe UI" w:cs="Segoe UI"/>
          <w:color w:val="0F1115"/>
          <w:sz w:val="19"/>
          <w:szCs w:val="19"/>
          <w:shd w:val="clear" w:color="auto" w:fill="FFFFFF"/>
        </w:rPr>
        <w:t xml:space="preserve"> and Dynatrace</w:t>
      </w:r>
      <w:r>
        <w:rPr>
          <w:rFonts w:ascii="Segoe UI" w:hAnsi="Segoe UI" w:cs="Segoe UI"/>
          <w:color w:val="0F1115"/>
          <w:sz w:val="19"/>
          <w:szCs w:val="19"/>
          <w:shd w:val="clear" w:color="auto" w:fill="FFFFFF"/>
        </w:rPr>
        <w:t>, integrating metrics, logs, traces, and real-user monitoring (RUM) to provide a unified view of application health and performance.</w:t>
      </w:r>
    </w:p>
    <w:p w14:paraId="6C734F00" w14:textId="77777777" w:rsidR="008910E3" w:rsidRPr="00F60050" w:rsidRDefault="008910E3" w:rsidP="008910E3">
      <w:pPr>
        <w:pStyle w:val="ListParagraph"/>
        <w:numPr>
          <w:ilvl w:val="0"/>
          <w:numId w:val="19"/>
        </w:numPr>
        <w:tabs>
          <w:tab w:val="left" w:pos="540"/>
        </w:tabs>
        <w:suppressAutoHyphens w:val="0"/>
        <w:spacing w:after="160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Used AWS 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ECS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 to leverage container technology. Code Deploy for deploying the application code within EC2 instances.</w:t>
      </w:r>
    </w:p>
    <w:p w14:paraId="1EAA9130" w14:textId="77777777" w:rsidR="001A3547" w:rsidRPr="00F60050" w:rsidRDefault="00E1524F" w:rsidP="00200EF3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Configured support scripts to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chef recipes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 AWS server provisioning using Chef Recipes. Developed Chef Recipes to configure, deploy and maintain software components of the existing infrastructure. </w:t>
      </w:r>
    </w:p>
    <w:p w14:paraId="10909E5B" w14:textId="77777777" w:rsidR="00D72521" w:rsidRDefault="009D66F6" w:rsidP="00D72521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Maintaining Multi zone data 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backup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 on 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Amazon EC2 S3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 Locally maintaining data archives using daily/weekly/monthly log rotate scheme</w:t>
      </w:r>
      <w:r w:rsidR="00822C4E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717BA37" w14:textId="77777777" w:rsidR="00D72521" w:rsidRPr="00D72521" w:rsidRDefault="00D72521" w:rsidP="00D72521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Created </w:t>
      </w:r>
      <w:r w:rsidRPr="00D7252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custom dashboards</w:t>
      </w:r>
      <w:r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</w:t>
      </w:r>
      <w:r w:rsidRPr="00D7252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reports</w:t>
      </w:r>
      <w:r w:rsidRPr="00D725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New Relic to visualize application performance metrics and trends.</w:t>
      </w:r>
    </w:p>
    <w:p w14:paraId="044F8974" w14:textId="77777777" w:rsidR="00B5152C" w:rsidRPr="00F60050" w:rsidRDefault="00B5152C" w:rsidP="00B5152C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Implemented Continuous Integration and Continuous Delivery (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CI &amp; CD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) Process stack using AWS,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GITHUB/GIT, Jenkins</w:t>
      </w:r>
      <w:r w:rsidR="003F04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groovy DSL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, Artifactory, Chef</w:t>
      </w:r>
      <w:r w:rsidR="003E1A12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and Kubernetes</w:t>
      </w:r>
      <w:r w:rsidR="00AB701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(AKS/EKS)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 </w:t>
      </w:r>
    </w:p>
    <w:p w14:paraId="7A58E6D4" w14:textId="77777777" w:rsidR="00224247" w:rsidRPr="00F60050" w:rsidRDefault="00224247" w:rsidP="00224247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Worked on creating </w:t>
      </w:r>
      <w:r w:rsidRPr="00315A2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terraform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modules to create AWS components like VPC, SGs,</w:t>
      </w:r>
      <w:r w:rsidR="00985A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85AA2" w:rsidRPr="00985A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API Gateway</w:t>
      </w:r>
      <w:r w:rsidR="00985AA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,</w:t>
      </w:r>
      <w:r w:rsidRPr="00DE2E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E2C, S3, RDS, EKS, etc..</w:t>
      </w:r>
    </w:p>
    <w:p w14:paraId="3F9C3BFE" w14:textId="77777777" w:rsidR="00CE5CF9" w:rsidRPr="00F60050" w:rsidRDefault="00CE5CF9" w:rsidP="00CE5CF9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Installed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Jenkins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/Plugins for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GIT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Repository, Setup SCM Polling for Immediate Build with Maven and Maven Repository (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Nexus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Artifactory) and also 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used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web hooks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ensure Jenkins is listening to a particular branch.</w:t>
      </w:r>
    </w:p>
    <w:p w14:paraId="67B6452E" w14:textId="77777777" w:rsidR="001A3547" w:rsidRPr="00F60050" w:rsidRDefault="00DE1EAF" w:rsidP="001A3547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Developed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automation scripting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 Python (core) 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to deploy and manage Java applications across Linux servers.</w:t>
      </w:r>
    </w:p>
    <w:p w14:paraId="5688E19B" w14:textId="77777777" w:rsidR="00DE302C" w:rsidRDefault="00E01CCE" w:rsidP="00DE302C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Migrated oracle database from on-prem to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AWS RDS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using DMS service. </w:t>
      </w:r>
    </w:p>
    <w:p w14:paraId="5C43E6BA" w14:textId="77777777" w:rsidR="00204B10" w:rsidRDefault="00204B10" w:rsidP="000D2069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Im</w:t>
      </w:r>
      <w:r w:rsidRPr="00204B1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plemented data pipeline observability</w:t>
      </w:r>
      <w:r w:rsidRPr="00204B10">
        <w:rPr>
          <w:rFonts w:asciiTheme="minorHAnsi" w:hAnsiTheme="minorHAnsi" w:cstheme="minorHAnsi"/>
          <w:color w:val="000000" w:themeColor="text1"/>
          <w:sz w:val="20"/>
          <w:szCs w:val="20"/>
        </w:rPr>
        <w:t> using OpenTelemetry to instrument Airflow/Prefect workflows, capturing data quality metrics, processing latency, and business-level metadata as span attributes</w:t>
      </w:r>
    </w:p>
    <w:p w14:paraId="33F74B3B" w14:textId="77777777" w:rsidR="002E11EA" w:rsidRDefault="002E11EA" w:rsidP="000D2069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Performed </w:t>
      </w:r>
      <w:r w:rsidRPr="002E11E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APM metrics with infrastructure and log data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 to get </w:t>
      </w:r>
      <w:r w:rsidRPr="002E11EA">
        <w:rPr>
          <w:rFonts w:asciiTheme="minorHAnsi" w:hAnsiTheme="minorHAnsi" w:cstheme="minorHAnsi"/>
          <w:color w:val="000000" w:themeColor="text1"/>
          <w:sz w:val="20"/>
          <w:szCs w:val="20"/>
        </w:rPr>
        <w:t>root cause analysis, moving from symptom detection to identifying the underlying cause of issues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2E11EA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14:paraId="310DF239" w14:textId="77777777" w:rsidR="00836CF0" w:rsidRDefault="00836CF0" w:rsidP="000D2069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36CF0">
        <w:rPr>
          <w:rFonts w:asciiTheme="minorHAnsi" w:hAnsiTheme="minorHAnsi" w:cstheme="minorHAnsi"/>
          <w:color w:val="000000" w:themeColor="text1"/>
          <w:sz w:val="20"/>
          <w:szCs w:val="20"/>
        </w:rPr>
        <w:t>Implemented OpenTelemetry for distributed tracing across microservices and integrated with data observability platform to monitor data quality in real-time.</w:t>
      </w:r>
    </w:p>
    <w:p w14:paraId="7F123BBC" w14:textId="77777777" w:rsidR="00AC24A4" w:rsidRDefault="00C31E39" w:rsidP="00AC24A4">
      <w:pPr>
        <w:pStyle w:val="ListParagraph"/>
        <w:numPr>
          <w:ilvl w:val="0"/>
          <w:numId w:val="16"/>
        </w:numPr>
        <w:shd w:val="clear" w:color="auto" w:fill="FFFFFF" w:themeFill="background1"/>
        <w:tabs>
          <w:tab w:val="left" w:pos="540"/>
        </w:tabs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</w:t>
      </w:r>
      <w:r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>onitoring and performance testing of models, identifying opportunities for improvement and innovat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ion within </w:t>
      </w:r>
      <w:r w:rsidRPr="008F0597">
        <w:rPr>
          <w:rFonts w:asciiTheme="minorHAnsi" w:hAnsiTheme="minorHAnsi" w:cstheme="minorHAnsi"/>
          <w:color w:val="000000" w:themeColor="text1"/>
          <w:sz w:val="20"/>
          <w:szCs w:val="20"/>
        </w:rPr>
        <w:t>the</w:t>
      </w:r>
      <w:r w:rsidRPr="008F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MLOps ecosystem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98AA2FD" w14:textId="77777777" w:rsidR="00AC24A4" w:rsidRPr="00AC24A4" w:rsidRDefault="00AC24A4" w:rsidP="00AC24A4">
      <w:pPr>
        <w:pStyle w:val="ListParagraph"/>
        <w:numPr>
          <w:ilvl w:val="0"/>
          <w:numId w:val="16"/>
        </w:numPr>
        <w:shd w:val="clear" w:color="auto" w:fill="FFFFFF" w:themeFill="background1"/>
        <w:tabs>
          <w:tab w:val="left" w:pos="540"/>
        </w:tabs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C24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Developed automated root cause analysis</w:t>
      </w:r>
      <w:r w:rsidRPr="00AC24A4">
        <w:rPr>
          <w:rFonts w:asciiTheme="minorHAnsi" w:hAnsiTheme="minorHAnsi" w:cstheme="minorHAnsi"/>
          <w:color w:val="000000" w:themeColor="text1"/>
          <w:sz w:val="20"/>
          <w:szCs w:val="20"/>
        </w:rPr>
        <w:t> by correlating service degradation (via OpenTelemetry) with concurrent data pipeline failures or data quality anomalies.</w:t>
      </w:r>
    </w:p>
    <w:p w14:paraId="569BC250" w14:textId="77777777" w:rsidR="000D2069" w:rsidRPr="000D2069" w:rsidRDefault="000D2069" w:rsidP="000D2069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D20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Deployed </w:t>
      </w:r>
      <w:r w:rsidRPr="00081CF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New Relic</w:t>
      </w:r>
      <w:r w:rsidRPr="000D20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Infrastructure to monitor server and cloud infrastructure health and performance.</w:t>
      </w:r>
    </w:p>
    <w:p w14:paraId="307A6163" w14:textId="77777777" w:rsidR="00DE1EAF" w:rsidRPr="00F60050" w:rsidRDefault="00CE5CF9" w:rsidP="001A3547">
      <w:pPr>
        <w:pStyle w:val="ListParagraph"/>
        <w:numPr>
          <w:ilvl w:val="0"/>
          <w:numId w:val="16"/>
        </w:numPr>
        <w:tabs>
          <w:tab w:val="left" w:pos="540"/>
        </w:tabs>
        <w:suppressAutoHyphens w:val="0"/>
        <w:spacing w:after="1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Involved </w:t>
      </w:r>
      <w:r w:rsidR="00DE1EAF"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in Installation/Administration of </w:t>
      </w:r>
      <w:r w:rsidR="00DE1EAF"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TCP/IP, NIS/NIS+, NFS, DNS, NTP, Auto mounts, Send mail</w:t>
      </w:r>
      <w:r w:rsidR="00DE1EAF"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and Print servers as per the client’s requirement</w:t>
      </w:r>
      <w:r w:rsidR="00DE1EAF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on </w:t>
      </w:r>
      <w:r w:rsidR="00912C35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Red hat</w:t>
      </w:r>
      <w:r w:rsidR="00DE1EAF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Linux/Debian Servers.</w:t>
      </w:r>
    </w:p>
    <w:p w14:paraId="61F6E323" w14:textId="77777777" w:rsidR="00E1524F" w:rsidRPr="00F60050" w:rsidRDefault="00B5152C" w:rsidP="00E1524F">
      <w:pPr>
        <w:pStyle w:val="ListParagraph"/>
        <w:numPr>
          <w:ilvl w:val="0"/>
          <w:numId w:val="17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F60050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Created </w:t>
      </w:r>
      <w:r w:rsidR="00E1524F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CloudFormation</w:t>
      </w:r>
      <w:r w:rsidR="00E1524F" w:rsidRPr="00F60050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Template, using which the whole infrastructure is launched and also launched the instances with VPC and Subnet for each user and each Instance would be attached with an</w:t>
      </w:r>
      <w:r w:rsidR="00E1524F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 Elastic IP. </w:t>
      </w:r>
    </w:p>
    <w:p w14:paraId="57749D31" w14:textId="77777777" w:rsidR="00D22AE7" w:rsidRPr="00F60050" w:rsidRDefault="00D22AE7" w:rsidP="006E6CC1">
      <w:pPr>
        <w:shd w:val="clear" w:color="auto" w:fill="FFFFFF" w:themeFill="background1"/>
        <w:spacing w:line="276" w:lineRule="auto"/>
        <w:ind w:left="-18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_______________________________________________________________________________________________________</w:t>
      </w:r>
    </w:p>
    <w:p w14:paraId="2FBF34B9" w14:textId="77777777" w:rsidR="008475C3" w:rsidRPr="00F60050" w:rsidRDefault="008475C3" w:rsidP="009065BB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5566177" w14:textId="77777777" w:rsidR="00AF3A9D" w:rsidRDefault="00AF3A9D" w:rsidP="009065BB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DE5FE46" w14:textId="77777777" w:rsidR="0053299A" w:rsidRDefault="0053299A" w:rsidP="0053299A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432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Senior Cloud and DevSecOps Engineer</w:t>
      </w:r>
    </w:p>
    <w:p w14:paraId="2B58C0C9" w14:textId="77777777" w:rsidR="0053299A" w:rsidRPr="00F60050" w:rsidRDefault="0053299A" w:rsidP="0053299A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Comcast Cable Inc, PA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06E8B484" w14:textId="77777777" w:rsidR="0053299A" w:rsidRPr="00F60050" w:rsidRDefault="0053299A" w:rsidP="0053299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Feb 2017 to May 2020</w:t>
      </w:r>
    </w:p>
    <w:p w14:paraId="2861E919" w14:textId="77777777" w:rsidR="007252D2" w:rsidRPr="00F60050" w:rsidRDefault="007252D2" w:rsidP="005B54CE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F381FF3" w14:textId="77777777" w:rsidR="0089632D" w:rsidRPr="00F60050" w:rsidRDefault="0089632D" w:rsidP="005B54CE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Responsibilities:</w:t>
      </w:r>
    </w:p>
    <w:p w14:paraId="372E8C23" w14:textId="77777777" w:rsidR="0011140F" w:rsidRPr="00F60050" w:rsidRDefault="0011140F" w:rsidP="0011140F">
      <w:pPr>
        <w:pStyle w:val="ListParagraph"/>
        <w:numPr>
          <w:ilvl w:val="0"/>
          <w:numId w:val="17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Performed built Elastic search, Log stash for centralized logging and then store logs, metrics into 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S3bucket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using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Lambda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function.</w:t>
      </w:r>
    </w:p>
    <w:p w14:paraId="0FC2F2E9" w14:textId="77777777" w:rsidR="00967104" w:rsidRPr="00F60050" w:rsidRDefault="009A74A8" w:rsidP="0011140F">
      <w:pPr>
        <w:pStyle w:val="ListParagraph"/>
        <w:numPr>
          <w:ilvl w:val="0"/>
          <w:numId w:val="17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  <w:r w:rsidRPr="00F60050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Used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AWS</w:t>
      </w:r>
      <w:r w:rsidR="00967104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GUI</w:t>
      </w:r>
      <w:r w:rsidR="00967104" w:rsidRPr="00F60050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on a Linux instance for running application on Linux.</w:t>
      </w:r>
    </w:p>
    <w:p w14:paraId="44ED801A" w14:textId="77777777" w:rsidR="0011140F" w:rsidRPr="00F60050" w:rsidRDefault="0011140F" w:rsidP="0011140F">
      <w:pPr>
        <w:pStyle w:val="ListParagraph"/>
        <w:numPr>
          <w:ilvl w:val="0"/>
          <w:numId w:val="17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Used Amazon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RDS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manage, create snapshots, and automate backup of database. Integrated and Configured 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Elastic Load Balancers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with auto scaling group</w:t>
      </w:r>
    </w:p>
    <w:p w14:paraId="66584CC5" w14:textId="77777777" w:rsidR="00DF5B46" w:rsidRPr="00F60050" w:rsidRDefault="00914BAC" w:rsidP="00DF5B46">
      <w:pPr>
        <w:pStyle w:val="ListParagraph"/>
        <w:numPr>
          <w:ilvl w:val="0"/>
          <w:numId w:val="17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Created snapshots and Amazon machine images (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AMIs</w:t>
      </w:r>
      <w:r w:rsidR="00A6693E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) instances for backup 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and also created Security Groups, configuring Inbound /Outbound rules, creating and importing Key Pairs.</w:t>
      </w:r>
    </w:p>
    <w:p w14:paraId="64860DE9" w14:textId="77777777" w:rsidR="0011140F" w:rsidRPr="00F60050" w:rsidRDefault="0011140F" w:rsidP="0011140F">
      <w:pPr>
        <w:pStyle w:val="ListParagraph"/>
        <w:numPr>
          <w:ilvl w:val="0"/>
          <w:numId w:val="17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Puppet Modules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manage configurations and automate installation process.  Deployed Puppet and 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Puppet DB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configuration management to existing infrastructure.</w:t>
      </w:r>
    </w:p>
    <w:p w14:paraId="05D09683" w14:textId="77777777" w:rsidR="0011140F" w:rsidRPr="00F60050" w:rsidRDefault="0011140F" w:rsidP="0011140F">
      <w:pPr>
        <w:pStyle w:val="ListParagraph"/>
        <w:numPr>
          <w:ilvl w:val="0"/>
          <w:numId w:val="17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Working on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DockerHub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creating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docker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images and handling multiple images primarily for middleware installations and domain configurations.</w:t>
      </w:r>
    </w:p>
    <w:p w14:paraId="2E2AE486" w14:textId="77777777" w:rsidR="00DF5B46" w:rsidRPr="00256E2B" w:rsidRDefault="002437DB" w:rsidP="00DF5B46">
      <w:pPr>
        <w:pStyle w:val="ListParagraph"/>
        <w:numPr>
          <w:ilvl w:val="0"/>
          <w:numId w:val="17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Used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puppet</w:t>
      </w:r>
      <w:r w:rsidR="00255D58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configure and automate server instances in AWS.</w:t>
      </w:r>
    </w:p>
    <w:p w14:paraId="3E8DC6B7" w14:textId="77777777" w:rsidR="00256E2B" w:rsidRPr="00256E2B" w:rsidRDefault="00256E2B" w:rsidP="00DF5B46">
      <w:pPr>
        <w:pStyle w:val="ListParagraph"/>
        <w:numPr>
          <w:ilvl w:val="0"/>
          <w:numId w:val="17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56E2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Supported </w:t>
      </w:r>
      <w:r w:rsidRPr="00256E2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ASP.NET MVC</w:t>
      </w:r>
      <w:r w:rsidRPr="00256E2B">
        <w:rPr>
          <w:rFonts w:asciiTheme="minorHAnsi" w:hAnsiTheme="minorHAnsi" w:cstheme="minorHAnsi"/>
          <w:color w:val="000000" w:themeColor="text1"/>
          <w:sz w:val="20"/>
          <w:szCs w:val="20"/>
        </w:rPr>
        <w:t>, C#, JavaScript and</w:t>
      </w:r>
      <w:r w:rsidR="005B51B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56E2B">
        <w:rPr>
          <w:rFonts w:asciiTheme="minorHAnsi" w:hAnsiTheme="minorHAnsi" w:cstheme="minorHAnsi"/>
          <w:color w:val="000000" w:themeColor="text1"/>
          <w:sz w:val="20"/>
          <w:szCs w:val="20"/>
        </w:rPr>
        <w:t>unit testing of the software components using NUnit 2.2.9</w:t>
      </w:r>
    </w:p>
    <w:p w14:paraId="600D32BF" w14:textId="77777777" w:rsidR="00DF5B46" w:rsidRPr="00F60050" w:rsidRDefault="007252D2" w:rsidP="00DF5B46">
      <w:pPr>
        <w:pStyle w:val="ListParagraph"/>
        <w:numPr>
          <w:ilvl w:val="0"/>
          <w:numId w:val="17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Used GZIP with AWS CloudFront to forward compressed files to destination node/instances</w:t>
      </w:r>
    </w:p>
    <w:p w14:paraId="7560A22C" w14:textId="77777777" w:rsidR="00DA168F" w:rsidRPr="00F60050" w:rsidRDefault="00DA168F" w:rsidP="00DA168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Developed, configured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CI/CD pipelines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with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Jenkins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concourse, git, docker,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maven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build plugins. Built and deployed artifacts to application servers such as tomcat, httpd servers. Developed parameterized 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jenkins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jobs with various plugins for backup jobs, and jobs for system upgrades.</w:t>
      </w:r>
    </w:p>
    <w:p w14:paraId="173A7B8E" w14:textId="77777777" w:rsidR="00DF5B46" w:rsidRPr="00F60050" w:rsidRDefault="00CF7476" w:rsidP="00DA168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Used GIT</w:t>
      </w:r>
      <w:r w:rsidR="00255D58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version control and </w:t>
      </w:r>
      <w:r w:rsidR="00255D58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Jenkins</w:t>
      </w:r>
      <w:r w:rsidR="00255D58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integration and deployment of applications.</w:t>
      </w:r>
    </w:p>
    <w:p w14:paraId="39A2BCF2" w14:textId="77777777" w:rsidR="00DF5B46" w:rsidRPr="00F60050" w:rsidRDefault="007252D2" w:rsidP="00DF5B46">
      <w:pPr>
        <w:pStyle w:val="ListParagraph"/>
        <w:numPr>
          <w:ilvl w:val="0"/>
          <w:numId w:val="17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Experience in writing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shell scripts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to automate the administrative tasks and management using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cron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jobs.  </w:t>
      </w:r>
    </w:p>
    <w:p w14:paraId="333758E5" w14:textId="77777777" w:rsidR="00DF5B46" w:rsidRPr="00F60050" w:rsidRDefault="0094596D" w:rsidP="00DF5B46">
      <w:pPr>
        <w:pStyle w:val="ListParagraph"/>
        <w:numPr>
          <w:ilvl w:val="0"/>
          <w:numId w:val="17"/>
        </w:numPr>
        <w:tabs>
          <w:tab w:val="left" w:pos="540"/>
        </w:tabs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Created Jobs in Jenkins, and set up global permission and scheduling jobs in pole SCM.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 </w:t>
      </w:r>
    </w:p>
    <w:p w14:paraId="6D5A1FE2" w14:textId="77777777" w:rsidR="00D22AE7" w:rsidRPr="00F60050" w:rsidRDefault="00D22AE7" w:rsidP="00D22AE7">
      <w:pPr>
        <w:shd w:val="clear" w:color="auto" w:fill="FFFFFF" w:themeFill="background1"/>
        <w:spacing w:line="276" w:lineRule="auto"/>
        <w:ind w:left="-18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_______________________________________________________________________________________________________</w:t>
      </w:r>
    </w:p>
    <w:p w14:paraId="35860103" w14:textId="77777777" w:rsidR="00621C8F" w:rsidRPr="00F60050" w:rsidRDefault="00621C8F" w:rsidP="009065BB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0E196BF" w14:textId="77777777" w:rsidR="00621C8F" w:rsidRPr="00F60050" w:rsidRDefault="00621C8F" w:rsidP="009065BB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961023E" w14:textId="77777777" w:rsidR="0053299A" w:rsidRDefault="0053299A" w:rsidP="0053299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8D2B3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Build DevOps Engineer</w:t>
      </w:r>
    </w:p>
    <w:p w14:paraId="399FCAE2" w14:textId="77777777" w:rsidR="0053299A" w:rsidRPr="00F60050" w:rsidRDefault="0053299A" w:rsidP="0053299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PayPal, San Jose, CA</w:t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</w:p>
    <w:p w14:paraId="42370915" w14:textId="77777777" w:rsidR="0053299A" w:rsidRPr="00F60050" w:rsidRDefault="0053299A" w:rsidP="0053299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July 2016– Feb 2017</w:t>
      </w:r>
    </w:p>
    <w:p w14:paraId="54644152" w14:textId="77777777" w:rsidR="00E039A4" w:rsidRPr="00F60050" w:rsidRDefault="00E039A4" w:rsidP="009065BB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52AC6B3" w14:textId="77777777" w:rsidR="00255D58" w:rsidRPr="00F60050" w:rsidRDefault="00E039A4" w:rsidP="008165EC">
      <w:pPr>
        <w:shd w:val="clear" w:color="auto" w:fill="FFFFFF" w:themeFill="background1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Transformed the way its employees work, with flexible, secure access to applications from anywhere, on any device.</w:t>
      </w:r>
      <w:r w:rsidR="008165EC" w:rsidRPr="00F6005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 This system also allows product inventory to be checked more regularly, improving services and ensuring products can be placed more accurately and efficiently.</w:t>
      </w:r>
      <w:r w:rsidR="00A03E7D" w:rsidRPr="00F6005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</w:r>
    </w:p>
    <w:p w14:paraId="751587AF" w14:textId="77777777" w:rsidR="0089632D" w:rsidRPr="00F60050" w:rsidRDefault="009F1102" w:rsidP="009F1102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Responsibilities:</w:t>
      </w:r>
    </w:p>
    <w:p w14:paraId="5603296D" w14:textId="77777777" w:rsidR="008604F6" w:rsidRPr="00F60050" w:rsidRDefault="008604F6" w:rsidP="00144F34">
      <w:pPr>
        <w:pStyle w:val="ListParagraph"/>
        <w:numPr>
          <w:ilvl w:val="0"/>
          <w:numId w:val="12"/>
        </w:numPr>
        <w:shd w:val="clear" w:color="auto" w:fill="FFFFFF" w:themeFill="background1"/>
        <w:suppressAutoHyphens w:val="0"/>
        <w:ind w:left="360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Created a fully Automated Build</w:t>
      </w:r>
      <w:r w:rsidR="00EB5E02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Deployment Platform and coordinating code builds, promotions and orchestrated deployments using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Hudson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Subversion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14:paraId="52592751" w14:textId="77777777" w:rsidR="00144F34" w:rsidRPr="00F60050" w:rsidRDefault="00144F34" w:rsidP="00144F34">
      <w:pPr>
        <w:pStyle w:val="ListParagraph"/>
        <w:numPr>
          <w:ilvl w:val="0"/>
          <w:numId w:val="12"/>
        </w:numPr>
        <w:shd w:val="clear" w:color="auto" w:fill="FFFFFF" w:themeFill="background1"/>
        <w:suppressAutoHyphens w:val="0"/>
        <w:ind w:left="360"/>
        <w:contextualSpacing/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Deployed applications to Application servers in an Agile continuous integration environment and also automated the whole process. </w:t>
      </w:r>
      <w:r w:rsidRPr="00F60050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Build scripts </w:t>
      </w:r>
      <w:r w:rsidR="00EB5E02" w:rsidRPr="00F6005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for </w:t>
      </w:r>
      <w:r w:rsidRPr="00F60050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ANT </w:t>
      </w:r>
      <w:r w:rsidRPr="00F6005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and </w:t>
      </w:r>
      <w:r w:rsidRPr="00F60050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MAVEN</w:t>
      </w:r>
      <w:r w:rsidR="005B51BC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  <w:r w:rsidR="00EB5E02" w:rsidRPr="00F60050">
        <w:rPr>
          <w:rFonts w:asciiTheme="minorHAnsi" w:hAnsiTheme="minorHAnsi" w:cstheme="minorHAnsi"/>
          <w:sz w:val="20"/>
          <w:szCs w:val="20"/>
          <w:shd w:val="clear" w:color="auto" w:fill="FFFFFF"/>
        </w:rPr>
        <w:t>and also build tools like</w:t>
      </w:r>
      <w:r w:rsidRPr="00F6005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Jenkins, </w:t>
      </w:r>
      <w:r w:rsidR="00F202D9" w:rsidRPr="00F202D9">
        <w:rPr>
          <w:rFonts w:asciiTheme="minorHAnsi" w:hAnsiTheme="minorHAnsi" w:cstheme="minorHAnsi"/>
          <w:sz w:val="20"/>
          <w:szCs w:val="20"/>
          <w:shd w:val="clear" w:color="auto" w:fill="FFFFFF"/>
        </w:rPr>
        <w:t>SonarQube </w:t>
      </w:r>
      <w:r w:rsidRPr="00F60050">
        <w:rPr>
          <w:rFonts w:asciiTheme="minorHAnsi" w:hAnsiTheme="minorHAnsi" w:cstheme="minorHAnsi"/>
          <w:sz w:val="20"/>
          <w:szCs w:val="20"/>
          <w:shd w:val="clear" w:color="auto" w:fill="FFFFFF"/>
        </w:rPr>
        <w:t>to move from one environment to other environments.</w:t>
      </w:r>
      <w:r w:rsidRPr="00F60050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 </w:t>
      </w:r>
    </w:p>
    <w:p w14:paraId="41463DC5" w14:textId="77777777" w:rsidR="00144F34" w:rsidRPr="00F60050" w:rsidRDefault="00144F34" w:rsidP="00144F34">
      <w:pPr>
        <w:pStyle w:val="ListParagraph"/>
        <w:numPr>
          <w:ilvl w:val="0"/>
          <w:numId w:val="12"/>
        </w:numPr>
        <w:shd w:val="clear" w:color="auto" w:fill="FFFFFF" w:themeFill="background1"/>
        <w:suppressAutoHyphens w:val="0"/>
        <w:ind w:left="360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Involved in editing the existing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ANT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files in case of errors or changes in the project requirements.</w:t>
      </w:r>
    </w:p>
    <w:p w14:paraId="3EBC8542" w14:textId="77777777" w:rsidR="00144F34" w:rsidRPr="00F60050" w:rsidRDefault="00144F34" w:rsidP="00144F34">
      <w:pPr>
        <w:pStyle w:val="ListParagraph"/>
        <w:numPr>
          <w:ilvl w:val="0"/>
          <w:numId w:val="12"/>
        </w:numPr>
        <w:shd w:val="clear" w:color="auto" w:fill="FFFFFF" w:themeFill="background1"/>
        <w:suppressAutoHyphens w:val="0"/>
        <w:ind w:left="360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Managed </w:t>
      </w:r>
      <w:r w:rsidRPr="00F60050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Maven</w:t>
      </w:r>
      <w:r w:rsidRPr="00F6005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project dependencies by creating parent-child relationships between Projects.</w:t>
      </w:r>
    </w:p>
    <w:p w14:paraId="615114E2" w14:textId="77777777" w:rsidR="00144F34" w:rsidRPr="00F60050" w:rsidRDefault="00144F34" w:rsidP="008F3E1C">
      <w:pPr>
        <w:pStyle w:val="ListParagraph"/>
        <w:numPr>
          <w:ilvl w:val="0"/>
          <w:numId w:val="12"/>
        </w:numPr>
        <w:shd w:val="clear" w:color="auto" w:fill="FFFFFF" w:themeFill="background1"/>
        <w:suppressAutoHyphens w:val="0"/>
        <w:ind w:left="360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Performed typical administrative activities such as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Backup, Restore, Site Creation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, and User Issue Resolution.</w:t>
      </w:r>
    </w:p>
    <w:p w14:paraId="7E9B0F1E" w14:textId="77777777" w:rsidR="00907402" w:rsidRPr="00F60050" w:rsidRDefault="00907402" w:rsidP="008F3E1C">
      <w:pPr>
        <w:pStyle w:val="ListParagraph"/>
        <w:numPr>
          <w:ilvl w:val="0"/>
          <w:numId w:val="12"/>
        </w:numPr>
        <w:shd w:val="clear" w:color="auto" w:fill="FFFFFF" w:themeFill="background1"/>
        <w:suppressAutoHyphens w:val="0"/>
        <w:ind w:left="360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Used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Jython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Jacl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scripting languages to modify the dynamic operations. Coded Python  and shell scripts as part of daily ad-hoc requests</w:t>
      </w:r>
    </w:p>
    <w:p w14:paraId="1D9FFD1E" w14:textId="77777777" w:rsidR="00144F34" w:rsidRPr="00F60050" w:rsidRDefault="008F3E1C" w:rsidP="00144F34">
      <w:pPr>
        <w:pStyle w:val="ListParagraph"/>
        <w:numPr>
          <w:ilvl w:val="0"/>
          <w:numId w:val="12"/>
        </w:numPr>
        <w:shd w:val="clear" w:color="auto" w:fill="FFFFFF" w:themeFill="background1"/>
        <w:suppressAutoHyphens w:val="0"/>
        <w:ind w:left="360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Provided end-user support, performed baseline build, merges, software release management, and other SCM activities</w:t>
      </w:r>
      <w:r w:rsidR="008E673F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DBE2E42" w14:textId="77777777" w:rsidR="00017327" w:rsidRPr="00F60050" w:rsidRDefault="008E673F" w:rsidP="006E6CC1">
      <w:pPr>
        <w:pStyle w:val="ListParagraph"/>
        <w:numPr>
          <w:ilvl w:val="0"/>
          <w:numId w:val="12"/>
        </w:numPr>
        <w:shd w:val="clear" w:color="auto" w:fill="FFFFFF" w:themeFill="background1"/>
        <w:suppressAutoHyphens w:val="0"/>
        <w:ind w:left="360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Created a script to generate tar files for the change-set related to a particular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JIRA ticket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, which was then uploaded automatically to the FTP server.</w:t>
      </w:r>
    </w:p>
    <w:p w14:paraId="240162F5" w14:textId="77777777" w:rsidR="00907402" w:rsidRPr="00F60050" w:rsidRDefault="00907402" w:rsidP="00907402">
      <w:pPr>
        <w:shd w:val="clear" w:color="auto" w:fill="FFFFFF" w:themeFill="background1"/>
        <w:spacing w:line="276" w:lineRule="auto"/>
        <w:ind w:left="-18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_______________________________________________________________________________________________________</w:t>
      </w:r>
    </w:p>
    <w:p w14:paraId="643E27B2" w14:textId="77777777" w:rsidR="00DE4AFB" w:rsidRDefault="00DE4AFB" w:rsidP="009065BB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F85B793" w14:textId="77777777" w:rsidR="0053299A" w:rsidRDefault="0053299A" w:rsidP="0053299A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432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lastRenderedPageBreak/>
        <w:t>Senior Devops/Cloud Consultant</w:t>
      </w:r>
    </w:p>
    <w:p w14:paraId="07E04910" w14:textId="77777777" w:rsidR="0053299A" w:rsidRPr="00F60050" w:rsidRDefault="007A08CB" w:rsidP="0053299A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Macy’s, </w:t>
      </w:r>
      <w:r w:rsidR="00687F7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Bangalore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, India</w:t>
      </w:r>
      <w:r w:rsidR="0053299A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="0053299A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="0053299A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="0053299A"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</w:p>
    <w:p w14:paraId="425FA94E" w14:textId="77777777" w:rsidR="0053299A" w:rsidRPr="00F60050" w:rsidRDefault="0053299A" w:rsidP="0053299A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June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201</w:t>
      </w:r>
      <w:r w:rsidR="007A08CB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May 2015</w:t>
      </w:r>
    </w:p>
    <w:p w14:paraId="6AEEDB8B" w14:textId="77777777" w:rsidR="009F1102" w:rsidRPr="00F60050" w:rsidRDefault="009F1102" w:rsidP="009F1102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686944E7" w14:textId="77777777" w:rsidR="006E6CC1" w:rsidRPr="00F60050" w:rsidRDefault="006E6CC1" w:rsidP="009F1102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The world’s largest independent mobile advertising network. InMobi provides advertisers, developers, and publishers with a uniquely global mobile advertising solution.</w:t>
      </w:r>
    </w:p>
    <w:p w14:paraId="298530DB" w14:textId="77777777" w:rsidR="006E6CC1" w:rsidRPr="00F60050" w:rsidRDefault="006E6CC1" w:rsidP="009F1102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75AFFA5A" w14:textId="77777777" w:rsidR="009F1102" w:rsidRPr="00F60050" w:rsidRDefault="009F1102" w:rsidP="009F1102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Responsibilities:</w:t>
      </w:r>
    </w:p>
    <w:p w14:paraId="7B2442C2" w14:textId="77777777" w:rsidR="00464872" w:rsidRPr="00F60050" w:rsidRDefault="006908FC" w:rsidP="00464872">
      <w:pPr>
        <w:pStyle w:val="ListParagraph"/>
        <w:numPr>
          <w:ilvl w:val="0"/>
          <w:numId w:val="12"/>
        </w:numPr>
        <w:shd w:val="clear" w:color="auto" w:fill="FFFFFF" w:themeFill="background1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Build</w:t>
      </w:r>
      <w:r w:rsidR="00464872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virtualized Linux servers on ESXi, vSphere servers to host multiple applications on same chassis across different server hosts. Installation and administration of </w:t>
      </w:r>
      <w:r w:rsidR="00464872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RedHat &amp; CentOS</w:t>
      </w:r>
      <w:r w:rsidR="00464872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using RPM and YUM package installations, patch and other server management.</w:t>
      </w:r>
    </w:p>
    <w:p w14:paraId="3921F441" w14:textId="77777777" w:rsidR="00791B96" w:rsidRPr="00F60050" w:rsidRDefault="00464872" w:rsidP="00464872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Improved LINUX OS deployment and management by creating customiz</w:t>
      </w:r>
      <w:r w:rsidR="008604F6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ed kick-start scripts and performed 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in Developing KORN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, BASH, PERL scripts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automate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cron jobs</w:t>
      </w:r>
      <w:r w:rsidR="00791B96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6A42B1E" w14:textId="77777777" w:rsidR="00464872" w:rsidRPr="00F60050" w:rsidRDefault="00464872" w:rsidP="00464872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Maintained records of daily data communication transactions, problems and remedial actions taken. Trained users in the proper use of hardware or software.  </w:t>
      </w:r>
    </w:p>
    <w:p w14:paraId="4316FF01" w14:textId="77777777" w:rsidR="00464872" w:rsidRPr="00F60050" w:rsidRDefault="00464872" w:rsidP="00464872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Managed Logical volumes by Implemented LVM storage, extended logical volumes and filesystem, extending and reducing volume group, creating snapshot of a logical volume for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databackups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Configured Linux network, basic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trouble shooting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process, Diagnose and corrective network problems, Proactive maintenance on systems by timely upgrading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Patches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the systems and applications.</w:t>
      </w:r>
    </w:p>
    <w:p w14:paraId="6441B2C9" w14:textId="77777777" w:rsidR="00791B96" w:rsidRPr="00F60050" w:rsidRDefault="00791B96" w:rsidP="00464872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Automated code builds, server deployments and fully automated testing for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WebSphere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Portal.</w:t>
      </w:r>
    </w:p>
    <w:p w14:paraId="4774B8AA" w14:textId="77777777" w:rsidR="00464872" w:rsidRPr="00F60050" w:rsidRDefault="00464872" w:rsidP="00464872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Collaborated with Network Admin in Installing, configuring, securing, and implementing slave 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replication on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DNS, BIND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servers, Knowledge of core system and security applications and protocols such as </w:t>
      </w:r>
      <w:r w:rsidR="006D44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BGP,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TCP/IP, DNS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</w:t>
      </w: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SSH</w:t>
      </w:r>
      <w:r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3DD1DF5" w14:textId="77777777" w:rsidR="00907402" w:rsidRPr="00F60050" w:rsidRDefault="00907402" w:rsidP="00907402">
      <w:pPr>
        <w:shd w:val="clear" w:color="auto" w:fill="FFFFFF" w:themeFill="background1"/>
        <w:spacing w:line="276" w:lineRule="auto"/>
        <w:ind w:left="-18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_______________________________________________________________________________________________________</w:t>
      </w:r>
    </w:p>
    <w:p w14:paraId="34D335CB" w14:textId="77777777" w:rsidR="00255D58" w:rsidRPr="00F60050" w:rsidRDefault="00255D58" w:rsidP="005B54CE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Education</w:t>
      </w:r>
      <w:r w:rsidR="002E544C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464872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Bachelor of Technology </w:t>
      </w:r>
      <w:r w:rsidR="009E6A99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 </w:t>
      </w:r>
      <w:r w:rsidR="009E6A99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Computer Science </w:t>
      </w:r>
      <w:r w:rsidR="00464872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from </w:t>
      </w:r>
      <w:r w:rsidR="000118AF" w:rsidRPr="00F6005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VIT</w:t>
      </w:r>
      <w:r w:rsidR="002E0FE5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F60DE9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JNTU</w:t>
      </w:r>
      <w:r w:rsidR="00D17515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K</w:t>
      </w:r>
      <w:r w:rsidR="00062D4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E0FE5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India</w:t>
      </w:r>
      <w:r w:rsidR="00367DE8">
        <w:rPr>
          <w:rFonts w:asciiTheme="minorHAnsi" w:hAnsiTheme="minorHAnsi" w:cstheme="minorHAnsi"/>
          <w:color w:val="000000" w:themeColor="text1"/>
          <w:sz w:val="20"/>
          <w:szCs w:val="20"/>
        </w:rPr>
        <w:t>, 2013</w:t>
      </w:r>
      <w:r w:rsidR="002E0FE5" w:rsidRPr="00F600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sectPr w:rsidR="00255D58" w:rsidRPr="00F60050" w:rsidSect="007D34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080" w:bottom="851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0E41" w14:textId="77777777" w:rsidR="00582B3C" w:rsidRDefault="00582B3C" w:rsidP="009F7074">
      <w:r>
        <w:separator/>
      </w:r>
    </w:p>
  </w:endnote>
  <w:endnote w:type="continuationSeparator" w:id="0">
    <w:p w14:paraId="7362F0C3" w14:textId="77777777" w:rsidR="00582B3C" w:rsidRDefault="00582B3C" w:rsidP="009F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88C6" w14:textId="77777777" w:rsidR="00AA76A3" w:rsidRDefault="00AA7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217F" w14:textId="77777777" w:rsidR="00AA76A3" w:rsidRDefault="00AA76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8BB9" w14:textId="77777777" w:rsidR="00AA76A3" w:rsidRDefault="00AA7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6302" w14:textId="77777777" w:rsidR="00582B3C" w:rsidRDefault="00582B3C" w:rsidP="009F7074">
      <w:r>
        <w:separator/>
      </w:r>
    </w:p>
  </w:footnote>
  <w:footnote w:type="continuationSeparator" w:id="0">
    <w:p w14:paraId="30FE9B0A" w14:textId="77777777" w:rsidR="00582B3C" w:rsidRDefault="00582B3C" w:rsidP="009F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1227" w14:textId="77777777" w:rsidR="00AA76A3" w:rsidRDefault="00AA7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BCF3" w14:textId="77777777" w:rsidR="00265762" w:rsidRDefault="00265762" w:rsidP="009F7074">
    <w:pPr>
      <w:pStyle w:val="Header"/>
      <w:ind w:left="79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7F90" w14:textId="77777777" w:rsidR="00AA76A3" w:rsidRDefault="00AA7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1CC2928"/>
    <w:multiLevelType w:val="multilevel"/>
    <w:tmpl w:val="2716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1470C"/>
    <w:multiLevelType w:val="multilevel"/>
    <w:tmpl w:val="B0E6D74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Times New Roman" w:hAnsi="Arial"/>
      </w:rPr>
    </w:lvl>
  </w:abstractNum>
  <w:abstractNum w:abstractNumId="4" w15:restartNumberingAfterBreak="0">
    <w:nsid w:val="04AE23D5"/>
    <w:multiLevelType w:val="hybridMultilevel"/>
    <w:tmpl w:val="99C8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C0544"/>
    <w:multiLevelType w:val="multilevel"/>
    <w:tmpl w:val="4852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6A94"/>
    <w:multiLevelType w:val="multilevel"/>
    <w:tmpl w:val="04A6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C0CE9"/>
    <w:multiLevelType w:val="hybridMultilevel"/>
    <w:tmpl w:val="F08CA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532C22"/>
    <w:multiLevelType w:val="hybridMultilevel"/>
    <w:tmpl w:val="B0A0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0C010D"/>
    <w:multiLevelType w:val="hybridMultilevel"/>
    <w:tmpl w:val="0AEC6EB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11797757"/>
    <w:multiLevelType w:val="multilevel"/>
    <w:tmpl w:val="26F6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33400"/>
    <w:multiLevelType w:val="hybridMultilevel"/>
    <w:tmpl w:val="2B666C9C"/>
    <w:lvl w:ilvl="0" w:tplc="FA38D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40B64"/>
    <w:multiLevelType w:val="multilevel"/>
    <w:tmpl w:val="596C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9A2941"/>
    <w:multiLevelType w:val="hybridMultilevel"/>
    <w:tmpl w:val="B0228C1A"/>
    <w:lvl w:ilvl="0" w:tplc="29DE6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D7EC3"/>
    <w:multiLevelType w:val="multilevel"/>
    <w:tmpl w:val="C2C2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FF4BB5"/>
    <w:multiLevelType w:val="hybridMultilevel"/>
    <w:tmpl w:val="6300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E52AB"/>
    <w:multiLevelType w:val="hybridMultilevel"/>
    <w:tmpl w:val="7AC077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1F551F"/>
    <w:multiLevelType w:val="hybridMultilevel"/>
    <w:tmpl w:val="A7E6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61164"/>
    <w:multiLevelType w:val="multilevel"/>
    <w:tmpl w:val="AD8C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73F93"/>
    <w:multiLevelType w:val="multilevel"/>
    <w:tmpl w:val="6D74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2A513C"/>
    <w:multiLevelType w:val="multilevel"/>
    <w:tmpl w:val="4116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132AA3"/>
    <w:multiLevelType w:val="multilevel"/>
    <w:tmpl w:val="E18A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3472A4"/>
    <w:multiLevelType w:val="multilevel"/>
    <w:tmpl w:val="8E10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933B22"/>
    <w:multiLevelType w:val="hybridMultilevel"/>
    <w:tmpl w:val="AB7C4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05B95"/>
    <w:multiLevelType w:val="hybridMultilevel"/>
    <w:tmpl w:val="6E64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5772A"/>
    <w:multiLevelType w:val="hybridMultilevel"/>
    <w:tmpl w:val="D462612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506B5FCE"/>
    <w:multiLevelType w:val="hybridMultilevel"/>
    <w:tmpl w:val="5138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46166"/>
    <w:multiLevelType w:val="hybridMultilevel"/>
    <w:tmpl w:val="65D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04EBE"/>
    <w:multiLevelType w:val="multilevel"/>
    <w:tmpl w:val="09D8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2765A"/>
    <w:multiLevelType w:val="hybridMultilevel"/>
    <w:tmpl w:val="7B4A2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5655A"/>
    <w:multiLevelType w:val="hybridMultilevel"/>
    <w:tmpl w:val="ED742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D19F1"/>
    <w:multiLevelType w:val="multilevel"/>
    <w:tmpl w:val="AF2E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E927C3"/>
    <w:multiLevelType w:val="multilevel"/>
    <w:tmpl w:val="3B3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B33E9A"/>
    <w:multiLevelType w:val="multilevel"/>
    <w:tmpl w:val="BC62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7C5639"/>
    <w:multiLevelType w:val="hybridMultilevel"/>
    <w:tmpl w:val="05DC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E6892"/>
    <w:multiLevelType w:val="multilevel"/>
    <w:tmpl w:val="E50C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2C78A7"/>
    <w:multiLevelType w:val="hybridMultilevel"/>
    <w:tmpl w:val="25F0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1062D"/>
    <w:multiLevelType w:val="hybridMultilevel"/>
    <w:tmpl w:val="22DEFAD8"/>
    <w:lvl w:ilvl="0" w:tplc="D44ADC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823A6D"/>
    <w:multiLevelType w:val="hybridMultilevel"/>
    <w:tmpl w:val="6798C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33F13"/>
    <w:multiLevelType w:val="hybridMultilevel"/>
    <w:tmpl w:val="127E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9590F"/>
    <w:multiLevelType w:val="hybridMultilevel"/>
    <w:tmpl w:val="B5C4D094"/>
    <w:lvl w:ilvl="0" w:tplc="589480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8E7E2D"/>
    <w:multiLevelType w:val="multilevel"/>
    <w:tmpl w:val="C41C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35032"/>
    <w:multiLevelType w:val="hybridMultilevel"/>
    <w:tmpl w:val="C60E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923CC"/>
    <w:multiLevelType w:val="hybridMultilevel"/>
    <w:tmpl w:val="1572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398392">
    <w:abstractNumId w:val="0"/>
  </w:num>
  <w:num w:numId="2" w16cid:durableId="1593079546">
    <w:abstractNumId w:val="1"/>
  </w:num>
  <w:num w:numId="3" w16cid:durableId="252325962">
    <w:abstractNumId w:val="9"/>
  </w:num>
  <w:num w:numId="4" w16cid:durableId="1273707889">
    <w:abstractNumId w:val="25"/>
  </w:num>
  <w:num w:numId="5" w16cid:durableId="878934359">
    <w:abstractNumId w:val="39"/>
  </w:num>
  <w:num w:numId="6" w16cid:durableId="1141272362">
    <w:abstractNumId w:val="16"/>
  </w:num>
  <w:num w:numId="7" w16cid:durableId="1900167305">
    <w:abstractNumId w:val="30"/>
  </w:num>
  <w:num w:numId="8" w16cid:durableId="249972427">
    <w:abstractNumId w:val="43"/>
  </w:num>
  <w:num w:numId="9" w16cid:durableId="292175922">
    <w:abstractNumId w:val="38"/>
  </w:num>
  <w:num w:numId="10" w16cid:durableId="103158024">
    <w:abstractNumId w:val="24"/>
  </w:num>
  <w:num w:numId="11" w16cid:durableId="1877424270">
    <w:abstractNumId w:val="42"/>
  </w:num>
  <w:num w:numId="12" w16cid:durableId="1702127031">
    <w:abstractNumId w:val="4"/>
  </w:num>
  <w:num w:numId="13" w16cid:durableId="2014069444">
    <w:abstractNumId w:val="17"/>
  </w:num>
  <w:num w:numId="14" w16cid:durableId="642392582">
    <w:abstractNumId w:val="15"/>
  </w:num>
  <w:num w:numId="15" w16cid:durableId="1239360369">
    <w:abstractNumId w:val="13"/>
  </w:num>
  <w:num w:numId="16" w16cid:durableId="1524515824">
    <w:abstractNumId w:val="23"/>
  </w:num>
  <w:num w:numId="17" w16cid:durableId="828715065">
    <w:abstractNumId w:val="37"/>
  </w:num>
  <w:num w:numId="18" w16cid:durableId="874849293">
    <w:abstractNumId w:val="27"/>
  </w:num>
  <w:num w:numId="19" w16cid:durableId="1503931874">
    <w:abstractNumId w:val="7"/>
  </w:num>
  <w:num w:numId="20" w16cid:durableId="1879469900">
    <w:abstractNumId w:val="34"/>
  </w:num>
  <w:num w:numId="21" w16cid:durableId="1109467736">
    <w:abstractNumId w:val="29"/>
  </w:num>
  <w:num w:numId="22" w16cid:durableId="883178656">
    <w:abstractNumId w:val="8"/>
  </w:num>
  <w:num w:numId="23" w16cid:durableId="1779596364">
    <w:abstractNumId w:val="11"/>
  </w:num>
  <w:num w:numId="24" w16cid:durableId="2074808332">
    <w:abstractNumId w:val="36"/>
  </w:num>
  <w:num w:numId="25" w16cid:durableId="2050105822">
    <w:abstractNumId w:val="7"/>
  </w:num>
  <w:num w:numId="26" w16cid:durableId="1636718342">
    <w:abstractNumId w:val="3"/>
  </w:num>
  <w:num w:numId="27" w16cid:durableId="631205028">
    <w:abstractNumId w:val="40"/>
  </w:num>
  <w:num w:numId="28" w16cid:durableId="207844149">
    <w:abstractNumId w:val="26"/>
  </w:num>
  <w:num w:numId="29" w16cid:durableId="1774741796">
    <w:abstractNumId w:val="32"/>
  </w:num>
  <w:num w:numId="30" w16cid:durableId="403726501">
    <w:abstractNumId w:val="31"/>
  </w:num>
  <w:num w:numId="31" w16cid:durableId="1621836947">
    <w:abstractNumId w:val="19"/>
  </w:num>
  <w:num w:numId="32" w16cid:durableId="41956399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5841927">
    <w:abstractNumId w:val="41"/>
  </w:num>
  <w:num w:numId="34" w16cid:durableId="51514001">
    <w:abstractNumId w:val="35"/>
  </w:num>
  <w:num w:numId="35" w16cid:durableId="1588072439">
    <w:abstractNumId w:val="28"/>
  </w:num>
  <w:num w:numId="36" w16cid:durableId="532306770">
    <w:abstractNumId w:val="10"/>
  </w:num>
  <w:num w:numId="37" w16cid:durableId="845944026">
    <w:abstractNumId w:val="14"/>
  </w:num>
  <w:num w:numId="38" w16cid:durableId="912666776">
    <w:abstractNumId w:val="2"/>
  </w:num>
  <w:num w:numId="39" w16cid:durableId="1256674623">
    <w:abstractNumId w:val="18"/>
  </w:num>
  <w:num w:numId="40" w16cid:durableId="220361725">
    <w:abstractNumId w:val="21"/>
  </w:num>
  <w:num w:numId="41" w16cid:durableId="1255942557">
    <w:abstractNumId w:val="33"/>
  </w:num>
  <w:num w:numId="42" w16cid:durableId="581109137">
    <w:abstractNumId w:val="20"/>
  </w:num>
  <w:num w:numId="43" w16cid:durableId="1222059723">
    <w:abstractNumId w:val="12"/>
  </w:num>
  <w:num w:numId="44" w16cid:durableId="1083794279">
    <w:abstractNumId w:val="5"/>
  </w:num>
  <w:num w:numId="45" w16cid:durableId="292099918">
    <w:abstractNumId w:val="22"/>
  </w:num>
  <w:num w:numId="46" w16cid:durableId="673383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366"/>
    <w:rsid w:val="00000161"/>
    <w:rsid w:val="00001AD9"/>
    <w:rsid w:val="00001B5A"/>
    <w:rsid w:val="00002573"/>
    <w:rsid w:val="000030F7"/>
    <w:rsid w:val="000067A4"/>
    <w:rsid w:val="000118AF"/>
    <w:rsid w:val="00014A35"/>
    <w:rsid w:val="00015073"/>
    <w:rsid w:val="00017327"/>
    <w:rsid w:val="000174C4"/>
    <w:rsid w:val="00023039"/>
    <w:rsid w:val="00026B5A"/>
    <w:rsid w:val="00031E8A"/>
    <w:rsid w:val="00032B2E"/>
    <w:rsid w:val="00034D83"/>
    <w:rsid w:val="000351CD"/>
    <w:rsid w:val="00042626"/>
    <w:rsid w:val="00042D9B"/>
    <w:rsid w:val="000467F7"/>
    <w:rsid w:val="00046BF7"/>
    <w:rsid w:val="00046F5F"/>
    <w:rsid w:val="00051FD9"/>
    <w:rsid w:val="00052F48"/>
    <w:rsid w:val="00055108"/>
    <w:rsid w:val="00061C25"/>
    <w:rsid w:val="00062354"/>
    <w:rsid w:val="000627DB"/>
    <w:rsid w:val="00062D48"/>
    <w:rsid w:val="00064863"/>
    <w:rsid w:val="000664BB"/>
    <w:rsid w:val="00073432"/>
    <w:rsid w:val="000738F9"/>
    <w:rsid w:val="00074C14"/>
    <w:rsid w:val="00075949"/>
    <w:rsid w:val="00075E82"/>
    <w:rsid w:val="00077CC9"/>
    <w:rsid w:val="0008076F"/>
    <w:rsid w:val="00081918"/>
    <w:rsid w:val="00081CFF"/>
    <w:rsid w:val="00085B47"/>
    <w:rsid w:val="00085EB4"/>
    <w:rsid w:val="000862FA"/>
    <w:rsid w:val="0008714A"/>
    <w:rsid w:val="0008783C"/>
    <w:rsid w:val="0009424F"/>
    <w:rsid w:val="000A0A57"/>
    <w:rsid w:val="000A4D30"/>
    <w:rsid w:val="000A698A"/>
    <w:rsid w:val="000B2642"/>
    <w:rsid w:val="000B5252"/>
    <w:rsid w:val="000C013F"/>
    <w:rsid w:val="000C10A4"/>
    <w:rsid w:val="000C2809"/>
    <w:rsid w:val="000C5D23"/>
    <w:rsid w:val="000D2069"/>
    <w:rsid w:val="000D4279"/>
    <w:rsid w:val="000D4AE2"/>
    <w:rsid w:val="000E11CF"/>
    <w:rsid w:val="000E1BC8"/>
    <w:rsid w:val="000E5D58"/>
    <w:rsid w:val="000E5E9A"/>
    <w:rsid w:val="000E722C"/>
    <w:rsid w:val="000F31B7"/>
    <w:rsid w:val="000F3F04"/>
    <w:rsid w:val="000F6DDC"/>
    <w:rsid w:val="000F772F"/>
    <w:rsid w:val="000F7EFC"/>
    <w:rsid w:val="001022C2"/>
    <w:rsid w:val="0010750F"/>
    <w:rsid w:val="0011140F"/>
    <w:rsid w:val="0011204A"/>
    <w:rsid w:val="001120EB"/>
    <w:rsid w:val="00115981"/>
    <w:rsid w:val="00116B6B"/>
    <w:rsid w:val="001233ED"/>
    <w:rsid w:val="00127157"/>
    <w:rsid w:val="0013127F"/>
    <w:rsid w:val="0013599F"/>
    <w:rsid w:val="001374D7"/>
    <w:rsid w:val="00140135"/>
    <w:rsid w:val="001425BE"/>
    <w:rsid w:val="00144F34"/>
    <w:rsid w:val="00152192"/>
    <w:rsid w:val="00153710"/>
    <w:rsid w:val="00160D5A"/>
    <w:rsid w:val="00165186"/>
    <w:rsid w:val="00165E30"/>
    <w:rsid w:val="001661CE"/>
    <w:rsid w:val="00167C0C"/>
    <w:rsid w:val="00171947"/>
    <w:rsid w:val="0017245A"/>
    <w:rsid w:val="00181CE9"/>
    <w:rsid w:val="00186A79"/>
    <w:rsid w:val="00187238"/>
    <w:rsid w:val="00190F5F"/>
    <w:rsid w:val="0019341F"/>
    <w:rsid w:val="0019591E"/>
    <w:rsid w:val="00196A1A"/>
    <w:rsid w:val="00197F17"/>
    <w:rsid w:val="001A3547"/>
    <w:rsid w:val="001A7885"/>
    <w:rsid w:val="001B2E60"/>
    <w:rsid w:val="001B45A9"/>
    <w:rsid w:val="001D1942"/>
    <w:rsid w:val="001D427B"/>
    <w:rsid w:val="001E093A"/>
    <w:rsid w:val="001E2F24"/>
    <w:rsid w:val="001E5574"/>
    <w:rsid w:val="001E5F75"/>
    <w:rsid w:val="001F1767"/>
    <w:rsid w:val="001F3E9A"/>
    <w:rsid w:val="001F5B1F"/>
    <w:rsid w:val="001F5FD9"/>
    <w:rsid w:val="001F645D"/>
    <w:rsid w:val="00200364"/>
    <w:rsid w:val="00200EF3"/>
    <w:rsid w:val="00204302"/>
    <w:rsid w:val="002048B3"/>
    <w:rsid w:val="00204B10"/>
    <w:rsid w:val="002108A8"/>
    <w:rsid w:val="0021101A"/>
    <w:rsid w:val="002126BB"/>
    <w:rsid w:val="002167D8"/>
    <w:rsid w:val="0022176C"/>
    <w:rsid w:val="002227EA"/>
    <w:rsid w:val="002229D7"/>
    <w:rsid w:val="00224247"/>
    <w:rsid w:val="00224B7C"/>
    <w:rsid w:val="002310F6"/>
    <w:rsid w:val="00234DF9"/>
    <w:rsid w:val="00237A7A"/>
    <w:rsid w:val="00241C70"/>
    <w:rsid w:val="002437DB"/>
    <w:rsid w:val="0024671B"/>
    <w:rsid w:val="0024678F"/>
    <w:rsid w:val="00247081"/>
    <w:rsid w:val="0024762F"/>
    <w:rsid w:val="0025315B"/>
    <w:rsid w:val="00255D58"/>
    <w:rsid w:val="00256E2B"/>
    <w:rsid w:val="0025732B"/>
    <w:rsid w:val="002619F8"/>
    <w:rsid w:val="00264FB3"/>
    <w:rsid w:val="00265762"/>
    <w:rsid w:val="002706E4"/>
    <w:rsid w:val="00270FA3"/>
    <w:rsid w:val="00270FB9"/>
    <w:rsid w:val="00271CD9"/>
    <w:rsid w:val="0027219D"/>
    <w:rsid w:val="00273A13"/>
    <w:rsid w:val="00275EC8"/>
    <w:rsid w:val="00284660"/>
    <w:rsid w:val="002848B6"/>
    <w:rsid w:val="002937F1"/>
    <w:rsid w:val="00296AEC"/>
    <w:rsid w:val="002A0232"/>
    <w:rsid w:val="002A0C38"/>
    <w:rsid w:val="002A68D6"/>
    <w:rsid w:val="002A7328"/>
    <w:rsid w:val="002B2159"/>
    <w:rsid w:val="002B307C"/>
    <w:rsid w:val="002B36BF"/>
    <w:rsid w:val="002B4A7C"/>
    <w:rsid w:val="002B589E"/>
    <w:rsid w:val="002C0EA8"/>
    <w:rsid w:val="002C138B"/>
    <w:rsid w:val="002C3A06"/>
    <w:rsid w:val="002C3D64"/>
    <w:rsid w:val="002C6D57"/>
    <w:rsid w:val="002D18A7"/>
    <w:rsid w:val="002D18D9"/>
    <w:rsid w:val="002D2D7D"/>
    <w:rsid w:val="002D3B52"/>
    <w:rsid w:val="002D3B5A"/>
    <w:rsid w:val="002D4227"/>
    <w:rsid w:val="002D6195"/>
    <w:rsid w:val="002E0FE5"/>
    <w:rsid w:val="002E11EA"/>
    <w:rsid w:val="002E544C"/>
    <w:rsid w:val="002E766F"/>
    <w:rsid w:val="002F7C14"/>
    <w:rsid w:val="003026B7"/>
    <w:rsid w:val="003045B9"/>
    <w:rsid w:val="00304E10"/>
    <w:rsid w:val="00315A2E"/>
    <w:rsid w:val="0031747B"/>
    <w:rsid w:val="00317ADF"/>
    <w:rsid w:val="0032296E"/>
    <w:rsid w:val="003233D2"/>
    <w:rsid w:val="00324B22"/>
    <w:rsid w:val="00325B60"/>
    <w:rsid w:val="00332543"/>
    <w:rsid w:val="00334E73"/>
    <w:rsid w:val="00340BD3"/>
    <w:rsid w:val="00340EC6"/>
    <w:rsid w:val="003432E1"/>
    <w:rsid w:val="00346D7F"/>
    <w:rsid w:val="00347EB9"/>
    <w:rsid w:val="00356F6A"/>
    <w:rsid w:val="00357EFE"/>
    <w:rsid w:val="00361294"/>
    <w:rsid w:val="00362C46"/>
    <w:rsid w:val="00364BF6"/>
    <w:rsid w:val="0036543B"/>
    <w:rsid w:val="00365E50"/>
    <w:rsid w:val="00367DE8"/>
    <w:rsid w:val="003703AA"/>
    <w:rsid w:val="003711B2"/>
    <w:rsid w:val="003721C0"/>
    <w:rsid w:val="003761AF"/>
    <w:rsid w:val="00381700"/>
    <w:rsid w:val="00383607"/>
    <w:rsid w:val="00386077"/>
    <w:rsid w:val="00386B2C"/>
    <w:rsid w:val="00387C36"/>
    <w:rsid w:val="00393F94"/>
    <w:rsid w:val="0039412C"/>
    <w:rsid w:val="003A185D"/>
    <w:rsid w:val="003A41CD"/>
    <w:rsid w:val="003A48E5"/>
    <w:rsid w:val="003B2385"/>
    <w:rsid w:val="003B2F9C"/>
    <w:rsid w:val="003B6DFD"/>
    <w:rsid w:val="003C09C1"/>
    <w:rsid w:val="003C48CA"/>
    <w:rsid w:val="003D134C"/>
    <w:rsid w:val="003D5112"/>
    <w:rsid w:val="003D6AFA"/>
    <w:rsid w:val="003D7A03"/>
    <w:rsid w:val="003D7C1E"/>
    <w:rsid w:val="003E08DE"/>
    <w:rsid w:val="003E1A12"/>
    <w:rsid w:val="003E2F71"/>
    <w:rsid w:val="003E374F"/>
    <w:rsid w:val="003F0483"/>
    <w:rsid w:val="003F4055"/>
    <w:rsid w:val="0040230B"/>
    <w:rsid w:val="00402688"/>
    <w:rsid w:val="00405213"/>
    <w:rsid w:val="0040794B"/>
    <w:rsid w:val="00416B3C"/>
    <w:rsid w:val="00422A6D"/>
    <w:rsid w:val="00422B8F"/>
    <w:rsid w:val="00423C13"/>
    <w:rsid w:val="004244D2"/>
    <w:rsid w:val="0042533D"/>
    <w:rsid w:val="00432AB1"/>
    <w:rsid w:val="00433E36"/>
    <w:rsid w:val="00435434"/>
    <w:rsid w:val="00440A51"/>
    <w:rsid w:val="00440E3F"/>
    <w:rsid w:val="004510E1"/>
    <w:rsid w:val="00451C85"/>
    <w:rsid w:val="004557D0"/>
    <w:rsid w:val="00464872"/>
    <w:rsid w:val="004678A4"/>
    <w:rsid w:val="00470EAB"/>
    <w:rsid w:val="0048011F"/>
    <w:rsid w:val="00481A15"/>
    <w:rsid w:val="00481EF7"/>
    <w:rsid w:val="00482C5D"/>
    <w:rsid w:val="00485E57"/>
    <w:rsid w:val="0048626D"/>
    <w:rsid w:val="00491FCB"/>
    <w:rsid w:val="0049395D"/>
    <w:rsid w:val="004943DB"/>
    <w:rsid w:val="004A1043"/>
    <w:rsid w:val="004A1E79"/>
    <w:rsid w:val="004A4D58"/>
    <w:rsid w:val="004A7F33"/>
    <w:rsid w:val="004C09E2"/>
    <w:rsid w:val="004C2466"/>
    <w:rsid w:val="004C2CC8"/>
    <w:rsid w:val="004C4CC7"/>
    <w:rsid w:val="004D0295"/>
    <w:rsid w:val="004D1336"/>
    <w:rsid w:val="004D76D3"/>
    <w:rsid w:val="004E3FDA"/>
    <w:rsid w:val="004E4AA5"/>
    <w:rsid w:val="004E61D0"/>
    <w:rsid w:val="004F1689"/>
    <w:rsid w:val="004F2569"/>
    <w:rsid w:val="004F5D6A"/>
    <w:rsid w:val="004F7C97"/>
    <w:rsid w:val="0050188A"/>
    <w:rsid w:val="00504DE3"/>
    <w:rsid w:val="00510861"/>
    <w:rsid w:val="0051497F"/>
    <w:rsid w:val="00514D6E"/>
    <w:rsid w:val="0052045D"/>
    <w:rsid w:val="00521C7E"/>
    <w:rsid w:val="005322BE"/>
    <w:rsid w:val="00532519"/>
    <w:rsid w:val="0053299A"/>
    <w:rsid w:val="00532E22"/>
    <w:rsid w:val="00534FEC"/>
    <w:rsid w:val="0054676A"/>
    <w:rsid w:val="00546AF6"/>
    <w:rsid w:val="00546BB3"/>
    <w:rsid w:val="005523B2"/>
    <w:rsid w:val="00553145"/>
    <w:rsid w:val="00561B7B"/>
    <w:rsid w:val="00563DB4"/>
    <w:rsid w:val="00567A26"/>
    <w:rsid w:val="00573641"/>
    <w:rsid w:val="00574F40"/>
    <w:rsid w:val="0057671A"/>
    <w:rsid w:val="005767A7"/>
    <w:rsid w:val="00582B3C"/>
    <w:rsid w:val="00583711"/>
    <w:rsid w:val="00584016"/>
    <w:rsid w:val="005902F0"/>
    <w:rsid w:val="00595719"/>
    <w:rsid w:val="005979A5"/>
    <w:rsid w:val="005A0B79"/>
    <w:rsid w:val="005A454D"/>
    <w:rsid w:val="005A4956"/>
    <w:rsid w:val="005A59A0"/>
    <w:rsid w:val="005A6047"/>
    <w:rsid w:val="005B001C"/>
    <w:rsid w:val="005B072A"/>
    <w:rsid w:val="005B35D1"/>
    <w:rsid w:val="005B51BC"/>
    <w:rsid w:val="005B54CE"/>
    <w:rsid w:val="005C1D89"/>
    <w:rsid w:val="005C26B7"/>
    <w:rsid w:val="005C37AC"/>
    <w:rsid w:val="005C6605"/>
    <w:rsid w:val="005D1E23"/>
    <w:rsid w:val="005D6850"/>
    <w:rsid w:val="005E0B34"/>
    <w:rsid w:val="005E16F9"/>
    <w:rsid w:val="005E1F32"/>
    <w:rsid w:val="005E6191"/>
    <w:rsid w:val="005E7925"/>
    <w:rsid w:val="005F48B9"/>
    <w:rsid w:val="005F4D06"/>
    <w:rsid w:val="005F5840"/>
    <w:rsid w:val="00600282"/>
    <w:rsid w:val="006003C7"/>
    <w:rsid w:val="00600672"/>
    <w:rsid w:val="00601701"/>
    <w:rsid w:val="006031E0"/>
    <w:rsid w:val="006041D7"/>
    <w:rsid w:val="00605635"/>
    <w:rsid w:val="00610417"/>
    <w:rsid w:val="006108ED"/>
    <w:rsid w:val="00610C92"/>
    <w:rsid w:val="00611175"/>
    <w:rsid w:val="00616C41"/>
    <w:rsid w:val="0062038B"/>
    <w:rsid w:val="0062044B"/>
    <w:rsid w:val="00621C8F"/>
    <w:rsid w:val="0062342E"/>
    <w:rsid w:val="00623483"/>
    <w:rsid w:val="00626572"/>
    <w:rsid w:val="00627387"/>
    <w:rsid w:val="00627B70"/>
    <w:rsid w:val="00627E26"/>
    <w:rsid w:val="00632A32"/>
    <w:rsid w:val="006426D5"/>
    <w:rsid w:val="00645D26"/>
    <w:rsid w:val="006473F4"/>
    <w:rsid w:val="00647691"/>
    <w:rsid w:val="00654585"/>
    <w:rsid w:val="0066152D"/>
    <w:rsid w:val="006641D9"/>
    <w:rsid w:val="00666070"/>
    <w:rsid w:val="00670CF8"/>
    <w:rsid w:val="00675E11"/>
    <w:rsid w:val="00683BB4"/>
    <w:rsid w:val="00684DEF"/>
    <w:rsid w:val="006850B8"/>
    <w:rsid w:val="00685D51"/>
    <w:rsid w:val="00687F77"/>
    <w:rsid w:val="006901EC"/>
    <w:rsid w:val="006908FC"/>
    <w:rsid w:val="00694069"/>
    <w:rsid w:val="00694698"/>
    <w:rsid w:val="006A2E42"/>
    <w:rsid w:val="006A4A09"/>
    <w:rsid w:val="006A57F9"/>
    <w:rsid w:val="006A5F68"/>
    <w:rsid w:val="006A700E"/>
    <w:rsid w:val="006B0A63"/>
    <w:rsid w:val="006B2A3D"/>
    <w:rsid w:val="006B3280"/>
    <w:rsid w:val="006B4197"/>
    <w:rsid w:val="006B5EB8"/>
    <w:rsid w:val="006C23D9"/>
    <w:rsid w:val="006C441F"/>
    <w:rsid w:val="006C4919"/>
    <w:rsid w:val="006C573F"/>
    <w:rsid w:val="006C72F4"/>
    <w:rsid w:val="006D23A1"/>
    <w:rsid w:val="006D3079"/>
    <w:rsid w:val="006D4428"/>
    <w:rsid w:val="006E0E02"/>
    <w:rsid w:val="006E3617"/>
    <w:rsid w:val="006E4D89"/>
    <w:rsid w:val="006E5970"/>
    <w:rsid w:val="006E6CC1"/>
    <w:rsid w:val="006F23E0"/>
    <w:rsid w:val="006F2EBA"/>
    <w:rsid w:val="006F3679"/>
    <w:rsid w:val="006F3DA1"/>
    <w:rsid w:val="006F7DE7"/>
    <w:rsid w:val="007005B1"/>
    <w:rsid w:val="0070175B"/>
    <w:rsid w:val="00713538"/>
    <w:rsid w:val="007252D2"/>
    <w:rsid w:val="007266E2"/>
    <w:rsid w:val="00732266"/>
    <w:rsid w:val="00732C48"/>
    <w:rsid w:val="007368EB"/>
    <w:rsid w:val="00740766"/>
    <w:rsid w:val="0074274E"/>
    <w:rsid w:val="0074406F"/>
    <w:rsid w:val="00752FC8"/>
    <w:rsid w:val="007540EF"/>
    <w:rsid w:val="00754AD2"/>
    <w:rsid w:val="00756F76"/>
    <w:rsid w:val="00761B68"/>
    <w:rsid w:val="00763990"/>
    <w:rsid w:val="00764C1E"/>
    <w:rsid w:val="007660C6"/>
    <w:rsid w:val="007772DE"/>
    <w:rsid w:val="00784B42"/>
    <w:rsid w:val="0078795F"/>
    <w:rsid w:val="00791B96"/>
    <w:rsid w:val="00793512"/>
    <w:rsid w:val="00793F2A"/>
    <w:rsid w:val="0079425D"/>
    <w:rsid w:val="007A08CB"/>
    <w:rsid w:val="007A0BC4"/>
    <w:rsid w:val="007A4321"/>
    <w:rsid w:val="007B2833"/>
    <w:rsid w:val="007B2E78"/>
    <w:rsid w:val="007C1260"/>
    <w:rsid w:val="007D348A"/>
    <w:rsid w:val="007D451B"/>
    <w:rsid w:val="007E2275"/>
    <w:rsid w:val="007E4ACE"/>
    <w:rsid w:val="007E5AE2"/>
    <w:rsid w:val="007E6A59"/>
    <w:rsid w:val="007F2AAC"/>
    <w:rsid w:val="007F5747"/>
    <w:rsid w:val="0080378F"/>
    <w:rsid w:val="00803A87"/>
    <w:rsid w:val="00807F18"/>
    <w:rsid w:val="00811718"/>
    <w:rsid w:val="00813094"/>
    <w:rsid w:val="00813342"/>
    <w:rsid w:val="008140A0"/>
    <w:rsid w:val="008165EC"/>
    <w:rsid w:val="00820085"/>
    <w:rsid w:val="00822C4E"/>
    <w:rsid w:val="008245D5"/>
    <w:rsid w:val="00827299"/>
    <w:rsid w:val="00831A7B"/>
    <w:rsid w:val="0083201E"/>
    <w:rsid w:val="008326C8"/>
    <w:rsid w:val="00834654"/>
    <w:rsid w:val="00835A0D"/>
    <w:rsid w:val="00836CF0"/>
    <w:rsid w:val="00842052"/>
    <w:rsid w:val="00844D4E"/>
    <w:rsid w:val="008457FA"/>
    <w:rsid w:val="008475C3"/>
    <w:rsid w:val="00851089"/>
    <w:rsid w:val="008561B4"/>
    <w:rsid w:val="008604F6"/>
    <w:rsid w:val="00863639"/>
    <w:rsid w:val="008651AC"/>
    <w:rsid w:val="00867E0B"/>
    <w:rsid w:val="00872DB1"/>
    <w:rsid w:val="008736BD"/>
    <w:rsid w:val="00876C41"/>
    <w:rsid w:val="00880A96"/>
    <w:rsid w:val="00885812"/>
    <w:rsid w:val="008910E3"/>
    <w:rsid w:val="00892A23"/>
    <w:rsid w:val="0089510B"/>
    <w:rsid w:val="00896126"/>
    <w:rsid w:val="0089632D"/>
    <w:rsid w:val="00897717"/>
    <w:rsid w:val="008A1D8B"/>
    <w:rsid w:val="008B044C"/>
    <w:rsid w:val="008B1C6B"/>
    <w:rsid w:val="008B1EED"/>
    <w:rsid w:val="008B2D45"/>
    <w:rsid w:val="008B3DB5"/>
    <w:rsid w:val="008B4F95"/>
    <w:rsid w:val="008B5D9A"/>
    <w:rsid w:val="008C12BC"/>
    <w:rsid w:val="008C7DEE"/>
    <w:rsid w:val="008D0B7C"/>
    <w:rsid w:val="008D2B3F"/>
    <w:rsid w:val="008D31B2"/>
    <w:rsid w:val="008D4B80"/>
    <w:rsid w:val="008D6684"/>
    <w:rsid w:val="008E1F3C"/>
    <w:rsid w:val="008E3E13"/>
    <w:rsid w:val="008E5BF4"/>
    <w:rsid w:val="008E65E2"/>
    <w:rsid w:val="008E673F"/>
    <w:rsid w:val="008F0597"/>
    <w:rsid w:val="008F1594"/>
    <w:rsid w:val="008F3E1C"/>
    <w:rsid w:val="008F5447"/>
    <w:rsid w:val="009000BD"/>
    <w:rsid w:val="009065BB"/>
    <w:rsid w:val="00907402"/>
    <w:rsid w:val="00912C35"/>
    <w:rsid w:val="00914BAC"/>
    <w:rsid w:val="00916059"/>
    <w:rsid w:val="00916B2D"/>
    <w:rsid w:val="009178BC"/>
    <w:rsid w:val="00923968"/>
    <w:rsid w:val="00930C6E"/>
    <w:rsid w:val="00932720"/>
    <w:rsid w:val="00937FC9"/>
    <w:rsid w:val="00940514"/>
    <w:rsid w:val="00940E42"/>
    <w:rsid w:val="0094257D"/>
    <w:rsid w:val="00943B22"/>
    <w:rsid w:val="0094596D"/>
    <w:rsid w:val="00947734"/>
    <w:rsid w:val="0095199B"/>
    <w:rsid w:val="00955207"/>
    <w:rsid w:val="00967104"/>
    <w:rsid w:val="00975CFD"/>
    <w:rsid w:val="00981E41"/>
    <w:rsid w:val="00981F08"/>
    <w:rsid w:val="0098423C"/>
    <w:rsid w:val="00985AA2"/>
    <w:rsid w:val="009926EB"/>
    <w:rsid w:val="00992EDC"/>
    <w:rsid w:val="00995E9C"/>
    <w:rsid w:val="009A5628"/>
    <w:rsid w:val="009A724F"/>
    <w:rsid w:val="009A74A8"/>
    <w:rsid w:val="009A7547"/>
    <w:rsid w:val="009B0544"/>
    <w:rsid w:val="009B28C5"/>
    <w:rsid w:val="009B66B8"/>
    <w:rsid w:val="009B7F2F"/>
    <w:rsid w:val="009C546F"/>
    <w:rsid w:val="009C5CCE"/>
    <w:rsid w:val="009C5E0E"/>
    <w:rsid w:val="009C6E6F"/>
    <w:rsid w:val="009C751E"/>
    <w:rsid w:val="009D087D"/>
    <w:rsid w:val="009D2CCB"/>
    <w:rsid w:val="009D66F6"/>
    <w:rsid w:val="009E005F"/>
    <w:rsid w:val="009E0E75"/>
    <w:rsid w:val="009E4C25"/>
    <w:rsid w:val="009E6A99"/>
    <w:rsid w:val="009F1102"/>
    <w:rsid w:val="009F1435"/>
    <w:rsid w:val="009F2313"/>
    <w:rsid w:val="009F7074"/>
    <w:rsid w:val="00A01DE5"/>
    <w:rsid w:val="00A035EB"/>
    <w:rsid w:val="00A03E7D"/>
    <w:rsid w:val="00A061EC"/>
    <w:rsid w:val="00A06A82"/>
    <w:rsid w:val="00A0742B"/>
    <w:rsid w:val="00A13EF2"/>
    <w:rsid w:val="00A164A5"/>
    <w:rsid w:val="00A25EAF"/>
    <w:rsid w:val="00A2605B"/>
    <w:rsid w:val="00A26A31"/>
    <w:rsid w:val="00A27141"/>
    <w:rsid w:val="00A272DE"/>
    <w:rsid w:val="00A278D1"/>
    <w:rsid w:val="00A30271"/>
    <w:rsid w:val="00A33F10"/>
    <w:rsid w:val="00A4096B"/>
    <w:rsid w:val="00A42490"/>
    <w:rsid w:val="00A4481A"/>
    <w:rsid w:val="00A478EB"/>
    <w:rsid w:val="00A500DE"/>
    <w:rsid w:val="00A511DC"/>
    <w:rsid w:val="00A555E1"/>
    <w:rsid w:val="00A57EE2"/>
    <w:rsid w:val="00A6003C"/>
    <w:rsid w:val="00A61D9D"/>
    <w:rsid w:val="00A65FEA"/>
    <w:rsid w:val="00A66892"/>
    <w:rsid w:val="00A6693E"/>
    <w:rsid w:val="00A66EDF"/>
    <w:rsid w:val="00A727E8"/>
    <w:rsid w:val="00A756D8"/>
    <w:rsid w:val="00A77C4F"/>
    <w:rsid w:val="00A8074D"/>
    <w:rsid w:val="00A81EB7"/>
    <w:rsid w:val="00A852CB"/>
    <w:rsid w:val="00A9620B"/>
    <w:rsid w:val="00AA2EF1"/>
    <w:rsid w:val="00AA316D"/>
    <w:rsid w:val="00AA3795"/>
    <w:rsid w:val="00AA45E4"/>
    <w:rsid w:val="00AA52FE"/>
    <w:rsid w:val="00AA76A3"/>
    <w:rsid w:val="00AB04E7"/>
    <w:rsid w:val="00AB1102"/>
    <w:rsid w:val="00AB28A5"/>
    <w:rsid w:val="00AB3E7F"/>
    <w:rsid w:val="00AB4A72"/>
    <w:rsid w:val="00AB6CAA"/>
    <w:rsid w:val="00AB7016"/>
    <w:rsid w:val="00AC23C8"/>
    <w:rsid w:val="00AC24A4"/>
    <w:rsid w:val="00AC5F65"/>
    <w:rsid w:val="00AD1FF8"/>
    <w:rsid w:val="00AD5677"/>
    <w:rsid w:val="00AE29E1"/>
    <w:rsid w:val="00AE2B31"/>
    <w:rsid w:val="00AE2C90"/>
    <w:rsid w:val="00AE2D1C"/>
    <w:rsid w:val="00AE4366"/>
    <w:rsid w:val="00AE4758"/>
    <w:rsid w:val="00AE7208"/>
    <w:rsid w:val="00AF3A9D"/>
    <w:rsid w:val="00AF491E"/>
    <w:rsid w:val="00AF6B7B"/>
    <w:rsid w:val="00AF74CD"/>
    <w:rsid w:val="00B00B46"/>
    <w:rsid w:val="00B0201F"/>
    <w:rsid w:val="00B05D2D"/>
    <w:rsid w:val="00B06FD3"/>
    <w:rsid w:val="00B07838"/>
    <w:rsid w:val="00B115DF"/>
    <w:rsid w:val="00B143AC"/>
    <w:rsid w:val="00B179D2"/>
    <w:rsid w:val="00B24F4C"/>
    <w:rsid w:val="00B32B41"/>
    <w:rsid w:val="00B32EEC"/>
    <w:rsid w:val="00B34A68"/>
    <w:rsid w:val="00B37C7D"/>
    <w:rsid w:val="00B450FB"/>
    <w:rsid w:val="00B4541F"/>
    <w:rsid w:val="00B5152C"/>
    <w:rsid w:val="00B5315C"/>
    <w:rsid w:val="00B546F7"/>
    <w:rsid w:val="00B55FA7"/>
    <w:rsid w:val="00B56A74"/>
    <w:rsid w:val="00B57231"/>
    <w:rsid w:val="00B579B5"/>
    <w:rsid w:val="00B623AC"/>
    <w:rsid w:val="00B66EA0"/>
    <w:rsid w:val="00B75157"/>
    <w:rsid w:val="00B7544F"/>
    <w:rsid w:val="00B763FB"/>
    <w:rsid w:val="00B77D1A"/>
    <w:rsid w:val="00B81383"/>
    <w:rsid w:val="00B82A0C"/>
    <w:rsid w:val="00B844D3"/>
    <w:rsid w:val="00B91500"/>
    <w:rsid w:val="00B96AB8"/>
    <w:rsid w:val="00B96FCE"/>
    <w:rsid w:val="00BA12E6"/>
    <w:rsid w:val="00BA1B6A"/>
    <w:rsid w:val="00BA257E"/>
    <w:rsid w:val="00BA6C5A"/>
    <w:rsid w:val="00BA745B"/>
    <w:rsid w:val="00BA7CEB"/>
    <w:rsid w:val="00BB1B17"/>
    <w:rsid w:val="00BB36B6"/>
    <w:rsid w:val="00BB4626"/>
    <w:rsid w:val="00BC0418"/>
    <w:rsid w:val="00BC0E9A"/>
    <w:rsid w:val="00BC3EA9"/>
    <w:rsid w:val="00BC665B"/>
    <w:rsid w:val="00BD2834"/>
    <w:rsid w:val="00BD2D2E"/>
    <w:rsid w:val="00BE0C30"/>
    <w:rsid w:val="00BE145C"/>
    <w:rsid w:val="00BE1965"/>
    <w:rsid w:val="00BF2FB8"/>
    <w:rsid w:val="00BF7D55"/>
    <w:rsid w:val="00C13CA6"/>
    <w:rsid w:val="00C15D5C"/>
    <w:rsid w:val="00C227CF"/>
    <w:rsid w:val="00C251EA"/>
    <w:rsid w:val="00C254A5"/>
    <w:rsid w:val="00C30711"/>
    <w:rsid w:val="00C31E39"/>
    <w:rsid w:val="00C35032"/>
    <w:rsid w:val="00C35AEA"/>
    <w:rsid w:val="00C40CB1"/>
    <w:rsid w:val="00C51241"/>
    <w:rsid w:val="00C5161E"/>
    <w:rsid w:val="00C51DB1"/>
    <w:rsid w:val="00C51FAA"/>
    <w:rsid w:val="00C52413"/>
    <w:rsid w:val="00C541C9"/>
    <w:rsid w:val="00C55A8A"/>
    <w:rsid w:val="00C60D05"/>
    <w:rsid w:val="00C61D09"/>
    <w:rsid w:val="00C631D4"/>
    <w:rsid w:val="00C66BA1"/>
    <w:rsid w:val="00C70E43"/>
    <w:rsid w:val="00C712C6"/>
    <w:rsid w:val="00C80E9C"/>
    <w:rsid w:val="00C833D5"/>
    <w:rsid w:val="00C8371D"/>
    <w:rsid w:val="00C879BF"/>
    <w:rsid w:val="00C911D6"/>
    <w:rsid w:val="00C92975"/>
    <w:rsid w:val="00C942E5"/>
    <w:rsid w:val="00CA78C2"/>
    <w:rsid w:val="00CB42C3"/>
    <w:rsid w:val="00CB44F5"/>
    <w:rsid w:val="00CB65D9"/>
    <w:rsid w:val="00CC79C3"/>
    <w:rsid w:val="00CC7ED9"/>
    <w:rsid w:val="00CD0F3C"/>
    <w:rsid w:val="00CD2130"/>
    <w:rsid w:val="00CD24B6"/>
    <w:rsid w:val="00CD6615"/>
    <w:rsid w:val="00CD68D2"/>
    <w:rsid w:val="00CE0171"/>
    <w:rsid w:val="00CE0CAD"/>
    <w:rsid w:val="00CE1D96"/>
    <w:rsid w:val="00CE3827"/>
    <w:rsid w:val="00CE5CF9"/>
    <w:rsid w:val="00CE65CF"/>
    <w:rsid w:val="00CF2443"/>
    <w:rsid w:val="00CF4F5A"/>
    <w:rsid w:val="00CF51A3"/>
    <w:rsid w:val="00CF7476"/>
    <w:rsid w:val="00D03EC2"/>
    <w:rsid w:val="00D04C92"/>
    <w:rsid w:val="00D0637F"/>
    <w:rsid w:val="00D06466"/>
    <w:rsid w:val="00D0682E"/>
    <w:rsid w:val="00D06966"/>
    <w:rsid w:val="00D06A49"/>
    <w:rsid w:val="00D156C5"/>
    <w:rsid w:val="00D16823"/>
    <w:rsid w:val="00D16DF1"/>
    <w:rsid w:val="00D17515"/>
    <w:rsid w:val="00D22083"/>
    <w:rsid w:val="00D22AE7"/>
    <w:rsid w:val="00D26821"/>
    <w:rsid w:val="00D27914"/>
    <w:rsid w:val="00D3214E"/>
    <w:rsid w:val="00D35085"/>
    <w:rsid w:val="00D36025"/>
    <w:rsid w:val="00D4080F"/>
    <w:rsid w:val="00D42A33"/>
    <w:rsid w:val="00D4404B"/>
    <w:rsid w:val="00D464CD"/>
    <w:rsid w:val="00D635E5"/>
    <w:rsid w:val="00D63DFB"/>
    <w:rsid w:val="00D66983"/>
    <w:rsid w:val="00D67C87"/>
    <w:rsid w:val="00D71129"/>
    <w:rsid w:val="00D72521"/>
    <w:rsid w:val="00D76ED3"/>
    <w:rsid w:val="00D80482"/>
    <w:rsid w:val="00D82CA4"/>
    <w:rsid w:val="00D929BD"/>
    <w:rsid w:val="00D93B14"/>
    <w:rsid w:val="00D9482B"/>
    <w:rsid w:val="00D958EA"/>
    <w:rsid w:val="00DA11AB"/>
    <w:rsid w:val="00DA168F"/>
    <w:rsid w:val="00DA2DAA"/>
    <w:rsid w:val="00DA5E85"/>
    <w:rsid w:val="00DB13BD"/>
    <w:rsid w:val="00DB7BEF"/>
    <w:rsid w:val="00DC0140"/>
    <w:rsid w:val="00DC0458"/>
    <w:rsid w:val="00DC0731"/>
    <w:rsid w:val="00DC0773"/>
    <w:rsid w:val="00DC1CB2"/>
    <w:rsid w:val="00DC25DB"/>
    <w:rsid w:val="00DC44BD"/>
    <w:rsid w:val="00DD01D3"/>
    <w:rsid w:val="00DD0926"/>
    <w:rsid w:val="00DD5F03"/>
    <w:rsid w:val="00DD68F9"/>
    <w:rsid w:val="00DE0249"/>
    <w:rsid w:val="00DE1642"/>
    <w:rsid w:val="00DE1AB1"/>
    <w:rsid w:val="00DE1EAF"/>
    <w:rsid w:val="00DE25DB"/>
    <w:rsid w:val="00DE302C"/>
    <w:rsid w:val="00DE401C"/>
    <w:rsid w:val="00DE4401"/>
    <w:rsid w:val="00DE4AFB"/>
    <w:rsid w:val="00DE6896"/>
    <w:rsid w:val="00DE7D0C"/>
    <w:rsid w:val="00DF3568"/>
    <w:rsid w:val="00DF5970"/>
    <w:rsid w:val="00DF5B46"/>
    <w:rsid w:val="00DF6F0F"/>
    <w:rsid w:val="00E015F2"/>
    <w:rsid w:val="00E01CCE"/>
    <w:rsid w:val="00E02829"/>
    <w:rsid w:val="00E039A4"/>
    <w:rsid w:val="00E04C18"/>
    <w:rsid w:val="00E06EF8"/>
    <w:rsid w:val="00E07AD1"/>
    <w:rsid w:val="00E10C2F"/>
    <w:rsid w:val="00E1524F"/>
    <w:rsid w:val="00E16601"/>
    <w:rsid w:val="00E2116F"/>
    <w:rsid w:val="00E23EFF"/>
    <w:rsid w:val="00E332BD"/>
    <w:rsid w:val="00E34843"/>
    <w:rsid w:val="00E352B7"/>
    <w:rsid w:val="00E36E6A"/>
    <w:rsid w:val="00E458BA"/>
    <w:rsid w:val="00E45EF1"/>
    <w:rsid w:val="00E47DD4"/>
    <w:rsid w:val="00E56728"/>
    <w:rsid w:val="00E576BF"/>
    <w:rsid w:val="00E57953"/>
    <w:rsid w:val="00E60045"/>
    <w:rsid w:val="00E61B45"/>
    <w:rsid w:val="00E71379"/>
    <w:rsid w:val="00E735A8"/>
    <w:rsid w:val="00E736B4"/>
    <w:rsid w:val="00E75B0B"/>
    <w:rsid w:val="00E808AB"/>
    <w:rsid w:val="00E83DE6"/>
    <w:rsid w:val="00E87F4F"/>
    <w:rsid w:val="00E91B11"/>
    <w:rsid w:val="00E97E50"/>
    <w:rsid w:val="00EA22B7"/>
    <w:rsid w:val="00EA3891"/>
    <w:rsid w:val="00EA4BC0"/>
    <w:rsid w:val="00EB1CC5"/>
    <w:rsid w:val="00EB5E02"/>
    <w:rsid w:val="00EC0244"/>
    <w:rsid w:val="00EC450F"/>
    <w:rsid w:val="00EC5786"/>
    <w:rsid w:val="00EC65A5"/>
    <w:rsid w:val="00ED0E1B"/>
    <w:rsid w:val="00ED0EC8"/>
    <w:rsid w:val="00ED3871"/>
    <w:rsid w:val="00ED6546"/>
    <w:rsid w:val="00EE08F6"/>
    <w:rsid w:val="00EE129E"/>
    <w:rsid w:val="00EE3BBC"/>
    <w:rsid w:val="00EE4DCE"/>
    <w:rsid w:val="00EE6BF5"/>
    <w:rsid w:val="00EF4159"/>
    <w:rsid w:val="00F01CD7"/>
    <w:rsid w:val="00F05E03"/>
    <w:rsid w:val="00F10F8E"/>
    <w:rsid w:val="00F120D5"/>
    <w:rsid w:val="00F15C5C"/>
    <w:rsid w:val="00F202D9"/>
    <w:rsid w:val="00F258B2"/>
    <w:rsid w:val="00F327A8"/>
    <w:rsid w:val="00F3761C"/>
    <w:rsid w:val="00F40952"/>
    <w:rsid w:val="00F4307A"/>
    <w:rsid w:val="00F43970"/>
    <w:rsid w:val="00F4602F"/>
    <w:rsid w:val="00F50790"/>
    <w:rsid w:val="00F57157"/>
    <w:rsid w:val="00F5723E"/>
    <w:rsid w:val="00F577E2"/>
    <w:rsid w:val="00F60050"/>
    <w:rsid w:val="00F60DE9"/>
    <w:rsid w:val="00F61C31"/>
    <w:rsid w:val="00F63722"/>
    <w:rsid w:val="00F70E7F"/>
    <w:rsid w:val="00F710CF"/>
    <w:rsid w:val="00F714FA"/>
    <w:rsid w:val="00F74267"/>
    <w:rsid w:val="00F74668"/>
    <w:rsid w:val="00F75918"/>
    <w:rsid w:val="00F82901"/>
    <w:rsid w:val="00F830DA"/>
    <w:rsid w:val="00F8321C"/>
    <w:rsid w:val="00F83D84"/>
    <w:rsid w:val="00F85582"/>
    <w:rsid w:val="00F8765B"/>
    <w:rsid w:val="00F90439"/>
    <w:rsid w:val="00F9196F"/>
    <w:rsid w:val="00F9567F"/>
    <w:rsid w:val="00F9712C"/>
    <w:rsid w:val="00F9717E"/>
    <w:rsid w:val="00FA2723"/>
    <w:rsid w:val="00FA44E1"/>
    <w:rsid w:val="00FA64EC"/>
    <w:rsid w:val="00FB0032"/>
    <w:rsid w:val="00FB2306"/>
    <w:rsid w:val="00FB7009"/>
    <w:rsid w:val="00FC071C"/>
    <w:rsid w:val="00FD31EB"/>
    <w:rsid w:val="00FE0553"/>
    <w:rsid w:val="00FE2374"/>
    <w:rsid w:val="00FF2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AF7411"/>
  <w15:docId w15:val="{462E00F9-468F-43FA-B5F2-9D12B72F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20"/>
    <w:pPr>
      <w:suppressAutoHyphens/>
    </w:pPr>
    <w:rPr>
      <w:sz w:val="24"/>
      <w:szCs w:val="24"/>
      <w:lang w:eastAsia="ar-SA"/>
    </w:rPr>
  </w:style>
  <w:style w:type="paragraph" w:styleId="Heading3">
    <w:name w:val="heading 3"/>
    <w:basedOn w:val="Normal"/>
    <w:next w:val="Normal"/>
    <w:qFormat/>
    <w:rsid w:val="00932720"/>
    <w:pPr>
      <w:keepNext/>
      <w:numPr>
        <w:ilvl w:val="2"/>
        <w:numId w:val="1"/>
      </w:numPr>
      <w:outlineLvl w:val="2"/>
    </w:pPr>
    <w:rPr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C09E2"/>
    <w:pPr>
      <w:keepNext/>
      <w:framePr w:hSpace="180" w:wrap="notBeside" w:vAnchor="text" w:hAnchor="margin" w:y="9"/>
      <w:suppressAutoHyphens w:val="0"/>
      <w:outlineLvl w:val="3"/>
    </w:pPr>
    <w:rPr>
      <w:b/>
      <w:bCs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D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32720"/>
    <w:rPr>
      <w:rFonts w:ascii="Symbol" w:hAnsi="Symbol"/>
    </w:rPr>
  </w:style>
  <w:style w:type="character" w:customStyle="1" w:styleId="WW8Num2z0">
    <w:name w:val="WW8Num2z0"/>
    <w:rsid w:val="00932720"/>
    <w:rPr>
      <w:rFonts w:ascii="Wingdings" w:hAnsi="Wingdings"/>
    </w:rPr>
  </w:style>
  <w:style w:type="character" w:customStyle="1" w:styleId="WW8Num2z1">
    <w:name w:val="WW8Num2z1"/>
    <w:rsid w:val="00932720"/>
    <w:rPr>
      <w:rFonts w:ascii="Courier New" w:hAnsi="Courier New" w:cs="Courier New"/>
    </w:rPr>
  </w:style>
  <w:style w:type="character" w:customStyle="1" w:styleId="WW8Num2z3">
    <w:name w:val="WW8Num2z3"/>
    <w:rsid w:val="00932720"/>
    <w:rPr>
      <w:rFonts w:ascii="Symbol" w:hAnsi="Symbol"/>
    </w:rPr>
  </w:style>
  <w:style w:type="character" w:customStyle="1" w:styleId="WW8Num3z0">
    <w:name w:val="WW8Num3z0"/>
    <w:rsid w:val="00932720"/>
    <w:rPr>
      <w:rFonts w:ascii="Symbol" w:hAnsi="Symbol"/>
    </w:rPr>
  </w:style>
  <w:style w:type="character" w:customStyle="1" w:styleId="WW8Num3z1">
    <w:name w:val="WW8Num3z1"/>
    <w:rsid w:val="00932720"/>
    <w:rPr>
      <w:rFonts w:ascii="Courier New" w:hAnsi="Courier New" w:cs="Courier New"/>
    </w:rPr>
  </w:style>
  <w:style w:type="character" w:customStyle="1" w:styleId="WW8Num3z2">
    <w:name w:val="WW8Num3z2"/>
    <w:rsid w:val="00932720"/>
    <w:rPr>
      <w:rFonts w:ascii="Wingdings" w:hAnsi="Wingdings"/>
    </w:rPr>
  </w:style>
  <w:style w:type="character" w:customStyle="1" w:styleId="WW8Num4z0">
    <w:name w:val="WW8Num4z0"/>
    <w:rsid w:val="00932720"/>
    <w:rPr>
      <w:rFonts w:ascii="Symbol" w:hAnsi="Symbol"/>
    </w:rPr>
  </w:style>
  <w:style w:type="character" w:customStyle="1" w:styleId="WW8Num4z1">
    <w:name w:val="WW8Num4z1"/>
    <w:rsid w:val="00932720"/>
    <w:rPr>
      <w:rFonts w:ascii="Courier New" w:hAnsi="Courier New" w:cs="Courier New"/>
    </w:rPr>
  </w:style>
  <w:style w:type="character" w:customStyle="1" w:styleId="WW8Num4z2">
    <w:name w:val="WW8Num4z2"/>
    <w:rsid w:val="00932720"/>
    <w:rPr>
      <w:rFonts w:ascii="Wingdings" w:hAnsi="Wingdings"/>
    </w:rPr>
  </w:style>
  <w:style w:type="character" w:customStyle="1" w:styleId="WW8Num5z0">
    <w:name w:val="WW8Num5z0"/>
    <w:rsid w:val="00932720"/>
    <w:rPr>
      <w:rFonts w:ascii="Symbol" w:hAnsi="Symbol"/>
    </w:rPr>
  </w:style>
  <w:style w:type="character" w:customStyle="1" w:styleId="WW8Num5z1">
    <w:name w:val="WW8Num5z1"/>
    <w:rsid w:val="00932720"/>
    <w:rPr>
      <w:rFonts w:ascii="Courier New" w:hAnsi="Courier New" w:cs="Courier New"/>
    </w:rPr>
  </w:style>
  <w:style w:type="character" w:customStyle="1" w:styleId="WW8Num5z2">
    <w:name w:val="WW8Num5z2"/>
    <w:rsid w:val="00932720"/>
    <w:rPr>
      <w:rFonts w:ascii="Wingdings" w:hAnsi="Wingdings"/>
    </w:rPr>
  </w:style>
  <w:style w:type="character" w:customStyle="1" w:styleId="WW8Num6z0">
    <w:name w:val="WW8Num6z0"/>
    <w:rsid w:val="00932720"/>
    <w:rPr>
      <w:rFonts w:ascii="Symbol" w:hAnsi="Symbol"/>
    </w:rPr>
  </w:style>
  <w:style w:type="character" w:customStyle="1" w:styleId="WW8Num6z1">
    <w:name w:val="WW8Num6z1"/>
    <w:rsid w:val="00932720"/>
    <w:rPr>
      <w:rFonts w:ascii="Courier New" w:hAnsi="Courier New" w:cs="Courier New"/>
    </w:rPr>
  </w:style>
  <w:style w:type="character" w:customStyle="1" w:styleId="WW8Num6z2">
    <w:name w:val="WW8Num6z2"/>
    <w:rsid w:val="00932720"/>
    <w:rPr>
      <w:rFonts w:ascii="Wingdings" w:hAnsi="Wingdings"/>
    </w:rPr>
  </w:style>
  <w:style w:type="character" w:customStyle="1" w:styleId="WW8Num7z0">
    <w:name w:val="WW8Num7z0"/>
    <w:rsid w:val="00932720"/>
    <w:rPr>
      <w:rFonts w:ascii="Symbol" w:hAnsi="Symbol"/>
    </w:rPr>
  </w:style>
  <w:style w:type="character" w:customStyle="1" w:styleId="WW8Num7z1">
    <w:name w:val="WW8Num7z1"/>
    <w:rsid w:val="00932720"/>
    <w:rPr>
      <w:rFonts w:ascii="Courier New" w:hAnsi="Courier New" w:cs="Courier New"/>
    </w:rPr>
  </w:style>
  <w:style w:type="character" w:customStyle="1" w:styleId="WW8Num7z2">
    <w:name w:val="WW8Num7z2"/>
    <w:rsid w:val="00932720"/>
    <w:rPr>
      <w:rFonts w:ascii="Wingdings" w:hAnsi="Wingdings"/>
    </w:rPr>
  </w:style>
  <w:style w:type="character" w:customStyle="1" w:styleId="WW8Num8z0">
    <w:name w:val="WW8Num8z0"/>
    <w:rsid w:val="00932720"/>
    <w:rPr>
      <w:rFonts w:ascii="Wingdings" w:hAnsi="Wingdings"/>
    </w:rPr>
  </w:style>
  <w:style w:type="character" w:customStyle="1" w:styleId="WW8Num8z1">
    <w:name w:val="WW8Num8z1"/>
    <w:rsid w:val="00932720"/>
    <w:rPr>
      <w:rFonts w:ascii="Courier New" w:hAnsi="Courier New"/>
    </w:rPr>
  </w:style>
  <w:style w:type="character" w:customStyle="1" w:styleId="WW8Num8z3">
    <w:name w:val="WW8Num8z3"/>
    <w:rsid w:val="00932720"/>
    <w:rPr>
      <w:rFonts w:ascii="Symbol" w:hAnsi="Symbol"/>
    </w:rPr>
  </w:style>
  <w:style w:type="character" w:customStyle="1" w:styleId="WW8Num10z0">
    <w:name w:val="WW8Num10z0"/>
    <w:rsid w:val="00932720"/>
    <w:rPr>
      <w:rFonts w:ascii="Symbol" w:hAnsi="Symbol"/>
    </w:rPr>
  </w:style>
  <w:style w:type="character" w:customStyle="1" w:styleId="WW8Num10z1">
    <w:name w:val="WW8Num10z1"/>
    <w:rsid w:val="00932720"/>
    <w:rPr>
      <w:rFonts w:ascii="Courier New" w:hAnsi="Courier New" w:cs="Courier New"/>
    </w:rPr>
  </w:style>
  <w:style w:type="character" w:customStyle="1" w:styleId="WW8Num10z2">
    <w:name w:val="WW8Num10z2"/>
    <w:rsid w:val="00932720"/>
    <w:rPr>
      <w:rFonts w:ascii="Wingdings" w:hAnsi="Wingdings"/>
    </w:rPr>
  </w:style>
  <w:style w:type="character" w:customStyle="1" w:styleId="WW8Num11z0">
    <w:name w:val="WW8Num11z0"/>
    <w:rsid w:val="00932720"/>
    <w:rPr>
      <w:rFonts w:ascii="Symbol" w:hAnsi="Symbol"/>
    </w:rPr>
  </w:style>
  <w:style w:type="character" w:customStyle="1" w:styleId="WW8Num11z1">
    <w:name w:val="WW8Num11z1"/>
    <w:rsid w:val="00932720"/>
    <w:rPr>
      <w:rFonts w:ascii="Courier New" w:hAnsi="Courier New" w:cs="Courier New"/>
    </w:rPr>
  </w:style>
  <w:style w:type="character" w:customStyle="1" w:styleId="WW8Num11z2">
    <w:name w:val="WW8Num11z2"/>
    <w:rsid w:val="00932720"/>
    <w:rPr>
      <w:rFonts w:ascii="Wingdings" w:hAnsi="Wingdings"/>
    </w:rPr>
  </w:style>
  <w:style w:type="character" w:customStyle="1" w:styleId="WW8Num12z0">
    <w:name w:val="WW8Num12z0"/>
    <w:rsid w:val="00932720"/>
    <w:rPr>
      <w:rFonts w:ascii="Symbol" w:hAnsi="Symbol"/>
    </w:rPr>
  </w:style>
  <w:style w:type="character" w:customStyle="1" w:styleId="WW8Num12z1">
    <w:name w:val="WW8Num12z1"/>
    <w:rsid w:val="00932720"/>
    <w:rPr>
      <w:rFonts w:ascii="Courier New" w:hAnsi="Courier New" w:cs="Courier New"/>
    </w:rPr>
  </w:style>
  <w:style w:type="character" w:customStyle="1" w:styleId="WW8Num12z2">
    <w:name w:val="WW8Num12z2"/>
    <w:rsid w:val="00932720"/>
    <w:rPr>
      <w:rFonts w:ascii="Wingdings" w:hAnsi="Wingdings"/>
    </w:rPr>
  </w:style>
  <w:style w:type="character" w:customStyle="1" w:styleId="WW8Num13z0">
    <w:name w:val="WW8Num13z0"/>
    <w:rsid w:val="00932720"/>
    <w:rPr>
      <w:rFonts w:ascii="Symbol" w:hAnsi="Symbol"/>
    </w:rPr>
  </w:style>
  <w:style w:type="character" w:customStyle="1" w:styleId="WW8Num13z1">
    <w:name w:val="WW8Num13z1"/>
    <w:rsid w:val="00932720"/>
    <w:rPr>
      <w:rFonts w:ascii="Courier New" w:hAnsi="Courier New" w:cs="Courier New"/>
    </w:rPr>
  </w:style>
  <w:style w:type="character" w:customStyle="1" w:styleId="WW8Num13z2">
    <w:name w:val="WW8Num13z2"/>
    <w:rsid w:val="00932720"/>
    <w:rPr>
      <w:rFonts w:ascii="Wingdings" w:hAnsi="Wingdings"/>
    </w:rPr>
  </w:style>
  <w:style w:type="character" w:customStyle="1" w:styleId="WW8Num14z0">
    <w:name w:val="WW8Num14z0"/>
    <w:rsid w:val="00932720"/>
    <w:rPr>
      <w:rFonts w:ascii="Symbol" w:hAnsi="Symbol"/>
    </w:rPr>
  </w:style>
  <w:style w:type="character" w:customStyle="1" w:styleId="WW8Num14z1">
    <w:name w:val="WW8Num14z1"/>
    <w:rsid w:val="00932720"/>
    <w:rPr>
      <w:rFonts w:ascii="Courier New" w:hAnsi="Courier New" w:cs="Courier New"/>
    </w:rPr>
  </w:style>
  <w:style w:type="character" w:customStyle="1" w:styleId="WW8Num14z2">
    <w:name w:val="WW8Num14z2"/>
    <w:rsid w:val="00932720"/>
    <w:rPr>
      <w:rFonts w:ascii="Wingdings" w:hAnsi="Wingdings"/>
    </w:rPr>
  </w:style>
  <w:style w:type="character" w:customStyle="1" w:styleId="WW8Num15z0">
    <w:name w:val="WW8Num15z0"/>
    <w:rsid w:val="00932720"/>
    <w:rPr>
      <w:rFonts w:ascii="Symbol" w:hAnsi="Symbol"/>
    </w:rPr>
  </w:style>
  <w:style w:type="character" w:customStyle="1" w:styleId="WW8Num15z1">
    <w:name w:val="WW8Num15z1"/>
    <w:rsid w:val="00932720"/>
    <w:rPr>
      <w:rFonts w:ascii="Courier New" w:hAnsi="Courier New" w:cs="Courier New"/>
    </w:rPr>
  </w:style>
  <w:style w:type="character" w:customStyle="1" w:styleId="WW8Num15z2">
    <w:name w:val="WW8Num15z2"/>
    <w:rsid w:val="00932720"/>
    <w:rPr>
      <w:rFonts w:ascii="Wingdings" w:hAnsi="Wingdings"/>
    </w:rPr>
  </w:style>
  <w:style w:type="character" w:customStyle="1" w:styleId="WW8Num16z0">
    <w:name w:val="WW8Num16z0"/>
    <w:rsid w:val="00932720"/>
    <w:rPr>
      <w:rFonts w:ascii="Symbol" w:hAnsi="Symbol"/>
    </w:rPr>
  </w:style>
  <w:style w:type="character" w:customStyle="1" w:styleId="WW8Num16z1">
    <w:name w:val="WW8Num16z1"/>
    <w:rsid w:val="00932720"/>
    <w:rPr>
      <w:rFonts w:ascii="Courier New" w:hAnsi="Courier New" w:cs="Courier New"/>
    </w:rPr>
  </w:style>
  <w:style w:type="character" w:customStyle="1" w:styleId="WW8Num16z2">
    <w:name w:val="WW8Num16z2"/>
    <w:rsid w:val="00932720"/>
    <w:rPr>
      <w:rFonts w:ascii="Wingdings" w:hAnsi="Wingdings"/>
    </w:rPr>
  </w:style>
  <w:style w:type="character" w:customStyle="1" w:styleId="WW8Num17z0">
    <w:name w:val="WW8Num17z0"/>
    <w:rsid w:val="00932720"/>
    <w:rPr>
      <w:rFonts w:ascii="Symbol" w:eastAsia="Times New Roman" w:hAnsi="Symbol" w:cs="Arial"/>
      <w:sz w:val="20"/>
    </w:rPr>
  </w:style>
  <w:style w:type="character" w:customStyle="1" w:styleId="WW8Num17z1">
    <w:name w:val="WW8Num17z1"/>
    <w:rsid w:val="00932720"/>
    <w:rPr>
      <w:rFonts w:ascii="Courier New" w:hAnsi="Courier New" w:cs="Courier New"/>
    </w:rPr>
  </w:style>
  <w:style w:type="character" w:customStyle="1" w:styleId="WW8Num17z2">
    <w:name w:val="WW8Num17z2"/>
    <w:rsid w:val="00932720"/>
    <w:rPr>
      <w:rFonts w:ascii="Wingdings" w:hAnsi="Wingdings"/>
    </w:rPr>
  </w:style>
  <w:style w:type="character" w:customStyle="1" w:styleId="WW8Num17z3">
    <w:name w:val="WW8Num17z3"/>
    <w:rsid w:val="00932720"/>
    <w:rPr>
      <w:rFonts w:ascii="Symbol" w:hAnsi="Symbol"/>
    </w:rPr>
  </w:style>
  <w:style w:type="character" w:customStyle="1" w:styleId="WW8Num18z0">
    <w:name w:val="WW8Num18z0"/>
    <w:rsid w:val="00932720"/>
    <w:rPr>
      <w:rFonts w:ascii="Symbol" w:hAnsi="Symbol"/>
    </w:rPr>
  </w:style>
  <w:style w:type="character" w:customStyle="1" w:styleId="WW8Num18z1">
    <w:name w:val="WW8Num18z1"/>
    <w:rsid w:val="00932720"/>
    <w:rPr>
      <w:rFonts w:ascii="Courier New" w:hAnsi="Courier New" w:cs="Courier New"/>
    </w:rPr>
  </w:style>
  <w:style w:type="character" w:customStyle="1" w:styleId="WW8Num18z2">
    <w:name w:val="WW8Num18z2"/>
    <w:rsid w:val="00932720"/>
    <w:rPr>
      <w:rFonts w:ascii="Wingdings" w:hAnsi="Wingdings"/>
    </w:rPr>
  </w:style>
  <w:style w:type="character" w:customStyle="1" w:styleId="WW8Num19z0">
    <w:name w:val="WW8Num19z0"/>
    <w:rsid w:val="00932720"/>
    <w:rPr>
      <w:rFonts w:ascii="Symbol" w:hAnsi="Symbol"/>
    </w:rPr>
  </w:style>
  <w:style w:type="character" w:customStyle="1" w:styleId="WW8Num19z1">
    <w:name w:val="WW8Num19z1"/>
    <w:rsid w:val="00932720"/>
    <w:rPr>
      <w:rFonts w:ascii="Courier New" w:hAnsi="Courier New" w:cs="Courier New"/>
    </w:rPr>
  </w:style>
  <w:style w:type="character" w:customStyle="1" w:styleId="WW8Num19z2">
    <w:name w:val="WW8Num19z2"/>
    <w:rsid w:val="00932720"/>
    <w:rPr>
      <w:rFonts w:ascii="Wingdings" w:hAnsi="Wingdings"/>
    </w:rPr>
  </w:style>
  <w:style w:type="character" w:customStyle="1" w:styleId="WW8Num20z0">
    <w:name w:val="WW8Num20z0"/>
    <w:rsid w:val="00932720"/>
    <w:rPr>
      <w:rFonts w:ascii="Symbol" w:hAnsi="Symbol"/>
    </w:rPr>
  </w:style>
  <w:style w:type="character" w:customStyle="1" w:styleId="WW8Num20z1">
    <w:name w:val="WW8Num20z1"/>
    <w:rsid w:val="00932720"/>
    <w:rPr>
      <w:rFonts w:ascii="Courier New" w:hAnsi="Courier New" w:cs="Courier New"/>
    </w:rPr>
  </w:style>
  <w:style w:type="character" w:customStyle="1" w:styleId="WW8Num20z2">
    <w:name w:val="WW8Num20z2"/>
    <w:rsid w:val="00932720"/>
    <w:rPr>
      <w:rFonts w:ascii="Wingdings" w:hAnsi="Wingdings"/>
    </w:rPr>
  </w:style>
  <w:style w:type="character" w:customStyle="1" w:styleId="WW8Num21z0">
    <w:name w:val="WW8Num21z0"/>
    <w:rsid w:val="00932720"/>
    <w:rPr>
      <w:rFonts w:ascii="Symbol" w:hAnsi="Symbol"/>
    </w:rPr>
  </w:style>
  <w:style w:type="character" w:customStyle="1" w:styleId="WW8Num21z1">
    <w:name w:val="WW8Num21z1"/>
    <w:rsid w:val="00932720"/>
    <w:rPr>
      <w:rFonts w:ascii="Courier New" w:hAnsi="Courier New" w:cs="Courier New"/>
    </w:rPr>
  </w:style>
  <w:style w:type="character" w:customStyle="1" w:styleId="WW8Num21z2">
    <w:name w:val="WW8Num21z2"/>
    <w:rsid w:val="00932720"/>
    <w:rPr>
      <w:rFonts w:ascii="Wingdings" w:hAnsi="Wingdings"/>
    </w:rPr>
  </w:style>
  <w:style w:type="character" w:customStyle="1" w:styleId="WW8Num22z0">
    <w:name w:val="WW8Num22z0"/>
    <w:rsid w:val="00932720"/>
    <w:rPr>
      <w:rFonts w:ascii="Symbol" w:hAnsi="Symbol"/>
    </w:rPr>
  </w:style>
  <w:style w:type="character" w:customStyle="1" w:styleId="WW8Num22z1">
    <w:name w:val="WW8Num22z1"/>
    <w:rsid w:val="00932720"/>
    <w:rPr>
      <w:rFonts w:ascii="Courier New" w:hAnsi="Courier New" w:cs="Courier New"/>
    </w:rPr>
  </w:style>
  <w:style w:type="character" w:customStyle="1" w:styleId="WW8Num22z2">
    <w:name w:val="WW8Num22z2"/>
    <w:rsid w:val="00932720"/>
    <w:rPr>
      <w:rFonts w:ascii="Wingdings" w:hAnsi="Wingdings"/>
    </w:rPr>
  </w:style>
  <w:style w:type="character" w:customStyle="1" w:styleId="WW8Num23z0">
    <w:name w:val="WW8Num23z0"/>
    <w:rsid w:val="00932720"/>
    <w:rPr>
      <w:rFonts w:ascii="Wingdings" w:eastAsia="Times New Roman" w:hAnsi="Wingdings" w:cs="Arial"/>
      <w:b w:val="0"/>
    </w:rPr>
  </w:style>
  <w:style w:type="character" w:customStyle="1" w:styleId="WW8Num23z1">
    <w:name w:val="WW8Num23z1"/>
    <w:rsid w:val="00932720"/>
    <w:rPr>
      <w:rFonts w:ascii="Courier New" w:hAnsi="Courier New" w:cs="Courier New"/>
    </w:rPr>
  </w:style>
  <w:style w:type="character" w:customStyle="1" w:styleId="WW8Num23z2">
    <w:name w:val="WW8Num23z2"/>
    <w:rsid w:val="00932720"/>
    <w:rPr>
      <w:rFonts w:ascii="Wingdings" w:hAnsi="Wingdings"/>
    </w:rPr>
  </w:style>
  <w:style w:type="character" w:customStyle="1" w:styleId="WW8Num23z3">
    <w:name w:val="WW8Num23z3"/>
    <w:rsid w:val="00932720"/>
    <w:rPr>
      <w:rFonts w:ascii="Symbol" w:hAnsi="Symbol"/>
    </w:rPr>
  </w:style>
  <w:style w:type="character" w:customStyle="1" w:styleId="WW8Num24z0">
    <w:name w:val="WW8Num24z0"/>
    <w:rsid w:val="00932720"/>
    <w:rPr>
      <w:rFonts w:ascii="Symbol" w:hAnsi="Symbol"/>
    </w:rPr>
  </w:style>
  <w:style w:type="character" w:customStyle="1" w:styleId="WW8Num24z1">
    <w:name w:val="WW8Num24z1"/>
    <w:rsid w:val="00932720"/>
    <w:rPr>
      <w:rFonts w:ascii="Courier New" w:hAnsi="Courier New" w:cs="Courier New"/>
    </w:rPr>
  </w:style>
  <w:style w:type="character" w:customStyle="1" w:styleId="WW8Num24z2">
    <w:name w:val="WW8Num24z2"/>
    <w:rsid w:val="00932720"/>
    <w:rPr>
      <w:rFonts w:ascii="Wingdings" w:hAnsi="Wingdings"/>
    </w:rPr>
  </w:style>
  <w:style w:type="character" w:customStyle="1" w:styleId="WW8Num25z0">
    <w:name w:val="WW8Num25z0"/>
    <w:rsid w:val="00932720"/>
    <w:rPr>
      <w:rFonts w:ascii="Symbol" w:hAnsi="Symbol"/>
    </w:rPr>
  </w:style>
  <w:style w:type="character" w:customStyle="1" w:styleId="WW8Num25z1">
    <w:name w:val="WW8Num25z1"/>
    <w:rsid w:val="00932720"/>
    <w:rPr>
      <w:rFonts w:ascii="Courier New" w:hAnsi="Courier New" w:cs="Courier New"/>
    </w:rPr>
  </w:style>
  <w:style w:type="character" w:customStyle="1" w:styleId="WW8Num25z2">
    <w:name w:val="WW8Num25z2"/>
    <w:rsid w:val="00932720"/>
    <w:rPr>
      <w:rFonts w:ascii="Wingdings" w:hAnsi="Wingdings"/>
    </w:rPr>
  </w:style>
  <w:style w:type="character" w:customStyle="1" w:styleId="WW8Num26z0">
    <w:name w:val="WW8Num26z0"/>
    <w:rsid w:val="00932720"/>
    <w:rPr>
      <w:rFonts w:ascii="Symbol" w:hAnsi="Symbol"/>
    </w:rPr>
  </w:style>
  <w:style w:type="character" w:customStyle="1" w:styleId="WW8Num26z1">
    <w:name w:val="WW8Num26z1"/>
    <w:rsid w:val="00932720"/>
    <w:rPr>
      <w:rFonts w:ascii="Courier New" w:hAnsi="Courier New" w:cs="Courier New"/>
    </w:rPr>
  </w:style>
  <w:style w:type="character" w:customStyle="1" w:styleId="WW8Num26z2">
    <w:name w:val="WW8Num26z2"/>
    <w:rsid w:val="00932720"/>
    <w:rPr>
      <w:rFonts w:ascii="Wingdings" w:hAnsi="Wingdings"/>
    </w:rPr>
  </w:style>
  <w:style w:type="character" w:styleId="Hyperlink">
    <w:name w:val="Hyperlink"/>
    <w:basedOn w:val="DefaultParagraphFont"/>
    <w:rsid w:val="00932720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9327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32720"/>
    <w:pPr>
      <w:spacing w:after="120"/>
    </w:pPr>
  </w:style>
  <w:style w:type="paragraph" w:styleId="List">
    <w:name w:val="List"/>
    <w:basedOn w:val="BodyText"/>
    <w:rsid w:val="00932720"/>
    <w:rPr>
      <w:rFonts w:cs="Mangal"/>
    </w:rPr>
  </w:style>
  <w:style w:type="paragraph" w:styleId="Caption">
    <w:name w:val="caption"/>
    <w:basedOn w:val="Normal"/>
    <w:qFormat/>
    <w:rsid w:val="0093272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932720"/>
    <w:pPr>
      <w:suppressLineNumbers/>
    </w:pPr>
    <w:rPr>
      <w:rFonts w:cs="Mangal"/>
    </w:rPr>
  </w:style>
  <w:style w:type="paragraph" w:styleId="ListParagraph">
    <w:name w:val="List Paragraph"/>
    <w:basedOn w:val="Normal"/>
    <w:link w:val="ListParagraphChar"/>
    <w:uiPriority w:val="34"/>
    <w:qFormat/>
    <w:rsid w:val="00932720"/>
    <w:pPr>
      <w:ind w:left="720"/>
    </w:pPr>
  </w:style>
  <w:style w:type="paragraph" w:customStyle="1" w:styleId="TableContents">
    <w:name w:val="Table Contents"/>
    <w:basedOn w:val="Normal"/>
    <w:rsid w:val="00932720"/>
    <w:pPr>
      <w:suppressLineNumbers/>
    </w:pPr>
  </w:style>
  <w:style w:type="paragraph" w:customStyle="1" w:styleId="TableHeading">
    <w:name w:val="Table Heading"/>
    <w:basedOn w:val="TableContents"/>
    <w:rsid w:val="0093272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4C09E2"/>
    <w:rPr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D5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F7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074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F7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074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74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DefaultParagraphFont"/>
    <w:rsid w:val="0089632D"/>
  </w:style>
  <w:style w:type="character" w:customStyle="1" w:styleId="hl">
    <w:name w:val="hl"/>
    <w:basedOn w:val="DefaultParagraphFont"/>
    <w:rsid w:val="00C5161E"/>
  </w:style>
  <w:style w:type="paragraph" w:styleId="NoSpacing">
    <w:name w:val="No Spacing"/>
    <w:uiPriority w:val="1"/>
    <w:qFormat/>
    <w:rsid w:val="00DE1EAF"/>
    <w:rPr>
      <w:rFonts w:ascii="Calibri" w:eastAsia="Calibri" w:hAnsi="Calibri" w:cs="Calibri"/>
      <w:sz w:val="22"/>
      <w:szCs w:val="22"/>
    </w:rPr>
  </w:style>
  <w:style w:type="paragraph" w:customStyle="1" w:styleId="Normal1">
    <w:name w:val="Normal1"/>
    <w:rsid w:val="00DE1EAF"/>
    <w:rPr>
      <w:color w:val="000000"/>
      <w:sz w:val="24"/>
      <w:szCs w:val="22"/>
      <w:lang w:val="en-IN" w:eastAsia="en-IN"/>
    </w:rPr>
  </w:style>
  <w:style w:type="character" w:customStyle="1" w:styleId="ListParagraphChar">
    <w:name w:val="List Paragraph Char"/>
    <w:link w:val="ListParagraph"/>
    <w:uiPriority w:val="34"/>
    <w:qFormat/>
    <w:rsid w:val="00B7544F"/>
    <w:rPr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50188A"/>
    <w:rPr>
      <w:b/>
      <w:bCs/>
    </w:rPr>
  </w:style>
  <w:style w:type="paragraph" w:customStyle="1" w:styleId="ds-markdown-paragraph">
    <w:name w:val="ds-markdown-paragraph"/>
    <w:basedOn w:val="Normal"/>
    <w:rsid w:val="00BD2D2E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FA034-8A1E-4F37-9F76-CB83AA43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6601</TotalTime>
  <Pages>1</Pages>
  <Words>2920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</Company>
  <LinksUpToDate>false</LinksUpToDate>
  <CharactersWithSpaces>19529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pradeep Nakka</dc:creator>
  <cp:keywords>New</cp:keywords>
  <cp:lastModifiedBy>laxmikanth kanth</cp:lastModifiedBy>
  <cp:revision>347</cp:revision>
  <cp:lastPrinted>2011-12-16T17:22:00Z</cp:lastPrinted>
  <dcterms:created xsi:type="dcterms:W3CDTF">2016-11-08T01:53:00Z</dcterms:created>
  <dcterms:modified xsi:type="dcterms:W3CDTF">2025-11-16T01:39:00Z</dcterms:modified>
</cp:coreProperties>
</file>